
<file path=[Content_Types].xml><?xml version="1.0" encoding="utf-8"?>
<Types xmlns="http://schemas.openxmlformats.org/package/2006/content-types">
  <Default Extension="bin" ContentType="application/vnd.openxmlformats-officedocument.oleObject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 w:themeColor="background1"/>
  <w:body>
    <w:p w14:paraId="43E02540" w14:textId="77777777" w:rsidR="009E2136" w:rsidRPr="00280FA0" w:rsidRDefault="009E2136" w:rsidP="009E2136">
      <w:pPr>
        <w:jc w:val="center"/>
        <w:rPr>
          <w:sz w:val="32"/>
          <w:szCs w:val="32"/>
          <w:lang w:val="en-US"/>
        </w:rPr>
      </w:pPr>
      <w:bookmarkStart w:id="0" w:name="_Hlk501028983"/>
      <w:bookmarkStart w:id="1" w:name="_Hlk501377654"/>
      <w:bookmarkStart w:id="2" w:name="_Toc491682935"/>
      <w:bookmarkStart w:id="3" w:name="_Toc458026214"/>
      <w:bookmarkEnd w:id="0"/>
      <w:bookmarkEnd w:id="1"/>
      <w:r w:rsidRPr="00280FA0">
        <w:rPr>
          <w:noProof/>
          <w:lang w:eastAsia="ru-RU"/>
        </w:rPr>
        <w:drawing>
          <wp:inline distT="0" distB="0" distL="0" distR="0" wp14:anchorId="35E5E8A1" wp14:editId="501A445A">
            <wp:extent cx="2238692" cy="1097280"/>
            <wp:effectExtent l="0" t="0" r="0" b="0"/>
            <wp:docPr id="14862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692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1E085" w14:textId="77777777" w:rsidR="009E2136" w:rsidRPr="00280FA0" w:rsidRDefault="009E2136" w:rsidP="009E2136">
      <w:pPr>
        <w:rPr>
          <w:lang w:val="en-US"/>
        </w:rPr>
      </w:pPr>
    </w:p>
    <w:p w14:paraId="280F00BF" w14:textId="77777777" w:rsidR="009E2136" w:rsidRPr="00280FA0" w:rsidRDefault="009E2136" w:rsidP="009E2136">
      <w:pPr>
        <w:rPr>
          <w:lang w:val="en-US"/>
        </w:rPr>
      </w:pPr>
    </w:p>
    <w:p w14:paraId="629C5C3A" w14:textId="77777777" w:rsidR="009E2136" w:rsidRPr="00280FA0" w:rsidRDefault="009E2136" w:rsidP="009E2136">
      <w:pPr>
        <w:rPr>
          <w:lang w:val="en-US"/>
        </w:rPr>
      </w:pPr>
    </w:p>
    <w:p w14:paraId="238B09CB" w14:textId="77777777" w:rsidR="009E2136" w:rsidRPr="00280FA0" w:rsidRDefault="009E2136" w:rsidP="009E2136">
      <w:pPr>
        <w:pStyle w:val="1"/>
        <w:rPr>
          <w:sz w:val="36"/>
          <w:szCs w:val="36"/>
        </w:rPr>
      </w:pPr>
      <w:bookmarkStart w:id="4" w:name="_Toc504549347"/>
      <w:bookmarkStart w:id="5" w:name="_Toc504550318"/>
      <w:bookmarkStart w:id="6" w:name="_Toc18481930"/>
      <w:r w:rsidRPr="00280FA0">
        <w:rPr>
          <w:sz w:val="36"/>
          <w:szCs w:val="36"/>
        </w:rPr>
        <w:t>Рабочая тетрадь</w:t>
      </w:r>
      <w:bookmarkEnd w:id="4"/>
      <w:bookmarkEnd w:id="5"/>
      <w:bookmarkEnd w:id="6"/>
      <w:r w:rsidRPr="00280FA0">
        <w:rPr>
          <w:sz w:val="36"/>
          <w:szCs w:val="36"/>
        </w:rPr>
        <w:t xml:space="preserve"> </w:t>
      </w:r>
    </w:p>
    <w:p w14:paraId="280379BA" w14:textId="0B325DA2" w:rsidR="009E2136" w:rsidRPr="00280FA0" w:rsidRDefault="009E2136" w:rsidP="009E2136">
      <w:pPr>
        <w:pStyle w:val="1"/>
        <w:rPr>
          <w:sz w:val="36"/>
          <w:szCs w:val="36"/>
        </w:rPr>
      </w:pPr>
      <w:bookmarkStart w:id="7" w:name="_Toc504549348"/>
      <w:bookmarkStart w:id="8" w:name="_Toc504550319"/>
      <w:bookmarkStart w:id="9" w:name="_Toc18481931"/>
      <w:r w:rsidRPr="00280FA0">
        <w:rPr>
          <w:sz w:val="36"/>
          <w:szCs w:val="36"/>
        </w:rPr>
        <w:t>по теории и расчету турбомашин</w:t>
      </w:r>
      <w:bookmarkEnd w:id="7"/>
      <w:bookmarkEnd w:id="8"/>
      <w:r w:rsidR="0047210F">
        <w:rPr>
          <w:sz w:val="36"/>
          <w:szCs w:val="36"/>
        </w:rPr>
        <w:t xml:space="preserve"> (2 часть)</w:t>
      </w:r>
      <w:bookmarkEnd w:id="9"/>
    </w:p>
    <w:tbl>
      <w:tblPr>
        <w:tblStyle w:val="a8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F7345E" w:rsidRPr="00280FA0" w14:paraId="3E13A2E8" w14:textId="77777777" w:rsidTr="00640128">
        <w:trPr>
          <w:jc w:val="center"/>
        </w:trPr>
        <w:tc>
          <w:tcPr>
            <w:tcW w:w="4927" w:type="dxa"/>
          </w:tcPr>
          <w:p w14:paraId="2861AB44" w14:textId="77777777" w:rsidR="00F7345E" w:rsidRPr="00280FA0" w:rsidRDefault="00F7345E" w:rsidP="006C045F">
            <w:pPr>
              <w:pStyle w:val="15"/>
            </w:pPr>
            <w:r w:rsidRPr="00280FA0">
              <w:drawing>
                <wp:inline distT="0" distB="0" distL="0" distR="0" wp14:anchorId="1ABCFEB3" wp14:editId="5F83CFE0">
                  <wp:extent cx="2640000" cy="1980000"/>
                  <wp:effectExtent l="0" t="0" r="0" b="0"/>
                  <wp:docPr id="14865" name="Рисунок 14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71811774_4bb61a1154_b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0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45F4093F" w14:textId="77777777" w:rsidR="00F7345E" w:rsidRPr="00280FA0" w:rsidRDefault="00F7345E" w:rsidP="006C045F">
            <w:pPr>
              <w:pStyle w:val="15"/>
            </w:pPr>
            <w:r w:rsidRPr="00280FA0">
              <w:drawing>
                <wp:inline distT="0" distB="0" distL="0" distR="0" wp14:anchorId="5ECA9CB7" wp14:editId="1DEAF83E">
                  <wp:extent cx="2630073" cy="1980000"/>
                  <wp:effectExtent l="0" t="0" r="0" b="0"/>
                  <wp:docPr id="14866" name="Рисунок 148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arbox,_inlet_and_compressors_of_sectioned_Rolls-Royce_Dart_turboprop_01 (2)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49" b="6738"/>
                          <a:stretch/>
                        </pic:blipFill>
                        <pic:spPr bwMode="auto">
                          <a:xfrm>
                            <a:off x="0" y="0"/>
                            <a:ext cx="2630073" cy="19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345E" w:rsidRPr="00280FA0" w14:paraId="4F768E24" w14:textId="77777777" w:rsidTr="00640128">
        <w:trPr>
          <w:jc w:val="center"/>
        </w:trPr>
        <w:tc>
          <w:tcPr>
            <w:tcW w:w="4927" w:type="dxa"/>
          </w:tcPr>
          <w:p w14:paraId="125D8323" w14:textId="77777777" w:rsidR="00F7345E" w:rsidRPr="00280FA0" w:rsidRDefault="00640128" w:rsidP="006C045F">
            <w:pPr>
              <w:pStyle w:val="15"/>
            </w:pPr>
            <w:r w:rsidRPr="00280FA0">
              <w:drawing>
                <wp:inline distT="0" distB="0" distL="0" distR="0" wp14:anchorId="5A421B3E" wp14:editId="351C069F">
                  <wp:extent cx="2655736" cy="2057757"/>
                  <wp:effectExtent l="0" t="0" r="0" b="0"/>
                  <wp:docPr id="14870" name="Рисунок 14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N200909-02_072dpi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960" b="16557"/>
                          <a:stretch/>
                        </pic:blipFill>
                        <pic:spPr bwMode="auto">
                          <a:xfrm>
                            <a:off x="0" y="0"/>
                            <a:ext cx="2658390" cy="20598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287C9BED" w14:textId="77777777" w:rsidR="00F7345E" w:rsidRPr="00280FA0" w:rsidRDefault="00640128" w:rsidP="006C045F">
            <w:pPr>
              <w:pStyle w:val="15"/>
            </w:pPr>
            <w:r w:rsidRPr="00280FA0">
              <w:drawing>
                <wp:inline distT="0" distB="0" distL="0" distR="0" wp14:anchorId="0F36C739" wp14:editId="438597CB">
                  <wp:extent cx="2638800" cy="1990800"/>
                  <wp:effectExtent l="0" t="0" r="0" b="0"/>
                  <wp:docPr id="14880" name="Рисунок 14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xial-fan-60166-2823455.jpg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29" b="9191"/>
                          <a:stretch/>
                        </pic:blipFill>
                        <pic:spPr bwMode="auto">
                          <a:xfrm>
                            <a:off x="0" y="0"/>
                            <a:ext cx="2638800" cy="1990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37DA04" w14:textId="77777777" w:rsidR="009E2136" w:rsidRPr="00280FA0" w:rsidRDefault="009E2136" w:rsidP="009E2136">
      <w:pPr>
        <w:rPr>
          <w:szCs w:val="24"/>
          <w:lang w:val="en-US"/>
        </w:rPr>
      </w:pPr>
    </w:p>
    <w:p w14:paraId="03B38441" w14:textId="77777777" w:rsidR="009E2136" w:rsidRPr="00280FA0" w:rsidRDefault="00640128" w:rsidP="009E2136">
      <w:pPr>
        <w:ind w:left="3545" w:hanging="3120"/>
        <w:jc w:val="center"/>
        <w:rPr>
          <w:caps/>
          <w:sz w:val="28"/>
        </w:rPr>
      </w:pPr>
      <w:r w:rsidRPr="00280FA0">
        <w:rPr>
          <w:caps/>
          <w:sz w:val="28"/>
        </w:rPr>
        <w:t>Лектор</w:t>
      </w:r>
      <w:r w:rsidRPr="00280FA0">
        <w:rPr>
          <w:caps/>
          <w:sz w:val="28"/>
        </w:rPr>
        <w:tab/>
      </w:r>
      <w:r w:rsidRPr="00280FA0">
        <w:rPr>
          <w:caps/>
          <w:sz w:val="28"/>
        </w:rPr>
        <w:tab/>
      </w:r>
      <w:r w:rsidRPr="00280FA0">
        <w:rPr>
          <w:caps/>
          <w:sz w:val="28"/>
        </w:rPr>
        <w:tab/>
      </w:r>
      <w:r w:rsidR="009E2136" w:rsidRPr="00280FA0">
        <w:rPr>
          <w:caps/>
          <w:sz w:val="28"/>
        </w:rPr>
        <w:t>Батурин Олег Витальевич</w:t>
      </w:r>
    </w:p>
    <w:p w14:paraId="18E558F4" w14:textId="77777777" w:rsidR="009E2136" w:rsidRPr="00280FA0" w:rsidRDefault="009E2136" w:rsidP="009E2136">
      <w:pPr>
        <w:ind w:left="3545" w:right="282" w:hanging="2836"/>
        <w:jc w:val="right"/>
        <w:rPr>
          <w:sz w:val="28"/>
        </w:rPr>
      </w:pPr>
      <w:r w:rsidRPr="00280FA0">
        <w:rPr>
          <w:sz w:val="28"/>
        </w:rPr>
        <w:t>(</w:t>
      </w:r>
      <w:r w:rsidRPr="00280FA0">
        <w:rPr>
          <w:sz w:val="28"/>
          <w:lang w:val="en-US"/>
        </w:rPr>
        <w:t>oleg</w:t>
      </w:r>
      <w:r w:rsidRPr="00280FA0">
        <w:rPr>
          <w:sz w:val="28"/>
        </w:rPr>
        <w:t>.</w:t>
      </w:r>
      <w:r w:rsidRPr="00280FA0">
        <w:rPr>
          <w:sz w:val="28"/>
          <w:lang w:val="en-US"/>
        </w:rPr>
        <w:t>v</w:t>
      </w:r>
      <w:r w:rsidRPr="00280FA0">
        <w:rPr>
          <w:sz w:val="28"/>
        </w:rPr>
        <w:t>.</w:t>
      </w:r>
      <w:r w:rsidRPr="00280FA0">
        <w:rPr>
          <w:sz w:val="28"/>
          <w:lang w:val="en-US"/>
        </w:rPr>
        <w:t>baturin</w:t>
      </w:r>
      <w:r w:rsidRPr="00280FA0">
        <w:rPr>
          <w:sz w:val="28"/>
        </w:rPr>
        <w:t>@</w:t>
      </w:r>
      <w:r w:rsidRPr="00280FA0">
        <w:rPr>
          <w:sz w:val="28"/>
          <w:lang w:val="en-US"/>
        </w:rPr>
        <w:t>gmail</w:t>
      </w:r>
      <w:r w:rsidRPr="00280FA0">
        <w:rPr>
          <w:sz w:val="28"/>
        </w:rPr>
        <w:t>.</w:t>
      </w:r>
      <w:r w:rsidRPr="00280FA0">
        <w:rPr>
          <w:sz w:val="28"/>
          <w:lang w:val="en-US"/>
        </w:rPr>
        <w:t>com</w:t>
      </w:r>
      <w:r w:rsidRPr="00280FA0">
        <w:rPr>
          <w:sz w:val="28"/>
        </w:rPr>
        <w:t>)</w:t>
      </w:r>
    </w:p>
    <w:p w14:paraId="319249FB" w14:textId="77777777" w:rsidR="00640128" w:rsidRPr="00280FA0" w:rsidRDefault="00640128" w:rsidP="009E2136">
      <w:pPr>
        <w:jc w:val="center"/>
        <w:rPr>
          <w:sz w:val="28"/>
        </w:rPr>
      </w:pPr>
    </w:p>
    <w:p w14:paraId="542CE4A5" w14:textId="77777777" w:rsidR="00640128" w:rsidRPr="00280FA0" w:rsidRDefault="00640128" w:rsidP="009E2136">
      <w:pPr>
        <w:jc w:val="center"/>
        <w:rPr>
          <w:sz w:val="28"/>
        </w:rPr>
      </w:pPr>
    </w:p>
    <w:p w14:paraId="594C6C33" w14:textId="4A7A86A6" w:rsidR="009E2136" w:rsidRPr="00280FA0" w:rsidRDefault="009E2136" w:rsidP="009E2136">
      <w:pPr>
        <w:jc w:val="center"/>
      </w:pPr>
      <w:r w:rsidRPr="00280FA0">
        <w:rPr>
          <w:sz w:val="28"/>
        </w:rPr>
        <w:t>201</w:t>
      </w:r>
      <w:r w:rsidR="00A944EC">
        <w:rPr>
          <w:sz w:val="28"/>
        </w:rPr>
        <w:t>9</w:t>
      </w:r>
    </w:p>
    <w:p w14:paraId="4798565B" w14:textId="77777777" w:rsidR="009E2136" w:rsidRPr="00280FA0" w:rsidRDefault="009E2136" w:rsidP="009E2136">
      <w:pPr>
        <w:sectPr w:rsidR="009E2136" w:rsidRPr="00280FA0" w:rsidSect="00F6677B">
          <w:headerReference w:type="even" r:id="rId13"/>
          <w:footerReference w:type="even" r:id="rId14"/>
          <w:footerReference w:type="default" r:id="rId15"/>
          <w:pgSz w:w="11906" w:h="16838"/>
          <w:pgMar w:top="1134" w:right="1134" w:bottom="1134" w:left="1134" w:header="709" w:footer="709" w:gutter="0"/>
          <w:cols w:space="708"/>
          <w:titlePg/>
          <w:docGrid w:linePitch="381"/>
        </w:sectPr>
      </w:pPr>
    </w:p>
    <w:p w14:paraId="3A35B56E" w14:textId="0938A099" w:rsidR="00725F6C" w:rsidRDefault="00725F6C" w:rsidP="009E2326">
      <w:pPr>
        <w:pStyle w:val="1"/>
      </w:pPr>
      <w:bookmarkStart w:id="10" w:name="_Toc504549349"/>
      <w:bookmarkStart w:id="11" w:name="_Toc504550320"/>
      <w:bookmarkStart w:id="12" w:name="_Toc18481932"/>
      <w:r w:rsidRPr="00280FA0">
        <w:lastRenderedPageBreak/>
        <w:t>Оглавление</w:t>
      </w:r>
      <w:bookmarkEnd w:id="2"/>
      <w:bookmarkEnd w:id="10"/>
      <w:bookmarkEnd w:id="11"/>
      <w:bookmarkEnd w:id="12"/>
    </w:p>
    <w:sdt>
      <w:sdtPr>
        <w:id w:val="425474632"/>
        <w:docPartObj>
          <w:docPartGallery w:val="Table of Contents"/>
          <w:docPartUnique/>
        </w:docPartObj>
      </w:sdtPr>
      <w:sdtEndPr>
        <w:rPr>
          <w:b/>
          <w:bCs/>
          <w:sz w:val="2"/>
          <w:szCs w:val="2"/>
        </w:rPr>
      </w:sdtEndPr>
      <w:sdtContent>
        <w:p w14:paraId="7EF6C8A3" w14:textId="140207F0" w:rsidR="00D92407" w:rsidRPr="00D92407" w:rsidRDefault="00A944EC" w:rsidP="00D92407">
          <w:pPr>
            <w:pStyle w:val="1f2"/>
            <w:tabs>
              <w:tab w:val="left" w:pos="154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8481933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Лист основных формул курса</w:t>
            </w:r>
            <w:r w:rsid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_Toc18481933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3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C7C16C4" w14:textId="2539B0C2" w:rsidR="00D92407" w:rsidRPr="00D92407" w:rsidRDefault="009F1F1C" w:rsidP="00D92407">
          <w:pPr>
            <w:pStyle w:val="1f2"/>
            <w:tabs>
              <w:tab w:val="left" w:pos="154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34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 xml:space="preserve">Глава 1 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Совместная работа компрессора и турбины в составе ГТД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_Toc18481934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7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1F82394B" w14:textId="4DD72350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35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1.1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Согласование компрессора и турбины при проектировании ГТД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_Toc18481935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7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1DCAEC9" w14:textId="32A9695E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36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1.2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Совместная рабОта узлов газогенератора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_Toc18481936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14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A2A4C3A" w14:textId="21E197E6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37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1.3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Совместная работа узлов каскада НД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_Toc18481937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16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BB4CE5" w14:textId="4C3B666C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38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1.4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Запас устойчивой работы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_Toc18481938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17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381E8BF" w14:textId="12420CD2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39" w:history="1">
            <w:r w:rsidR="00D92407" w:rsidRPr="00D92407">
              <w:rPr>
                <w:rStyle w:val="aff7"/>
                <w:bCs/>
                <w:iCs/>
                <w:caps/>
                <w:noProof/>
                <w:sz w:val="20"/>
                <w:szCs w:val="20"/>
                <w:lang w:eastAsia="ru-RU"/>
              </w:rPr>
              <w:t>1.5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bCs/>
                <w:iCs/>
                <w:caps/>
                <w:noProof/>
                <w:sz w:val="20"/>
                <w:szCs w:val="20"/>
                <w:lang w:eastAsia="ru-RU"/>
              </w:rPr>
              <w:t>Методика расчета рабочего процесса двигателя для известной проточной части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_Toc18481939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18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9CAD575" w14:textId="2EAF93B5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40" w:history="1">
            <w:r w:rsidR="00D92407" w:rsidRPr="00D92407">
              <w:rPr>
                <w:rStyle w:val="aff7"/>
                <w:bCs/>
                <w:iCs/>
                <w:caps/>
                <w:noProof/>
                <w:sz w:val="20"/>
                <w:szCs w:val="20"/>
                <w:lang w:eastAsia="ru-RU"/>
              </w:rPr>
              <w:t>1.6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bCs/>
                <w:iCs/>
                <w:caps/>
                <w:noProof/>
                <w:sz w:val="20"/>
                <w:szCs w:val="20"/>
                <w:lang w:eastAsia="ru-RU"/>
              </w:rPr>
              <w:t xml:space="preserve">Пример контрольныХ вопросов к главе </w:t>
            </w:r>
            <w:r w:rsidR="003220F5">
              <w:rPr>
                <w:rStyle w:val="aff7"/>
                <w:bCs/>
                <w:iCs/>
                <w:caps/>
                <w:noProof/>
                <w:sz w:val="20"/>
                <w:szCs w:val="20"/>
                <w:lang w:eastAsia="ru-RU"/>
              </w:rPr>
              <w:t>1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_Toc18481940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26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56BBCE6" w14:textId="241FA2D6" w:rsidR="00D92407" w:rsidRPr="00D92407" w:rsidRDefault="009F1F1C" w:rsidP="00D92407">
          <w:pPr>
            <w:pStyle w:val="1f2"/>
            <w:tabs>
              <w:tab w:val="left" w:pos="154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41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Глава 2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Вопросы проектирования ступени осевого компрессора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_Toc18481941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27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13AA3C4" w14:textId="37A1DB03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42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2.1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Оптимальные параметры рабочего процесса осевого компрессора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_Toc18481942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27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1A9525E" w14:textId="7A788679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43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2.2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Закрутка потока на входе в компрессор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_Toc18481943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30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7C9DAE2" w14:textId="32AFBEA0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44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2.3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Выбор угла атаки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_Toc18481944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32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5DED7CF" w14:textId="39580ABC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45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2.4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Расчет параметров по высоте проточной части компрессора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_Toc18481945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33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109F385" w14:textId="0A7922BD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46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2.5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Основные параметры многоступенчатого компрессора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_Toc18481946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35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5D00E8E" w14:textId="12ABD791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47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2.6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Изменение осевой скорости в многоступенчатом осевом компрессоре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_Toc18481947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36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29CB443D" w14:textId="049D772D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48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2.7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 xml:space="preserve"> Распределение работ сжатия между ступенями многоступенчатого осевого компрессора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_Toc18481948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37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605AC27" w14:textId="7F65B677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49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2.8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Распределение работ сжатия в многокаскадных осевых компрессорах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_Toc18481949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38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2AA45C2" w14:textId="70346623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50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2.9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Работа компрессора в условиях неравномерности потока на входе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_Toc18481950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39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9430B66" w14:textId="057FC744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51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2.10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Работа многоступенчатого компрессора на нерасчетных режимах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_Toc18481951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41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C1945C9" w14:textId="75C6088C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52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2.11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Способы регулирования многоступенчатых компрессоров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_Toc18481952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45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009701EC" w14:textId="5B318233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53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2.12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 xml:space="preserve">ПРИМЕР КОНТРОЛЬНЫХ ВОПРОСОВ К ГЛАВЕ </w:t>
            </w:r>
            <w:r w:rsidR="003220F5">
              <w:rPr>
                <w:rStyle w:val="aff7"/>
                <w:noProof/>
                <w:sz w:val="20"/>
                <w:szCs w:val="20"/>
              </w:rPr>
              <w:t>2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_Toc18481953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48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C315C4E" w14:textId="1C486E24" w:rsidR="00D92407" w:rsidRPr="00D92407" w:rsidRDefault="009F1F1C" w:rsidP="00D92407">
          <w:pPr>
            <w:pStyle w:val="1f2"/>
            <w:tabs>
              <w:tab w:val="left" w:pos="154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54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Глава 3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Вопросы проектирования ступени осевой турбины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_Toc18481954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52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4CAEDE33" w14:textId="62BD73B6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55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3.1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Оптимальные параметры рабочего процесса турбины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_Toc18481955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52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B8F22DE" w14:textId="1FA32F91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56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3.2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Определение потерь в турбинных решетках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_Toc18481956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59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D397E68" w14:textId="75316189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57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3.3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Выбор числа лопаток венца осевой турбины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_Toc18481957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62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51B33B04" w14:textId="456811D3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58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3.4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Профилирование лопаточных венцов турбины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_Toc18481958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66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3EBDD32" w14:textId="17AFCC10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59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3.5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Выбор угла выхода потока из турбинной решетки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_Toc18481959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67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6A91B1B6" w14:textId="43BF2BA0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60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3.6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Расчет параметров по высоте проточной части турбины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_Toc18481960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69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725B7831" w14:textId="560D12CD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61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3.7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>Многоступенчатые турбины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_Toc18481961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72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A1EF147" w14:textId="25414FF9" w:rsidR="00D92407" w:rsidRPr="00D92407" w:rsidRDefault="009F1F1C" w:rsidP="00D92407">
          <w:pPr>
            <w:pStyle w:val="28"/>
            <w:tabs>
              <w:tab w:val="left" w:pos="1320"/>
              <w:tab w:val="right" w:leader="dot" w:pos="9628"/>
            </w:tabs>
            <w:ind w:firstLine="0"/>
            <w:rPr>
              <w:rFonts w:asciiTheme="minorHAnsi" w:eastAsiaTheme="minorEastAsia" w:hAnsiTheme="minorHAnsi" w:cstheme="minorBidi"/>
              <w:noProof/>
              <w:sz w:val="20"/>
              <w:szCs w:val="20"/>
              <w:lang w:eastAsia="ru-RU"/>
            </w:rPr>
          </w:pPr>
          <w:hyperlink w:anchor="_Toc18481962" w:history="1">
            <w:r w:rsidR="00D92407" w:rsidRPr="00D92407">
              <w:rPr>
                <w:rStyle w:val="aff7"/>
                <w:noProof/>
                <w:sz w:val="20"/>
                <w:szCs w:val="20"/>
              </w:rPr>
              <w:t>3.8</w:t>
            </w:r>
            <w:r w:rsidR="00D92407" w:rsidRPr="00D92407">
              <w:rPr>
                <w:rFonts w:asciiTheme="minorHAnsi" w:eastAsiaTheme="minorEastAsia" w:hAnsiTheme="minorHAnsi" w:cstheme="minorBidi"/>
                <w:noProof/>
                <w:sz w:val="20"/>
                <w:szCs w:val="20"/>
                <w:lang w:eastAsia="ru-RU"/>
              </w:rPr>
              <w:tab/>
            </w:r>
            <w:r w:rsidR="00D92407" w:rsidRPr="00D92407">
              <w:rPr>
                <w:rStyle w:val="aff7"/>
                <w:noProof/>
                <w:sz w:val="20"/>
                <w:szCs w:val="20"/>
              </w:rPr>
              <w:t xml:space="preserve">ПРИМЕР КОНТРОЛЬНЫХ ВОПРОСОВ К ГЛАВЕ </w:t>
            </w:r>
            <w:r w:rsidR="003220F5">
              <w:rPr>
                <w:rStyle w:val="aff7"/>
                <w:noProof/>
                <w:sz w:val="20"/>
                <w:szCs w:val="20"/>
              </w:rPr>
              <w:t>3</w:t>
            </w:r>
            <w:r w:rsidR="00D92407" w:rsidRPr="00D92407">
              <w:rPr>
                <w:noProof/>
                <w:webHidden/>
                <w:sz w:val="20"/>
                <w:szCs w:val="20"/>
              </w:rPr>
              <w:tab/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begin"/>
            </w:r>
            <w:r w:rsidR="00D92407" w:rsidRPr="00D92407">
              <w:rPr>
                <w:noProof/>
                <w:webHidden/>
                <w:sz w:val="20"/>
                <w:szCs w:val="20"/>
              </w:rPr>
              <w:instrText xml:space="preserve"> PAGEREF _Toc18481962 \h </w:instrText>
            </w:r>
            <w:r w:rsidR="00D92407" w:rsidRPr="00D92407">
              <w:rPr>
                <w:noProof/>
                <w:webHidden/>
                <w:sz w:val="20"/>
                <w:szCs w:val="20"/>
              </w:rPr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separate"/>
            </w:r>
            <w:r w:rsidR="003220F5">
              <w:rPr>
                <w:noProof/>
                <w:webHidden/>
                <w:sz w:val="20"/>
                <w:szCs w:val="20"/>
              </w:rPr>
              <w:t>73</w:t>
            </w:r>
            <w:r w:rsidR="00D92407" w:rsidRPr="00D92407">
              <w:rPr>
                <w:noProof/>
                <w:webHidden/>
                <w:sz w:val="20"/>
                <w:szCs w:val="20"/>
              </w:rPr>
              <w:fldChar w:fldCharType="end"/>
            </w:r>
          </w:hyperlink>
        </w:p>
        <w:p w14:paraId="3189F1A6" w14:textId="77777777" w:rsidR="00D92407" w:rsidRPr="00F54B53" w:rsidRDefault="00A944EC" w:rsidP="00D92407">
          <w:pPr>
            <w:ind w:firstLine="0"/>
            <w:rPr>
              <w:b/>
              <w:bCs/>
              <w:sz w:val="2"/>
              <w:szCs w:val="2"/>
            </w:rPr>
          </w:pPr>
          <w:r>
            <w:rPr>
              <w:b/>
              <w:bCs/>
            </w:rPr>
            <w:fldChar w:fldCharType="end"/>
          </w:r>
        </w:p>
      </w:sdtContent>
    </w:sdt>
    <w:bookmarkStart w:id="13" w:name="_Toc504550321" w:displacedByCustomXml="prev"/>
    <w:p w14:paraId="1B9250BF" w14:textId="3FBC2FFE" w:rsidR="0069539D" w:rsidRPr="00280FA0" w:rsidRDefault="00F506F0" w:rsidP="0069539D">
      <w:pPr>
        <w:pStyle w:val="1"/>
      </w:pPr>
      <w:bookmarkStart w:id="14" w:name="_Toc18481933"/>
      <w:r w:rsidRPr="00280FA0">
        <w:lastRenderedPageBreak/>
        <w:t>Лист</w:t>
      </w:r>
      <w:r w:rsidR="0069539D" w:rsidRPr="00280FA0">
        <w:t xml:space="preserve"> </w:t>
      </w:r>
      <w:r w:rsidRPr="00280FA0">
        <w:t xml:space="preserve">основных </w:t>
      </w:r>
      <w:r w:rsidR="0069539D" w:rsidRPr="00280FA0">
        <w:t>формул</w:t>
      </w:r>
      <w:r w:rsidRPr="00280FA0">
        <w:t xml:space="preserve"> курса</w:t>
      </w:r>
      <w:bookmarkEnd w:id="14"/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69539D" w:rsidRPr="00280FA0" w14:paraId="41556B8B" w14:textId="77777777" w:rsidTr="00F506F0">
        <w:tc>
          <w:tcPr>
            <w:tcW w:w="4785" w:type="dxa"/>
          </w:tcPr>
          <w:p w14:paraId="57306F26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Тяга ГТД (формула Стечкина)</w:t>
            </w:r>
          </w:p>
          <w:p w14:paraId="7824F4BF" w14:textId="77777777" w:rsidR="0069539D" w:rsidRPr="00280FA0" w:rsidRDefault="0069539D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Р=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G</m:t>
                </m:r>
                <m:d>
                  <m:dPr>
                    <m:ctrlPr>
                      <w:rPr>
                        <w:rFonts w:ascii="Cambria Math" w:eastAsiaTheme="minorHAnsi" w:hAnsi="Cambria Math"/>
                        <w:sz w:val="20"/>
                        <w:szCs w:val="20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υ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∙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V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п</m:t>
                        </m:r>
                      </m:sub>
                    </m:sSub>
                  </m:e>
                </m:d>
              </m:oMath>
            </m:oMathPara>
          </w:p>
        </w:tc>
        <w:tc>
          <w:tcPr>
            <w:tcW w:w="4785" w:type="dxa"/>
          </w:tcPr>
          <w:p w14:paraId="4AD85F14" w14:textId="77777777" w:rsidR="0069539D" w:rsidRPr="00280FA0" w:rsidRDefault="0069539D" w:rsidP="00F506F0">
            <w:pPr>
              <w:ind w:firstLine="0"/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Мощность ДВС:</w:t>
            </w:r>
          </w:p>
          <w:p w14:paraId="69C47009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е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=К∙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Н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0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∙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h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τ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∙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z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∙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w:sym w:font="Symbol" w:char="F068"/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i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α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w:sym w:font="Symbol" w:char="F068"/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v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w:sym w:font="Symbol" w:char="F068"/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м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ρ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к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∙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n</m:t>
                </m:r>
              </m:oMath>
            </m:oMathPara>
          </w:p>
        </w:tc>
      </w:tr>
      <w:tr w:rsidR="0069539D" w:rsidRPr="00280FA0" w14:paraId="6D272A21" w14:textId="77777777" w:rsidTr="00F506F0">
        <w:tc>
          <w:tcPr>
            <w:tcW w:w="4785" w:type="dxa"/>
          </w:tcPr>
          <w:p w14:paraId="050B8E63" w14:textId="77777777" w:rsidR="0069539D" w:rsidRPr="00280FA0" w:rsidRDefault="0069539D" w:rsidP="00F506F0">
            <w:pPr>
              <w:ind w:firstLine="0"/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Окружная скорость</w:t>
            </w:r>
          </w:p>
          <w:p w14:paraId="27622C1B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u=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w:sym w:font="Symbol" w:char="F077"/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∙</m:t>
                </m:r>
                <m:r>
                  <w:rPr>
                    <w:rFonts w:ascii="Cambria Math" w:eastAsiaTheme="minorEastAsia" w:hAnsi="Cambria Math"/>
                    <w:sz w:val="20"/>
                    <w:szCs w:val="20"/>
                  </w:rPr>
                  <m:t>r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π</m:t>
                    </m:r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  <m:t>Dn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60</m:t>
                    </m:r>
                  </m:den>
                </m:f>
              </m:oMath>
            </m:oMathPara>
          </w:p>
        </w:tc>
        <w:tc>
          <w:tcPr>
            <w:tcW w:w="4785" w:type="dxa"/>
          </w:tcPr>
          <w:p w14:paraId="1A270B97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Связь скоростей в турбомашине</w:t>
            </w:r>
          </w:p>
          <w:p w14:paraId="66F464CA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acc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с</m:t>
                    </m:r>
                  </m:e>
                </m:acc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acc>
                  <m:accPr>
                    <m:chr m:val="̅"/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accPr>
                  <m:e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w</m:t>
                    </m:r>
                  </m:e>
                </m:acc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+</m:t>
                </m:r>
                <m:acc>
                  <m:accPr>
                    <m:chr m:val="̅"/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accPr>
                  <m:e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u</m:t>
                    </m:r>
                  </m:e>
                </m:acc>
              </m:oMath>
            </m:oMathPara>
          </w:p>
        </w:tc>
      </w:tr>
      <w:tr w:rsidR="0069539D" w:rsidRPr="00280FA0" w14:paraId="11F3475D" w14:textId="77777777" w:rsidTr="00F506F0">
        <w:tc>
          <w:tcPr>
            <w:tcW w:w="4785" w:type="dxa"/>
          </w:tcPr>
          <w:p w14:paraId="12882090" w14:textId="77777777" w:rsidR="0069539D" w:rsidRPr="00280FA0" w:rsidRDefault="0069539D" w:rsidP="00F506F0">
            <w:pPr>
              <w:ind w:firstLine="0"/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Уравнение Менделеева Клайперона</w:t>
            </w:r>
          </w:p>
          <w:p w14:paraId="0B55EF6F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eastAsiaTheme="minorEastAsia" w:hAnsi="Cambria Math"/>
                    <w:sz w:val="20"/>
                    <w:szCs w:val="20"/>
                    <w:lang w:val="en-US"/>
                  </w:rPr>
                  <m:t>pv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  <w:lang w:val="en-US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  <m:t>p</m:t>
                    </m:r>
                  </m:num>
                  <m:den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  <m:t>ρ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=RT</m:t>
                </m:r>
              </m:oMath>
            </m:oMathPara>
          </w:p>
        </w:tc>
        <w:tc>
          <w:tcPr>
            <w:tcW w:w="4785" w:type="dxa"/>
          </w:tcPr>
          <w:p w14:paraId="0E6FD54F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Показатель адиабаты</w:t>
            </w:r>
          </w:p>
          <w:p w14:paraId="7356F4B0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  <w:lang w:val="en-US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k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p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v</m:t>
                        </m:r>
                      </m:sub>
                    </m:sSub>
                  </m:den>
                </m:f>
              </m:oMath>
            </m:oMathPara>
          </w:p>
        </w:tc>
      </w:tr>
      <w:tr w:rsidR="0069539D" w:rsidRPr="00280FA0" w14:paraId="300205B6" w14:textId="77777777" w:rsidTr="00F506F0">
        <w:tc>
          <w:tcPr>
            <w:tcW w:w="4785" w:type="dxa"/>
          </w:tcPr>
          <w:p w14:paraId="3D058244" w14:textId="77777777" w:rsidR="0069539D" w:rsidRPr="00280FA0" w:rsidRDefault="0069539D" w:rsidP="00F506F0">
            <w:pPr>
              <w:ind w:firstLine="0"/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Первое начало термодинамики</w:t>
            </w:r>
          </w:p>
          <w:p w14:paraId="17634F7C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eastAsiaTheme="minorEastAsia" w:hAnsi="Cambria Math"/>
                    <w:sz w:val="20"/>
                    <w:szCs w:val="20"/>
                  </w:rPr>
                  <m:t>dQ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=</m:t>
                </m:r>
                <m:r>
                  <w:rPr>
                    <w:rFonts w:ascii="Cambria Math" w:eastAsiaTheme="minorEastAsia" w:hAnsi="Cambria Math"/>
                    <w:sz w:val="20"/>
                    <w:szCs w:val="20"/>
                  </w:rPr>
                  <m:t>du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+</m:t>
                </m:r>
                <m:r>
                  <w:rPr>
                    <w:rFonts w:ascii="Cambria Math" w:eastAsiaTheme="minorEastAsia" w:hAnsi="Cambria Math"/>
                    <w:sz w:val="20"/>
                    <w:szCs w:val="20"/>
                  </w:rPr>
                  <m:t>pdv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=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c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v</m:t>
                    </m:r>
                  </m:sub>
                </m:sSub>
                <m:r>
                  <w:rPr>
                    <w:rFonts w:ascii="Cambria Math" w:eastAsiaTheme="minorEastAsia" w:hAnsi="Cambria Math"/>
                    <w:sz w:val="20"/>
                    <w:szCs w:val="20"/>
                  </w:rPr>
                  <m:t>dT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+</m:t>
                </m:r>
                <m:r>
                  <w:rPr>
                    <w:rFonts w:ascii="Cambria Math" w:eastAsiaTheme="minorEastAsia" w:hAnsi="Cambria Math"/>
                    <w:sz w:val="20"/>
                    <w:szCs w:val="20"/>
                  </w:rPr>
                  <m:t>pdv</m:t>
                </m:r>
              </m:oMath>
            </m:oMathPara>
          </w:p>
        </w:tc>
        <w:tc>
          <w:tcPr>
            <w:tcW w:w="4785" w:type="dxa"/>
          </w:tcPr>
          <w:p w14:paraId="1664A608" w14:textId="77777777" w:rsidR="0069539D" w:rsidRPr="00280FA0" w:rsidRDefault="0069539D" w:rsidP="00F506F0">
            <w:pPr>
              <w:ind w:firstLine="0"/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Энтальпия</w:t>
            </w:r>
          </w:p>
          <w:p w14:paraId="2E42405F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eastAsiaTheme="minorEastAsia" w:hAnsi="Cambria Math"/>
                    <w:sz w:val="20"/>
                    <w:szCs w:val="20"/>
                  </w:rPr>
                  <m:t>d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i=</m:t>
                </m:r>
                <m:r>
                  <w:rPr>
                    <w:rFonts w:ascii="Cambria Math" w:eastAsiaTheme="minorEastAsia" w:hAnsi="Cambria Math"/>
                    <w:sz w:val="20"/>
                    <w:szCs w:val="20"/>
                  </w:rPr>
                  <m:t>du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+</m:t>
                </m:r>
                <m:r>
                  <w:rPr>
                    <w:rFonts w:ascii="Cambria Math" w:eastAsiaTheme="minorEastAsia" w:hAnsi="Cambria Math"/>
                    <w:sz w:val="20"/>
                    <w:szCs w:val="20"/>
                    <w:lang w:val="en-US"/>
                  </w:rPr>
                  <m:t>d</m:t>
                </m:r>
                <m:d>
                  <m:dPr>
                    <m:ctrlP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  <m:t>pv</m:t>
                    </m:r>
                  </m:e>
                </m:d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=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  <m:t>p</m:t>
                    </m:r>
                  </m:sub>
                </m:sSub>
                <m:r>
                  <w:rPr>
                    <w:rFonts w:ascii="Cambria Math" w:eastAsiaTheme="minorEastAsia" w:hAnsi="Cambria Math"/>
                    <w:sz w:val="20"/>
                    <w:szCs w:val="20"/>
                    <w:lang w:val="en-US"/>
                  </w:rPr>
                  <m:t>dT</m:t>
                </m:r>
              </m:oMath>
            </m:oMathPara>
          </w:p>
        </w:tc>
      </w:tr>
      <w:tr w:rsidR="0069539D" w:rsidRPr="00280FA0" w14:paraId="54C71889" w14:textId="77777777" w:rsidTr="00F506F0">
        <w:tc>
          <w:tcPr>
            <w:tcW w:w="4785" w:type="dxa"/>
          </w:tcPr>
          <w:p w14:paraId="58A1E498" w14:textId="77777777" w:rsidR="0069539D" w:rsidRPr="00280FA0" w:rsidRDefault="0069539D" w:rsidP="00F506F0">
            <w:pPr>
              <w:ind w:firstLine="0"/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Уравнения адиабаты</w:t>
            </w:r>
          </w:p>
          <w:p w14:paraId="55CB6E03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fPr>
                          <m:num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ρ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2</m:t>
                                </m:r>
                              </m:sub>
                            </m:sSub>
                          </m:num>
                          <m:den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ρ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1</m:t>
                                </m:r>
                              </m:sub>
                            </m:sSub>
                          </m:den>
                        </m:f>
                      </m:e>
                    </m:d>
                  </m:e>
                  <m:sup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k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 xml:space="preserve">; 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T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T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fPr>
                          <m:num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p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2</m:t>
                                </m:r>
                              </m:sub>
                            </m:sSub>
                          </m:num>
                          <m:den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p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1</m:t>
                                </m:r>
                              </m:sub>
                            </m:sSub>
                          </m:den>
                        </m:f>
                      </m:e>
                    </m:d>
                  </m:e>
                  <m:sup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k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-1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k</m:t>
                        </m:r>
                      </m:den>
                    </m:f>
                  </m:sup>
                </m:sSup>
              </m:oMath>
            </m:oMathPara>
          </w:p>
        </w:tc>
        <w:tc>
          <w:tcPr>
            <w:tcW w:w="4785" w:type="dxa"/>
          </w:tcPr>
          <w:p w14:paraId="5EE95A8F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Уравнением Маера</w:t>
            </w:r>
          </w:p>
          <w:p w14:paraId="39440148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p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v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+</m:t>
                </m:r>
                <m: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R</m:t>
                </m:r>
              </m:oMath>
            </m:oMathPara>
          </w:p>
        </w:tc>
      </w:tr>
      <w:tr w:rsidR="0069539D" w:rsidRPr="00280FA0" w14:paraId="0E3A94B6" w14:textId="77777777" w:rsidTr="00F506F0">
        <w:tc>
          <w:tcPr>
            <w:tcW w:w="4785" w:type="dxa"/>
          </w:tcPr>
          <w:p w14:paraId="750518EE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Температура заторможенного потока</w:t>
            </w:r>
          </w:p>
          <w:p w14:paraId="5F9A6882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T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*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T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4785" w:type="dxa"/>
          </w:tcPr>
          <w:p w14:paraId="055E04B8" w14:textId="77777777" w:rsidR="0069539D" w:rsidRPr="00280FA0" w:rsidRDefault="0069539D" w:rsidP="00F506F0">
            <w:pPr>
              <w:ind w:firstLine="0"/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Давление заторможенного потока</w:t>
            </w:r>
          </w:p>
          <w:p w14:paraId="02E7C351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p</m:t>
                    </m:r>
                  </m:e>
                  <m:sup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*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p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ρ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</m:oMath>
            </m:oMathPara>
          </w:p>
        </w:tc>
      </w:tr>
      <w:tr w:rsidR="0069539D" w:rsidRPr="00280FA0" w14:paraId="3E6C40A1" w14:textId="77777777" w:rsidTr="00F506F0">
        <w:tc>
          <w:tcPr>
            <w:tcW w:w="4785" w:type="dxa"/>
          </w:tcPr>
          <w:p w14:paraId="7867B725" w14:textId="77777777" w:rsidR="0069539D" w:rsidRPr="00280FA0" w:rsidRDefault="0069539D" w:rsidP="00F506F0">
            <w:pPr>
              <w:ind w:firstLine="0"/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Число Маха</w:t>
            </w:r>
          </w:p>
          <w:p w14:paraId="3DEA0D03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M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c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a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bCs/>
                        <w:iCs/>
                        <w:sz w:val="20"/>
                        <w:szCs w:val="20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c</m:t>
                    </m:r>
                  </m:num>
                  <m:den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bCs/>
                            <w:iCs/>
                            <w:sz w:val="20"/>
                            <w:szCs w:val="20"/>
                            <w:lang w:val="en-US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kRT</m:t>
                        </m:r>
                      </m:e>
                    </m:rad>
                  </m:den>
                </m:f>
              </m:oMath>
            </m:oMathPara>
          </w:p>
        </w:tc>
        <w:tc>
          <w:tcPr>
            <w:tcW w:w="4785" w:type="dxa"/>
          </w:tcPr>
          <w:p w14:paraId="76A3F6E7" w14:textId="77777777" w:rsidR="0069539D" w:rsidRPr="00280FA0" w:rsidRDefault="0069539D" w:rsidP="00F506F0">
            <w:pPr>
              <w:ind w:firstLine="0"/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Приведенная скорость</w:t>
            </w:r>
          </w:p>
          <w:p w14:paraId="0B44003F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</w:rPr>
                  <m:t>λ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с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кр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c</m:t>
                    </m:r>
                  </m:num>
                  <m:den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radPr>
                      <m:deg/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2</m:t>
                            </m:r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k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k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+1</m:t>
                            </m:r>
                          </m:den>
                        </m:f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R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T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*</m:t>
                            </m:r>
                          </m:sup>
                        </m:sSup>
                      </m:e>
                    </m:rad>
                  </m:den>
                </m:f>
              </m:oMath>
            </m:oMathPara>
          </w:p>
        </w:tc>
      </w:tr>
      <w:tr w:rsidR="0069539D" w:rsidRPr="00280FA0" w14:paraId="214A638F" w14:textId="77777777" w:rsidTr="00F506F0">
        <w:tc>
          <w:tcPr>
            <w:tcW w:w="9570" w:type="dxa"/>
            <w:gridSpan w:val="2"/>
          </w:tcPr>
          <w:p w14:paraId="59F82FB0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Газодинамические функции</w:t>
            </w:r>
          </w:p>
        </w:tc>
      </w:tr>
      <w:tr w:rsidR="0069539D" w:rsidRPr="00280FA0" w14:paraId="3C6C5513" w14:textId="77777777" w:rsidTr="00F506F0">
        <w:tc>
          <w:tcPr>
            <w:tcW w:w="4785" w:type="dxa"/>
          </w:tcPr>
          <w:p w14:paraId="3DDA18A6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λ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k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+1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den>
                    </m:f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M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1+</m:t>
                    </m:r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k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-1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den>
                    </m:f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M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4785" w:type="dxa"/>
          </w:tcPr>
          <w:p w14:paraId="0CD48849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M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k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+1</m:t>
                        </m:r>
                      </m:den>
                    </m:f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λ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1-</m:t>
                    </m:r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k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-1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k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+1</m:t>
                        </m:r>
                      </m:den>
                    </m:f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λ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p>
                  </m:den>
                </m:f>
              </m:oMath>
            </m:oMathPara>
          </w:p>
        </w:tc>
      </w:tr>
      <w:tr w:rsidR="0069539D" w:rsidRPr="00280FA0" w14:paraId="254B121A" w14:textId="77777777" w:rsidTr="00F506F0">
        <w:tc>
          <w:tcPr>
            <w:tcW w:w="4785" w:type="dxa"/>
          </w:tcPr>
          <w:p w14:paraId="23087B77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</w:rPr>
                  <m:t>τ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λ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T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p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=1-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k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-1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k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+1</m:t>
                    </m:r>
                  </m:den>
                </m:f>
                <m:sSup>
                  <m:s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λ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sup>
                </m:sSup>
              </m:oMath>
            </m:oMathPara>
          </w:p>
        </w:tc>
        <w:tc>
          <w:tcPr>
            <w:tcW w:w="4785" w:type="dxa"/>
          </w:tcPr>
          <w:p w14:paraId="3121E2D0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</w:rPr>
                  <m:t>π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λ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p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p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1-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k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-1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k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+1</m:t>
                            </m:r>
                          </m:den>
                        </m:f>
                        <m:sSup>
                          <m:sSup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λ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2</m:t>
                            </m:r>
                          </m:sup>
                        </m:sSup>
                      </m:e>
                    </m:d>
                  </m:e>
                  <m:sup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k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k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-1</m:t>
                        </m:r>
                      </m:den>
                    </m:f>
                  </m:sup>
                </m:sSup>
              </m:oMath>
            </m:oMathPara>
          </w:p>
        </w:tc>
      </w:tr>
      <w:tr w:rsidR="0069539D" w:rsidRPr="00280FA0" w14:paraId="7732A2F2" w14:textId="77777777" w:rsidTr="00F506F0">
        <w:tc>
          <w:tcPr>
            <w:tcW w:w="4785" w:type="dxa"/>
          </w:tcPr>
          <w:p w14:paraId="4C0231AE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</w:rPr>
                  <m:t>ε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λ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ρ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ρ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p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1-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k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-1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k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+1</m:t>
                            </m:r>
                          </m:den>
                        </m:f>
                        <m:sSup>
                          <m:sSup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λ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2</m:t>
                            </m:r>
                          </m:sup>
                        </m:sSup>
                      </m:e>
                    </m:d>
                  </m:e>
                  <m:sup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k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-1</m:t>
                        </m:r>
                      </m:den>
                    </m:f>
                  </m:sup>
                </m:sSup>
              </m:oMath>
            </m:oMathPara>
          </w:p>
        </w:tc>
        <w:tc>
          <w:tcPr>
            <w:tcW w:w="4785" w:type="dxa"/>
          </w:tcPr>
          <w:p w14:paraId="6F290EFA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</w:rPr>
                  <m:t>q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λ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F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F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кр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ρ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c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d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ρc</m:t>
                            </m:r>
                          </m:e>
                        </m:d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кр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pPr>
                  <m:e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</m:ctrlPr>
                              </m:fPr>
                              <m:num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val="en-US"/>
                                  </w:rPr>
                                  <m:t>k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+1</m:t>
                                </m:r>
                              </m:num>
                              <m:den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2</m:t>
                                </m:r>
                              </m:den>
                            </m:f>
                          </m:e>
                        </m:d>
                      </m:e>
                      <m:sup>
                        <m:f>
                          <m:f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k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-1</m:t>
                            </m:r>
                          </m:den>
                        </m:f>
                      </m:sup>
                    </m:sSup>
                    <m:d>
                      <m:d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1-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k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-1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k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+1</m:t>
                            </m:r>
                          </m:den>
                        </m:f>
                        <m:sSup>
                          <m:sSup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λ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2</m:t>
                            </m:r>
                          </m:sup>
                        </m:sSup>
                      </m:e>
                    </m:d>
                  </m:e>
                  <m:sup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k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-1</m:t>
                        </m:r>
                      </m:den>
                    </m:f>
                  </m:sup>
                </m:sSup>
                <m:r>
                  <w:rPr>
                    <w:rFonts w:ascii="Cambria Math" w:hAnsi="Cambria Math"/>
                    <w:sz w:val="20"/>
                    <w:szCs w:val="20"/>
                  </w:rPr>
                  <m:t>λ</m:t>
                </m:r>
              </m:oMath>
            </m:oMathPara>
          </w:p>
        </w:tc>
      </w:tr>
      <w:tr w:rsidR="0069539D" w:rsidRPr="00280FA0" w14:paraId="31CA4270" w14:textId="77777777" w:rsidTr="00F506F0">
        <w:trPr>
          <w:trHeight w:val="1286"/>
        </w:trPr>
        <w:tc>
          <w:tcPr>
            <w:tcW w:w="4785" w:type="dxa"/>
          </w:tcPr>
          <w:p w14:paraId="6CA21978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Уравнение неразрывности в классическом виде</w:t>
            </w:r>
          </w:p>
          <w:p w14:paraId="21B7FEAA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eastAsiaTheme="minorEastAsia" w:hAnsi="Cambria Math"/>
                    <w:sz w:val="20"/>
                    <w:szCs w:val="20"/>
                    <w:lang w:val="en-US"/>
                  </w:rPr>
                  <m:t>G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w:sym w:font="Symbol" w:char="F072"/>
                </m:r>
                <m: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F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n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+∆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G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под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-∆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G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ут</m:t>
                    </m:r>
                  </m:sub>
                </m:sSub>
              </m:oMath>
            </m:oMathPara>
          </w:p>
        </w:tc>
        <w:tc>
          <w:tcPr>
            <w:tcW w:w="4785" w:type="dxa"/>
          </w:tcPr>
          <w:p w14:paraId="697D8315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Уравнение неразрывности в параметрах торможения</w:t>
            </w:r>
          </w:p>
          <w:p w14:paraId="0F1A9F9D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eastAsiaTheme="minorEastAsia" w:hAnsi="Cambria Math"/>
                    <w:sz w:val="20"/>
                    <w:szCs w:val="20"/>
                  </w:rPr>
                  <m:t>G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mF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p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p>
                  </m:num>
                  <m:den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radPr>
                      <m:deg/>
                      <m:e>
                        <m:sSup>
                          <m:sSup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T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*</m:t>
                            </m:r>
                          </m:sup>
                        </m:sSup>
                      </m:e>
                    </m:rad>
                  </m:den>
                </m:f>
                <m:r>
                  <w:rPr>
                    <w:rFonts w:ascii="Cambria Math" w:hAnsi="Cambria Math"/>
                    <w:sz w:val="20"/>
                    <w:szCs w:val="20"/>
                  </w:rPr>
                  <m:t>q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λ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∙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sinα</m:t>
                </m:r>
              </m:oMath>
            </m:oMathPara>
          </w:p>
        </w:tc>
      </w:tr>
      <w:tr w:rsidR="0069539D" w:rsidRPr="00280FA0" w14:paraId="01597129" w14:textId="77777777" w:rsidTr="00F506F0">
        <w:tc>
          <w:tcPr>
            <w:tcW w:w="9570" w:type="dxa"/>
            <w:gridSpan w:val="2"/>
          </w:tcPr>
          <w:p w14:paraId="37638E5E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rFonts w:eastAsiaTheme="minorEastAsia"/>
                <w:sz w:val="20"/>
              </w:rPr>
              <w:lastRenderedPageBreak/>
              <w:t>Уравнение Бернулли</w:t>
            </w:r>
          </w:p>
        </w:tc>
      </w:tr>
      <w:tr w:rsidR="0069539D" w:rsidRPr="00280FA0" w14:paraId="64A0ABB1" w14:textId="77777777" w:rsidTr="00F506F0">
        <w:tc>
          <w:tcPr>
            <w:tcW w:w="4785" w:type="dxa"/>
          </w:tcPr>
          <w:p w14:paraId="5F56F088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Компрессор</w:t>
            </w:r>
          </w:p>
          <w:p w14:paraId="25568BEB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Theme="minorHAnsi" w:hAnsi="Cambria Math"/>
                    <w:sz w:val="20"/>
                    <w:szCs w:val="20"/>
                  </w:rPr>
                  <m:t>=</m:t>
                </m:r>
                <m:nary>
                  <m:naryPr>
                    <m:limLoc m:val="subSup"/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naryPr>
                  <m:sub>
                    <m:r>
                      <m:rPr>
                        <m:sty m:val="p"/>
                      </m:rPr>
                      <w:rPr>
                        <w:rFonts w:ascii="Cambria Math" w:eastAsiaTheme="minorHAnsi" w:hAnsi="Cambria Math"/>
                        <w:sz w:val="20"/>
                        <w:szCs w:val="20"/>
                      </w:rPr>
                      <m:t>1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eastAsiaTheme="minorHAnsi" w:hAnsi="Cambria Math"/>
                        <w:sz w:val="20"/>
                        <w:szCs w:val="20"/>
                      </w:rPr>
                      <m:t>2</m:t>
                    </m:r>
                  </m:sup>
                  <m:e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dp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ρ</m:t>
                        </m:r>
                      </m:den>
                    </m:f>
                  </m:e>
                </m:nary>
                <m:r>
                  <m:rPr>
                    <m:sty m:val="p"/>
                  </m:rPr>
                  <w:rPr>
                    <w:rFonts w:ascii="Cambria Math" w:eastAsiaTheme="minorHAnsi" w:hAnsi="Cambria Math"/>
                    <w:sz w:val="20"/>
                    <w:szCs w:val="20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с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eastAsiaTheme="minorHAnsi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с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Theme="minorHAnsi" w:hAnsi="Cambria Math"/>
                        <w:sz w:val="20"/>
                        <w:szCs w:val="20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inorHAnsi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r</m:t>
                    </m:r>
                  </m:sub>
                </m:sSub>
              </m:oMath>
            </m:oMathPara>
          </w:p>
        </w:tc>
        <w:tc>
          <w:tcPr>
            <w:tcW w:w="4785" w:type="dxa"/>
          </w:tcPr>
          <w:p w14:paraId="308A875C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Турбина</w:t>
            </w:r>
          </w:p>
          <w:p w14:paraId="4D77AEA3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nary>
                  <m:naryPr>
                    <m:limLoc m:val="subSup"/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naryPr>
                  <m:sub>
                    <m:r>
                      <m:rPr>
                        <m:sty m:val="p"/>
                      </m:rPr>
                      <w:rPr>
                        <w:rFonts w:ascii="Cambria Math" w:eastAsiaTheme="minorHAnsi" w:hAnsi="Cambria Math"/>
                        <w:sz w:val="20"/>
                        <w:szCs w:val="20"/>
                      </w:rPr>
                      <m:t>2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eastAsiaTheme="minorHAnsi" w:hAnsi="Cambria Math"/>
                        <w:sz w:val="20"/>
                        <w:szCs w:val="20"/>
                      </w:rPr>
                      <m:t>1</m:t>
                    </m:r>
                  </m:sup>
                  <m:e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dp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ρ</m:t>
                        </m:r>
                      </m:den>
                    </m:f>
                  </m:e>
                </m:nary>
                <m:r>
                  <m:rPr>
                    <m:sty m:val="p"/>
                  </m:rPr>
                  <w:rPr>
                    <w:rFonts w:ascii="Cambria Math" w:eastAsiaTheme="minorHAnsi" w:hAnsi="Cambria Math"/>
                    <w:sz w:val="20"/>
                    <w:szCs w:val="20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Theme="minorHAnsi" w:hAnsi="Cambria Math"/>
                    <w:sz w:val="20"/>
                    <w:szCs w:val="20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с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eastAsiaTheme="minorHAnsi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с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Theme="minorHAnsi" w:hAnsi="Cambria Math"/>
                        <w:sz w:val="20"/>
                        <w:szCs w:val="20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inorHAnsi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r</m:t>
                    </m:r>
                  </m:sub>
                </m:sSub>
              </m:oMath>
            </m:oMathPara>
          </w:p>
        </w:tc>
      </w:tr>
      <w:tr w:rsidR="0069539D" w:rsidRPr="00280FA0" w14:paraId="707EE212" w14:textId="77777777" w:rsidTr="00F506F0">
        <w:tc>
          <w:tcPr>
            <w:tcW w:w="4785" w:type="dxa"/>
          </w:tcPr>
          <w:p w14:paraId="02E78716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Theme="minorHAnsi" w:hAnsi="Cambria Math"/>
                    <w:sz w:val="20"/>
                    <w:szCs w:val="20"/>
                  </w:rPr>
                  <m:t>=</m:t>
                </m:r>
                <m:nary>
                  <m:naryPr>
                    <m:limLoc m:val="subSup"/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naryPr>
                  <m:sub>
                    <m:r>
                      <m:rPr>
                        <m:sty m:val="p"/>
                      </m:rPr>
                      <w:rPr>
                        <w:rFonts w:ascii="Cambria Math" w:eastAsiaTheme="minorHAnsi" w:hAnsi="Cambria Math"/>
                        <w:sz w:val="20"/>
                        <w:szCs w:val="20"/>
                      </w:rPr>
                      <m:t>1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eastAsiaTheme="minorHAnsi" w:hAnsi="Cambria Math"/>
                        <w:sz w:val="20"/>
                        <w:szCs w:val="20"/>
                      </w:rPr>
                      <m:t>2</m:t>
                    </m:r>
                  </m:sup>
                  <m:e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d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eastAsiaTheme="minorHAnsi" w:hAnsi="Cambria Math"/>
                                <w:sz w:val="20"/>
                                <w:szCs w:val="20"/>
                              </w:rPr>
                              <m:t>p</m:t>
                            </m:r>
                          </m:e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HAnsi" w:hAnsi="Cambria Math"/>
                                <w:sz w:val="20"/>
                                <w:szCs w:val="20"/>
                              </w:rPr>
                              <m:t>*</m:t>
                            </m:r>
                          </m:sup>
                        </m:sSup>
                      </m:num>
                      <m:den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ρ</m:t>
                        </m:r>
                      </m:den>
                    </m:f>
                  </m:e>
                </m:nary>
                <m:r>
                  <m:rPr>
                    <m:sty m:val="p"/>
                  </m:rPr>
                  <w:rPr>
                    <w:rFonts w:ascii="Cambria Math" w:eastAsiaTheme="minorHAnsi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r</m:t>
                    </m:r>
                  </m:sub>
                </m:sSub>
              </m:oMath>
            </m:oMathPara>
          </w:p>
        </w:tc>
        <w:tc>
          <w:tcPr>
            <w:tcW w:w="4785" w:type="dxa"/>
          </w:tcPr>
          <w:p w14:paraId="33B75F30" w14:textId="77777777" w:rsidR="0069539D" w:rsidRPr="00280FA0" w:rsidRDefault="009F1F1C" w:rsidP="00F506F0">
            <w:pPr>
              <w:ind w:firstLine="0"/>
              <w:jc w:val="center"/>
              <w:rPr>
                <w:sz w:val="20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sz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lang w:val="en-US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=</m:t>
                </m:r>
                <m:nary>
                  <m:naryPr>
                    <m:limLoc m:val="subSup"/>
                    <m:ctrlPr>
                      <w:rPr>
                        <w:rFonts w:ascii="Cambria Math" w:hAnsi="Cambria Math"/>
                        <w:sz w:val="20"/>
                      </w:rPr>
                    </m:ctrlPr>
                  </m:naryPr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</w:rPr>
                      <m:t>1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</w:rPr>
                      <m:t>2</m:t>
                    </m:r>
                  </m:sup>
                  <m:e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0"/>
                          </w:rPr>
                          <m:t>d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sz w:val="20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0"/>
                              </w:rPr>
                              <m:t>p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0"/>
                                <w:lang w:val="en-US"/>
                              </w:rPr>
                              <m:t>w</m:t>
                            </m:r>
                          </m:sub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</w:rPr>
                              <m:t>*</m:t>
                            </m:r>
                          </m:sup>
                        </m:sSubSup>
                      </m:num>
                      <m:den>
                        <m:r>
                          <w:rPr>
                            <w:rFonts w:ascii="Cambria Math" w:hAnsi="Cambria Math"/>
                            <w:sz w:val="20"/>
                          </w:rPr>
                          <m:t>ρ</m:t>
                        </m:r>
                      </m:den>
                    </m:f>
                  </m:e>
                </m:nary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lang w:val="en-US"/>
                      </w:rPr>
                      <m:t>r</m:t>
                    </m:r>
                  </m:sub>
                </m:sSub>
              </m:oMath>
            </m:oMathPara>
          </w:p>
        </w:tc>
      </w:tr>
      <w:tr w:rsidR="0069539D" w:rsidRPr="00280FA0" w14:paraId="61275930" w14:textId="77777777" w:rsidTr="00F506F0">
        <w:tc>
          <w:tcPr>
            <w:tcW w:w="9570" w:type="dxa"/>
            <w:gridSpan w:val="2"/>
          </w:tcPr>
          <w:p w14:paraId="4EB3C207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Коэффициент восстановления полного давления</w:t>
            </w:r>
          </w:p>
        </w:tc>
      </w:tr>
      <w:tr w:rsidR="0069539D" w:rsidRPr="00280FA0" w14:paraId="415A9967" w14:textId="77777777" w:rsidTr="00F506F0">
        <w:tc>
          <w:tcPr>
            <w:tcW w:w="4785" w:type="dxa"/>
          </w:tcPr>
          <w:p w14:paraId="3D956DB0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eastAsiaTheme="minorHAnsi" w:hAnsi="Cambria Math"/>
                    <w:sz w:val="20"/>
                    <w:szCs w:val="20"/>
                  </w:rPr>
                  <m:t>σ</m:t>
                </m:r>
                <m:r>
                  <m:rPr>
                    <m:sty m:val="p"/>
                  </m:rPr>
                  <w:rPr>
                    <w:rFonts w:ascii="Cambria Math" w:eastAsiaTheme="minorHAnsi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р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bSup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р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HAnsi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bSup>
                  </m:den>
                </m:f>
              </m:oMath>
            </m:oMathPara>
          </w:p>
        </w:tc>
        <w:tc>
          <w:tcPr>
            <w:tcW w:w="4785" w:type="dxa"/>
          </w:tcPr>
          <w:p w14:paraId="3AA50163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σ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рк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  <w:lang w:val="en-US"/>
                          </w:rPr>
                          <m:t>p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ω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bSup>
                  </m:num>
                  <m:den>
                    <m:sSubSup>
                      <m:sSubSupPr>
                        <m:ctrl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  <w:lang w:val="en-US"/>
                          </w:rPr>
                          <m:t>p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ω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bSup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w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den>
                    </m:f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ρ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sSup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US"/>
                              </w:rPr>
                              <m:t>u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US"/>
                              </w:rPr>
                              <m:t>2</m:t>
                            </m:r>
                          </m:sub>
                        </m:sSub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2</m:t>
                        </m:r>
                      </m:sup>
                    </m:sSup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w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den>
                    </m:f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ρ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</m:sSub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sSup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US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US"/>
                              </w:rPr>
                              <m:t>u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US"/>
                              </w:rPr>
                              <m:t>1</m:t>
                            </m:r>
                          </m:sub>
                        </m:sSub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2</m:t>
                        </m:r>
                      </m:sup>
                    </m:sSup>
                  </m:den>
                </m:f>
              </m:oMath>
            </m:oMathPara>
          </w:p>
        </w:tc>
      </w:tr>
      <w:tr w:rsidR="0069539D" w:rsidRPr="00280FA0" w14:paraId="7E817BB8" w14:textId="77777777" w:rsidTr="00F506F0">
        <w:tc>
          <w:tcPr>
            <w:tcW w:w="9570" w:type="dxa"/>
            <w:gridSpan w:val="2"/>
          </w:tcPr>
          <w:p w14:paraId="4BBBCBAD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Уравнение сохранения энергии в механической форме в относительном движении</w:t>
            </w:r>
          </w:p>
        </w:tc>
      </w:tr>
      <w:tr w:rsidR="0069539D" w:rsidRPr="00280FA0" w14:paraId="38938CF1" w14:textId="77777777" w:rsidTr="00F506F0">
        <w:tc>
          <w:tcPr>
            <w:tcW w:w="4785" w:type="dxa"/>
          </w:tcPr>
          <w:p w14:paraId="487433CF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Компрессор</w:t>
            </w:r>
          </w:p>
        </w:tc>
        <w:tc>
          <w:tcPr>
            <w:tcW w:w="4785" w:type="dxa"/>
          </w:tcPr>
          <w:p w14:paraId="2CF470AE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Турбина</w:t>
            </w:r>
          </w:p>
        </w:tc>
      </w:tr>
      <w:tr w:rsidR="0069539D" w:rsidRPr="00280FA0" w14:paraId="36A98D1B" w14:textId="77777777" w:rsidTr="00F506F0">
        <w:tc>
          <w:tcPr>
            <w:tcW w:w="4785" w:type="dxa"/>
          </w:tcPr>
          <w:p w14:paraId="0F92C934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nary>
                  <m:naryPr>
                    <m:limLoc m:val="subSup"/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naryPr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sup>
                  <m:e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dp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ρ</m:t>
                        </m:r>
                      </m:den>
                    </m:f>
                  </m:e>
                </m:nary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r</m:t>
                    </m:r>
                  </m:sub>
                </m:sSub>
              </m:oMath>
            </m:oMathPara>
          </w:p>
        </w:tc>
        <w:tc>
          <w:tcPr>
            <w:tcW w:w="4785" w:type="dxa"/>
          </w:tcPr>
          <w:p w14:paraId="7548333A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nary>
                  <m:naryPr>
                    <m:limLoc m:val="subSup"/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naryPr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</m:t>
                    </m:r>
                  </m:sup>
                  <m:e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dp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ρ</m:t>
                        </m:r>
                      </m:den>
                    </m:f>
                  </m:e>
                </m:nary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r</m:t>
                    </m:r>
                  </m:sub>
                </m:sSub>
              </m:oMath>
            </m:oMathPara>
          </w:p>
        </w:tc>
      </w:tr>
      <w:tr w:rsidR="0069539D" w:rsidRPr="00280FA0" w14:paraId="2C445B0D" w14:textId="77777777" w:rsidTr="00F506F0">
        <w:tc>
          <w:tcPr>
            <w:tcW w:w="4785" w:type="dxa"/>
          </w:tcPr>
          <w:p w14:paraId="2197288A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Компрессор</w:t>
            </w:r>
          </w:p>
          <w:p w14:paraId="3EFB06E8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с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с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</m:oMath>
            </m:oMathPara>
          </w:p>
        </w:tc>
        <w:tc>
          <w:tcPr>
            <w:tcW w:w="4785" w:type="dxa"/>
          </w:tcPr>
          <w:p w14:paraId="72A69DD7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Турбина</w:t>
            </w:r>
          </w:p>
          <w:p w14:paraId="7D022A60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с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с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</m:oMath>
            </m:oMathPara>
          </w:p>
        </w:tc>
      </w:tr>
      <w:tr w:rsidR="0069539D" w:rsidRPr="00280FA0" w14:paraId="3D57AF7F" w14:textId="77777777" w:rsidTr="00F506F0">
        <w:tc>
          <w:tcPr>
            <w:tcW w:w="9570" w:type="dxa"/>
            <w:gridSpan w:val="2"/>
          </w:tcPr>
          <w:p w14:paraId="5565CC33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Теоретический напор</w:t>
            </w:r>
          </w:p>
        </w:tc>
      </w:tr>
      <w:tr w:rsidR="0069539D" w:rsidRPr="00280FA0" w14:paraId="4FDEDABB" w14:textId="77777777" w:rsidTr="00F506F0">
        <w:tc>
          <w:tcPr>
            <w:tcW w:w="4785" w:type="dxa"/>
          </w:tcPr>
          <w:p w14:paraId="67F47559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Компрессор</w:t>
            </w:r>
          </w:p>
          <w:p w14:paraId="2846CBD9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дин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стат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r</m:t>
                    </m:r>
                  </m:sub>
                </m:sSub>
              </m:oMath>
            </m:oMathPara>
          </w:p>
        </w:tc>
        <w:tc>
          <w:tcPr>
            <w:tcW w:w="4785" w:type="dxa"/>
          </w:tcPr>
          <w:p w14:paraId="435D2909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Турбина</w:t>
            </w:r>
          </w:p>
          <w:p w14:paraId="67FC15B5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дин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стат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r</m:t>
                    </m:r>
                  </m:sub>
                </m:sSub>
              </m:oMath>
            </m:oMathPara>
          </w:p>
        </w:tc>
      </w:tr>
      <w:tr w:rsidR="0069539D" w:rsidRPr="00280FA0" w14:paraId="6F7E2E47" w14:textId="77777777" w:rsidTr="00F506F0">
        <w:tc>
          <w:tcPr>
            <w:tcW w:w="9570" w:type="dxa"/>
            <w:gridSpan w:val="2"/>
          </w:tcPr>
          <w:p w14:paraId="337A222F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Внутренний напор</w:t>
            </w:r>
          </w:p>
        </w:tc>
      </w:tr>
      <w:tr w:rsidR="0069539D" w:rsidRPr="00280FA0" w14:paraId="0ADF844E" w14:textId="77777777" w:rsidTr="00F506F0">
        <w:tc>
          <w:tcPr>
            <w:tcW w:w="4785" w:type="dxa"/>
          </w:tcPr>
          <w:p w14:paraId="56C24564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Компрессор</w:t>
            </w:r>
          </w:p>
          <w:p w14:paraId="75ECE0DF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i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дин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стат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r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д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ут</m:t>
                    </m:r>
                  </m:sub>
                </m:sSub>
                <m: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д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ут</m:t>
                    </m:r>
                  </m:sub>
                </m:sSub>
              </m:oMath>
            </m:oMathPara>
          </w:p>
        </w:tc>
        <w:tc>
          <w:tcPr>
            <w:tcW w:w="4785" w:type="dxa"/>
          </w:tcPr>
          <w:p w14:paraId="551A5853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Турбина</w:t>
            </w:r>
          </w:p>
          <w:p w14:paraId="6EBB5E3D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i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дин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стат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r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д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ут</m:t>
                    </m:r>
                  </m:sub>
                </m:sSub>
                <m: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д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ут</m:t>
                    </m:r>
                  </m:sub>
                </m:sSub>
              </m:oMath>
            </m:oMathPara>
          </w:p>
        </w:tc>
      </w:tr>
      <w:tr w:rsidR="0069539D" w:rsidRPr="00280FA0" w14:paraId="09496E13" w14:textId="77777777" w:rsidTr="00F506F0">
        <w:tc>
          <w:tcPr>
            <w:tcW w:w="4785" w:type="dxa"/>
          </w:tcPr>
          <w:p w14:paraId="3BE35BB5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Уравнение сохранения энергии в тепловой форме в абсолютном движении</w:t>
            </w:r>
          </w:p>
          <w:p w14:paraId="1C421183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Q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вн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d>
                  <m:dPr>
                    <m:ctrlPr>
                      <w:rPr>
                        <w:rFonts w:ascii="Cambria Math" w:hAnsi="Cambria Math"/>
                        <w:iCs/>
                        <w:sz w:val="20"/>
                        <w:szCs w:val="20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i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2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i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1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iCs/>
                        <w:sz w:val="20"/>
                        <w:szCs w:val="20"/>
                        <w:lang w:val="en-US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iCs/>
                            <w:sz w:val="20"/>
                            <w:szCs w:val="20"/>
                            <w:lang w:val="en-US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с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iCs/>
                            <w:sz w:val="20"/>
                            <w:szCs w:val="20"/>
                            <w:lang w:val="en-US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с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=</m:t>
                </m:r>
                <m:sSubSup>
                  <m:sSubSupPr>
                    <m:ctrlPr>
                      <w:rPr>
                        <w:rFonts w:ascii="Cambria Math" w:hAnsi="Cambria Math"/>
                        <w:iCs/>
                        <w:sz w:val="20"/>
                        <w:szCs w:val="20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i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2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*</m:t>
                    </m:r>
                  </m:sup>
                </m:sSubSup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-</m:t>
                </m:r>
                <m:sSubSup>
                  <m:sSubSupPr>
                    <m:ctrlPr>
                      <w:rPr>
                        <w:rFonts w:ascii="Cambria Math" w:hAnsi="Cambria Math"/>
                        <w:iCs/>
                        <w:sz w:val="20"/>
                        <w:szCs w:val="20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i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1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*</m:t>
                    </m:r>
                  </m:sup>
                </m:sSubSup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Cs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p</m:t>
                    </m:r>
                  </m:sub>
                </m:sSub>
                <m:sSubSup>
                  <m:sSubSupPr>
                    <m:ctrlPr>
                      <w:rPr>
                        <w:rFonts w:ascii="Cambria Math" w:hAnsi="Cambria Math"/>
                        <w:iCs/>
                        <w:sz w:val="20"/>
                        <w:szCs w:val="20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T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2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*</m:t>
                    </m:r>
                  </m:sup>
                </m:sSubSup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Cs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p</m:t>
                    </m:r>
                  </m:sub>
                </m:sSub>
                <m:sSubSup>
                  <m:sSubSupPr>
                    <m:ctrlPr>
                      <w:rPr>
                        <w:rFonts w:ascii="Cambria Math" w:hAnsi="Cambria Math"/>
                        <w:iCs/>
                        <w:sz w:val="20"/>
                        <w:szCs w:val="20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T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1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*</m:t>
                    </m:r>
                  </m:sup>
                </m:sSubSup>
              </m:oMath>
            </m:oMathPara>
          </w:p>
        </w:tc>
        <w:tc>
          <w:tcPr>
            <w:tcW w:w="4785" w:type="dxa"/>
          </w:tcPr>
          <w:p w14:paraId="068F5886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Уравнение сохранения энергии в тепловой форме в относительном движении</w:t>
            </w:r>
          </w:p>
          <w:p w14:paraId="4443BC1C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Q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вн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i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2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i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1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2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=</m:t>
                </m:r>
                <m:sSubSup>
                  <m:sSubSup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i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2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w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*</m:t>
                    </m:r>
                  </m:sup>
                </m:sSubSup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-</m:t>
                </m:r>
                <m:sSubSup>
                  <m:sSubSup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i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1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w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*</m:t>
                    </m:r>
                  </m:sup>
                </m:sSubSup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p</m:t>
                    </m:r>
                  </m:sub>
                </m:sSub>
                <m:sSubSup>
                  <m:sSubSup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T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2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w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*</m:t>
                    </m:r>
                  </m:sup>
                </m:sSubSup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p</m:t>
                    </m:r>
                  </m:sub>
                </m:sSub>
                <m:sSubSup>
                  <m:sSubSup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T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1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w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*</m:t>
                    </m:r>
                  </m:sup>
                </m:sSubSup>
              </m:oMath>
            </m:oMathPara>
          </w:p>
        </w:tc>
      </w:tr>
      <w:tr w:rsidR="0069539D" w:rsidRPr="00280FA0" w14:paraId="5132D73D" w14:textId="77777777" w:rsidTr="00F506F0">
        <w:tc>
          <w:tcPr>
            <w:tcW w:w="9570" w:type="dxa"/>
            <w:gridSpan w:val="2"/>
          </w:tcPr>
          <w:p w14:paraId="61108107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Уравнение количества движения</w:t>
            </w:r>
          </w:p>
        </w:tc>
      </w:tr>
      <w:tr w:rsidR="0069539D" w:rsidRPr="00280FA0" w14:paraId="721AC905" w14:textId="77777777" w:rsidTr="00F506F0">
        <w:tc>
          <w:tcPr>
            <w:tcW w:w="4785" w:type="dxa"/>
          </w:tcPr>
          <w:p w14:paraId="26781601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Компрессор</w:t>
            </w:r>
          </w:p>
          <w:p w14:paraId="67F0EBD8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u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G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;</m:t>
                </m:r>
              </m:oMath>
            </m:oMathPara>
          </w:p>
          <w:p w14:paraId="45E35263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a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G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a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a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</m:sSub>
                  </m:e>
                </m:d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t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i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л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i</m:t>
                    </m:r>
                  </m:sub>
                </m:sSub>
              </m:oMath>
            </m:oMathPara>
          </w:p>
        </w:tc>
        <w:tc>
          <w:tcPr>
            <w:tcW w:w="4785" w:type="dxa"/>
          </w:tcPr>
          <w:p w14:paraId="1CA98956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Турбина</w:t>
            </w:r>
          </w:p>
          <w:p w14:paraId="2F065B92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u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G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</m:e>
                </m:d>
              </m:oMath>
            </m:oMathPara>
          </w:p>
          <w:p w14:paraId="12B69D69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P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a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G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a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a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</m:sSub>
                  </m:e>
                </m:d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t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i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h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л</m:t>
                    </m:r>
                  </m:sub>
                </m:sSub>
              </m:oMath>
            </m:oMathPara>
          </w:p>
        </w:tc>
      </w:tr>
      <w:tr w:rsidR="0069539D" w:rsidRPr="00280FA0" w14:paraId="4EF05771" w14:textId="77777777" w:rsidTr="00F506F0">
        <w:tc>
          <w:tcPr>
            <w:tcW w:w="9570" w:type="dxa"/>
            <w:gridSpan w:val="2"/>
          </w:tcPr>
          <w:p w14:paraId="089ECB77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Уравнение моментов количества движения</w:t>
            </w:r>
          </w:p>
        </w:tc>
      </w:tr>
      <w:tr w:rsidR="0069539D" w:rsidRPr="00280FA0" w14:paraId="566DF127" w14:textId="77777777" w:rsidTr="00F506F0">
        <w:tc>
          <w:tcPr>
            <w:tcW w:w="4785" w:type="dxa"/>
          </w:tcPr>
          <w:p w14:paraId="75576144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Компрессор</w:t>
            </w:r>
          </w:p>
          <w:p w14:paraId="343B5807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c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u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∙c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u</m:t>
                    </m:r>
                  </m:sub>
                </m:sSub>
              </m:oMath>
            </m:oMathPara>
          </w:p>
          <w:p w14:paraId="5DA22973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M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т</m:t>
                        </m:r>
                      </m:sub>
                    </m:s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ω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G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e>
                </m:d>
                <m:r>
                  <w:rPr>
                    <w:rFonts w:ascii="Cambria Math" w:hAnsi="Cambria Math"/>
                    <w:sz w:val="20"/>
                    <w:szCs w:val="20"/>
                  </w:rPr>
                  <m:t>;</m:t>
                </m:r>
              </m:oMath>
            </m:oMathPara>
          </w:p>
        </w:tc>
        <w:tc>
          <w:tcPr>
            <w:tcW w:w="4785" w:type="dxa"/>
          </w:tcPr>
          <w:p w14:paraId="24F9A33B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lastRenderedPageBreak/>
              <w:t>Турбина</w:t>
            </w:r>
          </w:p>
          <w:p w14:paraId="17F7C85B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c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u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∙c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u</m:t>
                    </m:r>
                  </m:sub>
                </m:sSub>
              </m:oMath>
            </m:oMathPara>
          </w:p>
          <w:p w14:paraId="15D29D92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e>
                </m:d>
              </m:oMath>
            </m:oMathPara>
          </w:p>
        </w:tc>
      </w:tr>
      <w:tr w:rsidR="0069539D" w:rsidRPr="00280FA0" w14:paraId="62A094F5" w14:textId="77777777" w:rsidTr="00F506F0">
        <w:tc>
          <w:tcPr>
            <w:tcW w:w="4785" w:type="dxa"/>
          </w:tcPr>
          <w:p w14:paraId="52C94C6B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lastRenderedPageBreak/>
              <w:t>Степень реактивности:</w:t>
            </w:r>
          </w:p>
          <w:p w14:paraId="0F858A41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ρ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ст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стат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т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т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дин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т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sz w:val="20"/>
                    <w:szCs w:val="20"/>
                  </w:rPr>
                  <m:t>=1-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дин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т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4785" w:type="dxa"/>
          </w:tcPr>
          <w:p w14:paraId="42F04E02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Уравнение радиального равновесия</w:t>
            </w:r>
          </w:p>
          <w:p w14:paraId="17ED6C4F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∂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p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∂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r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=</m:t>
                </m:r>
                <m: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ρ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u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r</m:t>
                    </m:r>
                  </m:den>
                </m:f>
              </m:oMath>
            </m:oMathPara>
          </w:p>
        </w:tc>
      </w:tr>
      <w:tr w:rsidR="0069539D" w:rsidRPr="00280FA0" w14:paraId="2DA799AA" w14:textId="77777777" w:rsidTr="00F506F0">
        <w:tc>
          <w:tcPr>
            <w:tcW w:w="4785" w:type="dxa"/>
          </w:tcPr>
          <w:p w14:paraId="457F6DA5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Компрессор</w:t>
            </w:r>
          </w:p>
          <w:p w14:paraId="449E2955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ρ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ст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=1-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</m:ctrlPr>
                  </m:fPr>
                  <m:num>
                    <m:d>
                      <m:d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c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1</m:t>
                            </m:r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u</m:t>
                            </m:r>
                          </m:sub>
                        </m:s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+∆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c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u</m:t>
                            </m:r>
                          </m:sub>
                        </m:s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+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c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1</m:t>
                            </m:r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u</m:t>
                            </m:r>
                          </m:sub>
                        </m:sSub>
                      </m:e>
                    </m:d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2∙</m:t>
                    </m:r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  <m:t>u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=1-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</m:num>
                  <m:den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  <m:t>u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∆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2∙</m:t>
                    </m:r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  <m:t>u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=1-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1</m:t>
                        </m:r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</m:num>
                  <m:den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u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2</m:t>
                    </m:r>
                  </m:den>
                </m:f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p>
                  </m:den>
                </m:f>
              </m:oMath>
            </m:oMathPara>
          </w:p>
        </w:tc>
        <w:tc>
          <w:tcPr>
            <w:tcW w:w="4785" w:type="dxa"/>
          </w:tcPr>
          <w:p w14:paraId="26B4C22D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Турбина</w:t>
            </w:r>
          </w:p>
          <w:p w14:paraId="7F8A0AEA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ρ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ст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=1-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</m:ctrlPr>
                  </m:fPr>
                  <m:num>
                    <m:d>
                      <m:d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∆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c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u</m:t>
                            </m:r>
                          </m:sub>
                        </m:s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c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2</m:t>
                            </m:r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u</m:t>
                            </m:r>
                          </m:sub>
                        </m:s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c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2</m:t>
                            </m:r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u</m:t>
                            </m:r>
                          </m:sub>
                        </m:sSub>
                      </m:e>
                    </m:d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2∙</m:t>
                    </m:r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  <m:t>u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=1+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</m:num>
                  <m:den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u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∆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2∙</m:t>
                    </m:r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u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1+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</m:num>
                  <m:den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u</m:t>
                    </m:r>
                  </m:den>
                </m:f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1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2</m:t>
                    </m:r>
                  </m:den>
                </m:f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p>
                  </m:den>
                </m:f>
              </m:oMath>
            </m:oMathPara>
          </w:p>
        </w:tc>
      </w:tr>
      <w:tr w:rsidR="0069539D" w:rsidRPr="00280FA0" w14:paraId="0C5E0FFA" w14:textId="77777777" w:rsidTr="00F506F0">
        <w:tc>
          <w:tcPr>
            <w:tcW w:w="4785" w:type="dxa"/>
          </w:tcPr>
          <w:p w14:paraId="11BEE0A8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Работа изоэнтропического сжатия</w:t>
            </w:r>
          </w:p>
          <w:p w14:paraId="62BD54F6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ks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k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k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-1</m:t>
                    </m:r>
                  </m:den>
                </m:f>
                <m:r>
                  <w:rPr>
                    <w:rFonts w:ascii="Cambria Math" w:hAnsi="Cambria Math"/>
                    <w:sz w:val="20"/>
                    <w:szCs w:val="20"/>
                  </w:rPr>
                  <m:t>R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T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в</m:t>
                    </m:r>
                  </m:sub>
                </m:sSub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π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к</m:t>
                        </m:r>
                      </m:sub>
                      <m:sup>
                        <m:f>
                          <m:f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k-1</m:t>
                            </m:r>
                          </m:num>
                          <m:den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k</m:t>
                            </m:r>
                          </m:den>
                        </m:f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-1</m:t>
                    </m:r>
                  </m:e>
                </m:d>
              </m:oMath>
            </m:oMathPara>
          </w:p>
        </w:tc>
        <w:tc>
          <w:tcPr>
            <w:tcW w:w="4785" w:type="dxa"/>
          </w:tcPr>
          <w:p w14:paraId="33100D14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Работа изоэнтропического расширения</w:t>
            </w:r>
          </w:p>
          <w:p w14:paraId="09D28718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т</m:t>
                    </m:r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  <m:t>S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  <w:lang w:val="en-US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2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kR</m:t>
                    </m:r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k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-1</m:t>
                    </m:r>
                  </m:den>
                </m:f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T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г</m:t>
                    </m:r>
                  </m:sub>
                </m:sSub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1-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</m:ctrlPr>
                              </m:fPr>
                              <m:num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sz w:val="20"/>
                                        <w:szCs w:val="20"/>
                                        <w:lang w:val="en-US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20"/>
                                        <w:szCs w:val="20"/>
                                        <w:lang w:val="en-US"/>
                                      </w:rPr>
                                      <m:t>p</m:t>
                                    </m:r>
                                  </m:e>
                                  <m:sub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/>
                                        <w:sz w:val="20"/>
                                        <w:szCs w:val="20"/>
                                        <w:lang w:val="en-US"/>
                                      </w:rPr>
                                      <m:t>т</m:t>
                                    </m:r>
                                  </m:sub>
                                </m:sSub>
                              </m:num>
                              <m:den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sz w:val="20"/>
                                        <w:szCs w:val="20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sz w:val="20"/>
                                        <w:szCs w:val="20"/>
                                        <w:lang w:val="en-US"/>
                                      </w:rPr>
                                      <m:t>p</m:t>
                                    </m:r>
                                  </m:e>
                                  <m:sub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hAnsi="Cambria Math"/>
                                        <w:sz w:val="20"/>
                                        <w:szCs w:val="20"/>
                                      </w:rPr>
                                      <m:t>г</m:t>
                                    </m:r>
                                  </m:sub>
                                </m:sSub>
                              </m:den>
                            </m:f>
                          </m:e>
                        </m:d>
                      </m:e>
                      <m:sup>
                        <m:f>
                          <m:f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fPr>
                          <m:num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k-1</m:t>
                            </m:r>
                          </m:num>
                          <m:den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k</m:t>
                            </m:r>
                          </m:den>
                        </m:f>
                      </m:sup>
                    </m:sSup>
                  </m:e>
                </m:d>
              </m:oMath>
            </m:oMathPara>
          </w:p>
        </w:tc>
      </w:tr>
      <w:tr w:rsidR="0069539D" w:rsidRPr="00280FA0" w14:paraId="639E7857" w14:textId="77777777" w:rsidTr="00F506F0">
        <w:tc>
          <w:tcPr>
            <w:tcW w:w="4785" w:type="dxa"/>
          </w:tcPr>
          <w:p w14:paraId="0F97A132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Коэффициент напора (нагрузки)</w:t>
            </w:r>
          </w:p>
          <w:p w14:paraId="470FB78E" w14:textId="77777777" w:rsidR="0069539D" w:rsidRPr="00280FA0" w:rsidRDefault="0069539D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r>
                  <w:rPr>
                    <w:rFonts w:ascii="Cambria Math" w:eastAsiaTheme="minorEastAsia" w:hAnsi="Cambria Math"/>
                    <w:sz w:val="20"/>
                    <w:szCs w:val="20"/>
                  </w:rPr>
                  <m:t>ψ=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sub>
                    </m:sSub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ср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den>
                </m:f>
              </m:oMath>
            </m:oMathPara>
          </w:p>
        </w:tc>
        <w:tc>
          <w:tcPr>
            <w:tcW w:w="4785" w:type="dxa"/>
          </w:tcPr>
          <w:p w14:paraId="08D635F1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Коэффициент расхода</w:t>
            </w:r>
          </w:p>
          <w:p w14:paraId="1CE0013F" w14:textId="77777777" w:rsidR="0069539D" w:rsidRPr="00280FA0" w:rsidRDefault="0069539D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φ=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с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аср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ср</m:t>
                        </m:r>
                      </m:sub>
                    </m:sSub>
                  </m:den>
                </m:f>
              </m:oMath>
            </m:oMathPara>
          </w:p>
        </w:tc>
      </w:tr>
      <w:tr w:rsidR="0069539D" w:rsidRPr="00280FA0" w14:paraId="3F793B79" w14:textId="77777777" w:rsidTr="00F506F0">
        <w:tc>
          <w:tcPr>
            <w:tcW w:w="4785" w:type="dxa"/>
          </w:tcPr>
          <w:p w14:paraId="517B87CF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Приведенный расход воздуха:</w:t>
            </w:r>
          </w:p>
          <w:p w14:paraId="0B15E0C0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G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впр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G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в</m:t>
                    </m:r>
                  </m:sub>
                </m:sSub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101325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р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н</m:t>
                        </m:r>
                      </m:sub>
                    </m:sSub>
                  </m:den>
                </m:f>
                <m:rad>
                  <m:radPr>
                    <m:degHide m:val="1"/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Т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н</m:t>
                            </m:r>
                          </m:sub>
                        </m:sSub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288</m:t>
                        </m:r>
                      </m:den>
                    </m:f>
                  </m:e>
                </m:rad>
              </m:oMath>
            </m:oMathPara>
          </w:p>
        </w:tc>
        <w:tc>
          <w:tcPr>
            <w:tcW w:w="4785" w:type="dxa"/>
          </w:tcPr>
          <w:p w14:paraId="0BEC36A1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Приведенная частота вращения</w:t>
            </w:r>
          </w:p>
          <w:p w14:paraId="7FF86C0B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n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пр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n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Т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н</m:t>
                            </m:r>
                          </m:sub>
                        </m:sSub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288</m:t>
                        </m:r>
                      </m:den>
                    </m:f>
                  </m:e>
                </m:rad>
              </m:oMath>
            </m:oMathPara>
          </w:p>
        </w:tc>
      </w:tr>
      <w:tr w:rsidR="0069539D" w:rsidRPr="00280FA0" w14:paraId="7989C8A8" w14:textId="77777777" w:rsidTr="00F506F0">
        <w:tc>
          <w:tcPr>
            <w:tcW w:w="4785" w:type="dxa"/>
          </w:tcPr>
          <w:p w14:paraId="28EB5717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Напряжения растяжения в лопатке турбомашины;</w:t>
            </w:r>
          </w:p>
          <w:p w14:paraId="6778E7CB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σ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р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=2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ρ</m:t>
                </m:r>
                <m:sSubSup>
                  <m:sSub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Sup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∙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u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ср</m:t>
                    </m:r>
                  </m:sub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sup>
                </m:sSubSup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h</m:t>
                        </m:r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D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ср</m:t>
                            </m:r>
                          </m:sub>
                        </m:sSub>
                      </m:den>
                    </m:f>
                  </m:e>
                </m:d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∙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K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ф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=2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π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∙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K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ф</m:t>
                    </m:r>
                  </m:sub>
                </m:sSub>
                <m:r>
                  <w:rPr>
                    <w:rFonts w:ascii="Cambria Math" w:hAnsi="Cambria Math"/>
                    <w:sz w:val="20"/>
                    <w:szCs w:val="20"/>
                  </w:rPr>
                  <m:t>ρ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F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i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n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sup>
                </m:sSup>
              </m:oMath>
            </m:oMathPara>
          </w:p>
        </w:tc>
        <w:tc>
          <w:tcPr>
            <w:tcW w:w="4785" w:type="dxa"/>
          </w:tcPr>
          <w:p w14:paraId="34F68ABC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Уравнение совместной работы для газогенератора ГТД</w:t>
            </w:r>
          </w:p>
          <w:p w14:paraId="71351FF7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  <w:lang w:val="en-US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</w:rPr>
                  <m:t>q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λ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ввд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π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квд</m:t>
                            </m:r>
                          </m:sub>
                        </m:sSub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p>
                  </m:num>
                  <m:den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radPr>
                      <m:deg/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US"/>
                              </w:rPr>
                              <m:t>l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квд</m:t>
                            </m:r>
                          </m:sub>
                        </m:sSub>
                      </m:e>
                    </m:rad>
                  </m:den>
                </m:f>
                <m:r>
                  <w:rPr>
                    <w:rFonts w:ascii="Cambria Math" w:hAnsi="Cambria Math"/>
                    <w:sz w:val="20"/>
                    <w:szCs w:val="20"/>
                  </w:rPr>
                  <m:t>A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iCs/>
                        <w:sz w:val="20"/>
                        <w:szCs w:val="20"/>
                      </w:rPr>
                    </m:ctrlPr>
                  </m:radPr>
                  <m:deg/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твд</m:t>
                        </m:r>
                      </m:sub>
                    </m:sSub>
                  </m:e>
                </m:rad>
                <m: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B</m:t>
                </m:r>
              </m:oMath>
            </m:oMathPara>
          </w:p>
        </w:tc>
      </w:tr>
      <w:tr w:rsidR="0069539D" w:rsidRPr="00280FA0" w14:paraId="322EFE46" w14:textId="77777777" w:rsidTr="00F506F0">
        <w:tc>
          <w:tcPr>
            <w:tcW w:w="4785" w:type="dxa"/>
          </w:tcPr>
          <w:p w14:paraId="35E3D5C2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Уравнение баланса мощности для ГТД</w:t>
            </w:r>
          </w:p>
          <w:p w14:paraId="008C4FB8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квд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T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г</m:t>
                            </m:r>
                          </m:sub>
                        </m:sSub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T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ввд</m:t>
                            </m:r>
                          </m:sub>
                        </m:sSub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p>
                  </m:den>
                </m:f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твд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∙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B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  <w:sz w:val="20"/>
                    <w:szCs w:val="20"/>
                  </w:rPr>
                  <m:t>;</m:t>
                </m:r>
              </m:oMath>
            </m:oMathPara>
          </w:p>
          <w:p w14:paraId="32715AA4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</w:rPr>
                  <m:t>B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г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в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υ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г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η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мвд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∙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η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отб вд</m:t>
                    </m:r>
                  </m:sub>
                </m:sSub>
              </m:oMath>
            </m:oMathPara>
          </w:p>
        </w:tc>
        <w:tc>
          <w:tcPr>
            <w:tcW w:w="4785" w:type="dxa"/>
          </w:tcPr>
          <w:p w14:paraId="043472ED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Уравнение неразрывности для газогенератора ГТД</w:t>
            </w:r>
          </w:p>
          <w:p w14:paraId="6B29A3BE" w14:textId="77777777" w:rsidR="0069539D" w:rsidRPr="00280FA0" w:rsidRDefault="0069539D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</w:rPr>
                  <m:t>q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λ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ввд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π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квд</m:t>
                            </m:r>
                          </m:sub>
                        </m:sSub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p>
                  </m:num>
                  <m:den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radPr>
                      <m:deg/>
                      <m:e>
                        <m:f>
                          <m:fPr>
                            <m:type m:val="skw"/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fPr>
                          <m:num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</m:ctrlPr>
                              </m:sSup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sz w:val="20"/>
                                        <w:szCs w:val="20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eastAsiaTheme="minorEastAsia" w:hAnsi="Cambria Math"/>
                                        <w:sz w:val="20"/>
                                        <w:szCs w:val="20"/>
                                      </w:rPr>
                                      <m:t>T</m:t>
                                    </m:r>
                                  </m:e>
                                  <m:sub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Theme="minorEastAsia" w:hAnsi="Cambria Math"/>
                                        <w:sz w:val="20"/>
                                        <w:szCs w:val="20"/>
                                      </w:rPr>
                                      <m:t>г</m:t>
                                    </m:r>
                                  </m:sub>
                                </m:sSub>
                              </m:e>
                              <m:sup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Theme="minorEastAsia" w:hAnsi="Cambria Math"/>
                                    <w:sz w:val="20"/>
                                    <w:szCs w:val="20"/>
                                  </w:rPr>
                                  <m:t>*</m:t>
                                </m:r>
                              </m:sup>
                            </m:sSup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</m:ctrlPr>
                              </m:sSup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sz w:val="20"/>
                                        <w:szCs w:val="20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eastAsiaTheme="minorEastAsia" w:hAnsi="Cambria Math"/>
                                        <w:sz w:val="20"/>
                                        <w:szCs w:val="20"/>
                                      </w:rPr>
                                      <m:t>T</m:t>
                                    </m:r>
                                  </m:e>
                                  <m:sub>
                                    <m:r>
                                      <m:rPr>
                                        <m:sty m:val="p"/>
                                      </m:rPr>
                                      <w:rPr>
                                        <w:rFonts w:ascii="Cambria Math" w:eastAsiaTheme="minorEastAsia" w:hAnsi="Cambria Math"/>
                                        <w:sz w:val="20"/>
                                        <w:szCs w:val="20"/>
                                      </w:rPr>
                                      <m:t>ввд</m:t>
                                    </m:r>
                                  </m:sub>
                                </m:sSub>
                              </m:e>
                              <m:sup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Theme="minorEastAsia" w:hAnsi="Cambria Math"/>
                                    <w:sz w:val="20"/>
                                    <w:szCs w:val="20"/>
                                  </w:rPr>
                                  <m:t>*</m:t>
                                </m:r>
                              </m:sup>
                            </m:sSup>
                          </m:den>
                        </m:f>
                      </m:e>
                    </m:rad>
                  </m:den>
                </m:f>
                <m:r>
                  <w:rPr>
                    <w:rFonts w:ascii="Cambria Math" w:hAnsi="Cambria Math"/>
                    <w:sz w:val="20"/>
                    <w:szCs w:val="20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;</m:t>
                </m:r>
              </m:oMath>
            </m:oMathPara>
          </w:p>
          <w:p w14:paraId="6FCD1400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m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г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F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г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m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в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∙</m:t>
                        </m:r>
                        <m: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F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ввд</m:t>
                        </m:r>
                      </m:sub>
                    </m:sSub>
                  </m:den>
                </m:f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q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λ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г</m:t>
                                </m:r>
                              </m:sub>
                            </m:sSub>
                          </m:e>
                        </m:d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∙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σ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кс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μ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са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υ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г</m:t>
                        </m:r>
                      </m:sub>
                    </m:sSub>
                  </m:den>
                </m:f>
              </m:oMath>
            </m:oMathPara>
          </w:p>
        </w:tc>
      </w:tr>
      <w:tr w:rsidR="0069539D" w:rsidRPr="00280FA0" w14:paraId="21F8601E" w14:textId="77777777" w:rsidTr="00F506F0">
        <w:tc>
          <w:tcPr>
            <w:tcW w:w="4785" w:type="dxa"/>
          </w:tcPr>
          <w:p w14:paraId="4FDD89A3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Уравнение для вычисления степени двухконтурности существующего ГТД</w:t>
            </w:r>
          </w:p>
          <w:p w14:paraId="00F613A0" w14:textId="77777777" w:rsidR="0069539D" w:rsidRPr="00280FA0" w:rsidRDefault="0069539D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m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Cs/>
                        <w:sz w:val="20"/>
                        <w:szCs w:val="20"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II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G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I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Cs/>
                        <w:sz w:val="20"/>
                        <w:szCs w:val="20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q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λ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cII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)∙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F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cII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q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(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λ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ввд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)∙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Cs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F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ввд</m:t>
                        </m:r>
                      </m:sub>
                    </m:sSub>
                  </m:den>
                </m:f>
                <m:sSub>
                  <m:sSubPr>
                    <m:ctrlPr>
                      <w:rPr>
                        <w:rFonts w:ascii="Cambria Math" w:hAnsi="Cambria Math"/>
                        <w:iCs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σ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кан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iCs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σ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с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II</m:t>
                    </m:r>
                  </m:sub>
                </m:sSub>
              </m:oMath>
            </m:oMathPara>
          </w:p>
        </w:tc>
        <w:tc>
          <w:tcPr>
            <w:tcW w:w="4785" w:type="dxa"/>
          </w:tcPr>
          <w:p w14:paraId="16B83DAC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Уравнение неразрывности для каскада НД ТРДД</w:t>
            </w:r>
          </w:p>
          <w:p w14:paraId="3522B060" w14:textId="77777777" w:rsidR="0069539D" w:rsidRPr="00280FA0" w:rsidRDefault="0069539D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</w:rPr>
                  <m:t>q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λ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в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q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λ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ввд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π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кнд</m:t>
                            </m:r>
                          </m:sub>
                        </m:sSub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p>
                  </m:num>
                  <m:den>
                    <m:rad>
                      <m:radPr>
                        <m:degHide m:val="1"/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radPr>
                      <m:deg/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1+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l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кнд</m:t>
                            </m:r>
                          </m:sub>
                        </m:sSub>
                      </m:e>
                    </m:rad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(</m:t>
                </m:r>
                <m:r>
                  <w:rPr>
                    <w:rFonts w:ascii="Cambria Math" w:hAnsi="Cambria Math"/>
                    <w:sz w:val="20"/>
                    <w:szCs w:val="20"/>
                  </w:rPr>
                  <m:t>m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+1)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F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ввд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F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в</m:t>
                        </m:r>
                      </m:sub>
                    </m:sSub>
                  </m:den>
                </m:f>
              </m:oMath>
            </m:oMathPara>
          </w:p>
        </w:tc>
      </w:tr>
      <w:tr w:rsidR="0069539D" w:rsidRPr="00280FA0" w14:paraId="5AFC0268" w14:textId="77777777" w:rsidTr="00F506F0">
        <w:tc>
          <w:tcPr>
            <w:tcW w:w="4785" w:type="dxa"/>
          </w:tcPr>
          <w:p w14:paraId="508C19DE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lastRenderedPageBreak/>
              <w:t>Уравнение баланса мощности для каскада НД ТРДД</w:t>
            </w:r>
          </w:p>
          <w:p w14:paraId="29C9319E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кнд</m:t>
                        </m:r>
                      </m:sub>
                    </m:sSub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1+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кнд</m:t>
                        </m:r>
                      </m:sub>
                    </m:sSub>
                  </m:den>
                </m:f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m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+1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T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г</m:t>
                            </m:r>
                          </m:sub>
                        </m:sSub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p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T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eastAsiaTheme="minorEastAsia" w:hAnsi="Cambria Math"/>
                                <w:sz w:val="20"/>
                                <w:szCs w:val="20"/>
                              </w:rPr>
                              <m:t>ввд</m:t>
                            </m:r>
                          </m:sub>
                        </m:sSub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eastAsiaTheme="minorEastAsia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p>
                  </m:den>
                </m:f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l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твд</m:t>
                        </m:r>
                      </m:sub>
                    </m:sSub>
                  </m:e>
                </m:d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тнд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;</m:t>
                </m:r>
              </m:oMath>
            </m:oMathPara>
          </w:p>
          <w:p w14:paraId="54F63985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</w:rPr>
                  <m:t>D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г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в</m:t>
                        </m:r>
                      </m:sub>
                    </m:sSub>
                  </m:den>
                </m:f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υ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гнд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η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мнд</m:t>
                    </m:r>
                  </m:sub>
                </m:sSub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∙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η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отб нд</m:t>
                    </m:r>
                  </m:sub>
                </m:sSub>
              </m:oMath>
            </m:oMathPara>
          </w:p>
        </w:tc>
        <w:tc>
          <w:tcPr>
            <w:tcW w:w="4785" w:type="dxa"/>
          </w:tcPr>
          <w:p w14:paraId="22F6392C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</w:p>
        </w:tc>
      </w:tr>
      <w:tr w:rsidR="0069539D" w:rsidRPr="00280FA0" w14:paraId="26F7CDFA" w14:textId="77777777" w:rsidTr="00F506F0">
        <w:tc>
          <w:tcPr>
            <w:tcW w:w="4785" w:type="dxa"/>
          </w:tcPr>
          <w:p w14:paraId="10F53D2E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Коэффициент газодинамической устойчивости:</w:t>
            </w:r>
          </w:p>
          <w:p w14:paraId="2B38C8AE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К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у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f>
                      <m:fPr>
                        <m:type m:val="lin"/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π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кг</m:t>
                            </m:r>
                          </m:sub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*</m:t>
                            </m:r>
                          </m:sup>
                        </m:sSubSup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G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вг</m:t>
                            </m:r>
                          </m:sub>
                        </m:sSub>
                      </m:den>
                    </m:f>
                  </m:num>
                  <m:den>
                    <m:f>
                      <m:fPr>
                        <m:type m:val="lin"/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π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кр</m:t>
                            </m:r>
                          </m:sub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*</m:t>
                            </m:r>
                          </m:sup>
                        </m:sSubSup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G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вр</m:t>
                            </m:r>
                          </m:sub>
                        </m:sSub>
                      </m:den>
                    </m:f>
                  </m:den>
                </m:f>
              </m:oMath>
            </m:oMathPara>
          </w:p>
        </w:tc>
        <w:tc>
          <w:tcPr>
            <w:tcW w:w="4785" w:type="dxa"/>
          </w:tcPr>
          <w:p w14:paraId="587473E2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Запас газодинамической устойчивости (ГДУ) компрессора:</w:t>
            </w:r>
          </w:p>
          <w:p w14:paraId="068E9965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∆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К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у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К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у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-1</m:t>
                    </m:r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∙100%.</m:t>
                </m:r>
              </m:oMath>
            </m:oMathPara>
          </w:p>
          <w:p w14:paraId="54219256" w14:textId="77777777" w:rsidR="0069539D" w:rsidRPr="00280FA0" w:rsidRDefault="0069539D" w:rsidP="00F506F0">
            <w:pPr>
              <w:ind w:firstLine="0"/>
              <w:jc w:val="center"/>
              <w:rPr>
                <w:sz w:val="20"/>
              </w:rPr>
            </w:pPr>
          </w:p>
        </w:tc>
      </w:tr>
      <w:tr w:rsidR="0069539D" w:rsidRPr="00280FA0" w14:paraId="4EB786F4" w14:textId="77777777" w:rsidTr="00F506F0">
        <w:tc>
          <w:tcPr>
            <w:tcW w:w="4785" w:type="dxa"/>
          </w:tcPr>
          <w:p w14:paraId="0BA5B668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Баланс энергии в ступени турбины:</w:t>
            </w:r>
          </w:p>
          <w:p w14:paraId="6F536B4D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s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+∆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са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+∆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рк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+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den>
                </m:f>
                <m:r>
                  <w:rPr>
                    <w:rFonts w:ascii="Cambria Math" w:hAnsi="Cambria Math"/>
                    <w:sz w:val="20"/>
                    <w:szCs w:val="20"/>
                  </w:rPr>
                  <m:t>+∆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  <w:lang w:val="en-US"/>
                      </w:rPr>
                      <m:t>L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0"/>
                        <w:szCs w:val="20"/>
                      </w:rPr>
                      <m:t>ут</m:t>
                    </m:r>
                  </m:sub>
                </m:sSub>
                <m:r>
                  <w:rPr>
                    <w:rFonts w:ascii="Cambria Math" w:eastAsiaTheme="minorEastAsia" w:hAnsi="Cambria Math"/>
                    <w:sz w:val="20"/>
                    <w:szCs w:val="20"/>
                  </w:rPr>
                  <m:t>+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∆L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д</m:t>
                    </m:r>
                  </m:sub>
                </m:sSub>
              </m:oMath>
            </m:oMathPara>
          </w:p>
        </w:tc>
        <w:tc>
          <w:tcPr>
            <w:tcW w:w="4785" w:type="dxa"/>
          </w:tcPr>
          <w:p w14:paraId="7A1D0CCD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Параметр нагруженности турбины:</w:t>
            </w:r>
          </w:p>
          <w:p w14:paraId="4781059D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Y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ст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type m:val="skw"/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ср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s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ст</m:t>
                        </m:r>
                      </m:sub>
                    </m:sSub>
                  </m:den>
                </m:f>
              </m:oMath>
            </m:oMathPara>
          </w:p>
        </w:tc>
      </w:tr>
      <w:tr w:rsidR="0069539D" w:rsidRPr="00280FA0" w14:paraId="447E274F" w14:textId="77777777" w:rsidTr="00F506F0">
        <w:tc>
          <w:tcPr>
            <w:tcW w:w="4785" w:type="dxa"/>
          </w:tcPr>
          <w:p w14:paraId="71C11D6C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Условная изоэнтропическая скорость</w:t>
            </w:r>
          </w:p>
          <w:p w14:paraId="1892AFD3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s</m:t>
                    </m:r>
                  </m:sub>
                </m:sSub>
                <m: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т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s</m:t>
                        </m:r>
                      </m:sub>
                    </m:sSub>
                  </m:e>
                </m:rad>
                <m: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2kR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k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-1</m:t>
                        </m:r>
                      </m:den>
                    </m:f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Т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вх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bSup>
                    <m:d>
                      <m:d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d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1-</m:t>
                        </m:r>
                        <m:sSup>
                          <m:sSup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pPr>
                          <m:e>
                            <m:d>
                              <m:d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</m:ctrlPr>
                              </m:dPr>
                              <m:e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sz w:val="20"/>
                                        <w:szCs w:val="20"/>
                                      </w:rPr>
                                    </m:ctrlPr>
                                  </m:fPr>
                                  <m:num>
                                    <m:sSub>
                                      <m:sSubPr>
                                        <m:ctrlPr>
                                          <w:rPr>
                                            <w:rFonts w:ascii="Cambria Math" w:hAnsi="Cambria Math"/>
                                            <w:sz w:val="20"/>
                                            <w:szCs w:val="20"/>
                                          </w:rPr>
                                        </m:ctrlPr>
                                      </m:sSub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sz w:val="20"/>
                                            <w:szCs w:val="20"/>
                                          </w:rPr>
                                          <m:t>р</m:t>
                                        </m:r>
                                      </m:e>
                                      <m:sub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sz w:val="20"/>
                                            <w:szCs w:val="20"/>
                                          </w:rPr>
                                          <m:t>вых</m:t>
                                        </m:r>
                                      </m:sub>
                                    </m:sSub>
                                  </m:num>
                                  <m:den>
                                    <m:sSubSup>
                                      <m:sSubSupPr>
                                        <m:ctrlPr>
                                          <w:rPr>
                                            <w:rFonts w:ascii="Cambria Math" w:hAnsi="Cambria Math"/>
                                            <w:sz w:val="20"/>
                                            <w:szCs w:val="20"/>
                                          </w:rPr>
                                        </m:ctrlPr>
                                      </m:sSubSupPr>
                                      <m:e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sz w:val="20"/>
                                            <w:szCs w:val="20"/>
                                          </w:rPr>
                                          <m:t>р</m:t>
                                        </m:r>
                                      </m:e>
                                      <m:sub>
                                        <m:r>
                                          <w:rPr>
                                            <w:rFonts w:ascii="Cambria Math" w:hAnsi="Cambria Math"/>
                                            <w:sz w:val="20"/>
                                            <w:szCs w:val="20"/>
                                          </w:rPr>
                                          <m:t>вх</m:t>
                                        </m:r>
                                      </m:sub>
                                      <m:sup>
                                        <m:r>
                                          <m:rPr>
                                            <m:sty m:val="p"/>
                                          </m:rPr>
                                          <w:rPr>
                                            <w:rFonts w:ascii="Cambria Math" w:hAnsi="Cambria Math"/>
                                            <w:sz w:val="20"/>
                                            <w:szCs w:val="20"/>
                                          </w:rPr>
                                          <m:t>*</m:t>
                                        </m:r>
                                      </m:sup>
                                    </m:sSubSup>
                                  </m:den>
                                </m:f>
                              </m:e>
                            </m:d>
                          </m:e>
                          <m:sup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</m:ctrlPr>
                              </m:fPr>
                              <m:num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k-1</m:t>
                                </m:r>
                              </m:num>
                              <m:den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k</m:t>
                                </m:r>
                              </m:den>
                            </m:f>
                          </m:sup>
                        </m:sSup>
                      </m:e>
                    </m:d>
                  </m:e>
                </m:rad>
              </m:oMath>
            </m:oMathPara>
          </w:p>
        </w:tc>
        <w:tc>
          <w:tcPr>
            <w:tcW w:w="4785" w:type="dxa"/>
          </w:tcPr>
          <w:p w14:paraId="0D732807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Коэффициент диффузорности профиля турбины</w:t>
            </w:r>
          </w:p>
          <w:p w14:paraId="15D3549C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кар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M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вх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M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мин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M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вх</m:t>
                        </m:r>
                      </m:sub>
                    </m:sSub>
                  </m:den>
                </m:f>
              </m:oMath>
            </m:oMathPara>
          </w:p>
          <w:p w14:paraId="42B8DBC4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c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п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max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M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вых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max</m:t>
                        </m:r>
                      </m:sub>
                    </m:sSub>
                  </m:den>
                </m:f>
              </m:oMath>
            </m:oMathPara>
          </w:p>
        </w:tc>
      </w:tr>
      <w:tr w:rsidR="0069539D" w:rsidRPr="00280FA0" w14:paraId="021FD08B" w14:textId="77777777" w:rsidTr="00F506F0">
        <w:tc>
          <w:tcPr>
            <w:tcW w:w="4785" w:type="dxa"/>
          </w:tcPr>
          <w:p w14:paraId="36B6E521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Коэффициент скорости</w:t>
            </w:r>
          </w:p>
          <w:p w14:paraId="2180FE41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  <w:lang w:val="en-US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φ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CA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1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1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s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1-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ζ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CA</m:t>
                        </m:r>
                      </m:sub>
                    </m:sSub>
                  </m:e>
                </m:rad>
              </m:oMath>
            </m:oMathPara>
          </w:p>
          <w:p w14:paraId="0032A465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w:sym w:font="Symbol" w:char="F079"/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рк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=</m:t>
                    </m:r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w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2</m:t>
                            </m:r>
                          </m:sub>
                        </m:sSub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w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2</m:t>
                            </m:r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s</m:t>
                            </m:r>
                          </m:sub>
                        </m:sSub>
                      </m:den>
                    </m:f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рк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radPr>
                  <m:deg/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ζ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рк</m:t>
                        </m:r>
                      </m:sub>
                    </m:sSub>
                  </m:e>
                </m:rad>
              </m:oMath>
            </m:oMathPara>
          </w:p>
        </w:tc>
        <w:tc>
          <w:tcPr>
            <w:tcW w:w="4785" w:type="dxa"/>
          </w:tcPr>
          <w:p w14:paraId="4E8D4A02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Число Цвайфеля:</w:t>
            </w:r>
          </w:p>
          <w:p w14:paraId="1D5D183A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L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ρ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с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а</m:t>
                        </m:r>
                      </m:sub>
                    </m:sSub>
                    <m:d>
                      <m:d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c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2</m:t>
                            </m:r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u</m:t>
                            </m:r>
                          </m:sub>
                        </m:s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+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c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1</m:t>
                            </m:r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u</m:t>
                            </m:r>
                          </m:sub>
                        </m:sSub>
                      </m:e>
                    </m:d>
                  </m:num>
                  <m:den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den>
                    </m:f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ρ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S</m:t>
                    </m:r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sup>
                    </m:sSubSup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t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S</m:t>
                    </m:r>
                  </m:den>
                </m:f>
                <m:sSup>
                  <m:s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sin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sup>
                </m:sSup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α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×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ctg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α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</m:s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+</m:t>
                    </m:r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ctg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α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0</m:t>
                        </m:r>
                      </m:sub>
                    </m:sSub>
                  </m:e>
                </m:d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.</m:t>
                </m:r>
              </m:oMath>
            </m:oMathPara>
          </w:p>
        </w:tc>
      </w:tr>
      <w:tr w:rsidR="0069539D" w:rsidRPr="00280FA0" w14:paraId="26F28DA7" w14:textId="77777777" w:rsidTr="00F506F0">
        <w:tc>
          <w:tcPr>
            <w:tcW w:w="4785" w:type="dxa"/>
          </w:tcPr>
          <w:p w14:paraId="199008D7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Коэффициент восстановления полного давления:</w:t>
            </w:r>
          </w:p>
          <w:p w14:paraId="45AFD741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  <w:lang w:val="en-US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σ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CA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p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bSup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  <m:t>p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0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bSup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π</m:t>
                    </m:r>
                    <m:d>
                      <m:d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US"/>
                              </w:rPr>
                            </m:ctrlPr>
                          </m:sSub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US"/>
                              </w:rPr>
                              <m:t>λ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US"/>
                              </w:rPr>
                              <m:t>c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1</m:t>
                            </m:r>
                          </m:sub>
                        </m:sSub>
                      </m:e>
                    </m:d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π</m:t>
                    </m:r>
                    <m:d>
                      <m:d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  <w:lang w:val="en-US"/>
                          </w:rPr>
                        </m:ctrlPr>
                      </m:dPr>
                      <m:e>
                        <m:f>
                          <m:fPr>
                            <m:type m:val="skw"/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  <w:lang w:val="en-US"/>
                              </w:rPr>
                            </m:ctrlPr>
                          </m:fPr>
                          <m:num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val="en-US"/>
                                  </w:rPr>
                                  <m:t>λ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val="en-US"/>
                                  </w:rPr>
                                  <m:t>c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1</m:t>
                                </m:r>
                              </m:sub>
                            </m:sSub>
                          </m:num>
                          <m:den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val="en-US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val="en-US"/>
                                  </w:rPr>
                                  <m:t>φ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val="en-US"/>
                                  </w:rPr>
                                  <m:t>CA</m:t>
                                </m:r>
                              </m:sub>
                            </m:sSub>
                          </m:den>
                        </m:f>
                      </m:e>
                    </m:d>
                  </m:den>
                </m:f>
              </m:oMath>
            </m:oMathPara>
          </w:p>
          <w:p w14:paraId="0FAFA8FE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σ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рк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w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bSup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p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1w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*</m:t>
                        </m:r>
                      </m:sup>
                    </m:sSubSup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π</m:t>
                    </m:r>
                    <m:d>
                      <m:d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Pr>
                          <m:e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λ</m:t>
                            </m:r>
                          </m:e>
                          <m:sub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w2</m:t>
                            </m:r>
                          </m:sub>
                        </m:sSub>
                      </m:e>
                    </m:d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π</m:t>
                    </m:r>
                    <m:d>
                      <m:d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dPr>
                      <m:e>
                        <m:f>
                          <m:fPr>
                            <m:type m:val="skw"/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fPr>
                          <m:num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λ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w2</m:t>
                                </m:r>
                              </m:sub>
                            </m:sSub>
                          </m:num>
                          <m:den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</m:ctrlPr>
                              </m:sSubPr>
                              <m:e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w:sym w:font="Symbol" w:char="F079"/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</w:rPr>
                                  <m:t>рк</m:t>
                                </m:r>
                              </m:sub>
                            </m:sSub>
                          </m:den>
                        </m:f>
                      </m:e>
                    </m:d>
                  </m:den>
                </m:f>
              </m:oMath>
            </m:oMathPara>
          </w:p>
        </w:tc>
        <w:tc>
          <w:tcPr>
            <w:tcW w:w="4785" w:type="dxa"/>
          </w:tcPr>
          <w:p w14:paraId="6CB996C7" w14:textId="77777777" w:rsidR="0069539D" w:rsidRPr="00280FA0" w:rsidRDefault="0069539D" w:rsidP="00F506F0">
            <w:pPr>
              <w:jc w:val="center"/>
              <w:rPr>
                <w:rFonts w:eastAsiaTheme="minorEastAsia"/>
                <w:sz w:val="20"/>
              </w:rPr>
            </w:pPr>
            <w:r w:rsidRPr="00280FA0">
              <w:rPr>
                <w:rFonts w:eastAsiaTheme="minorEastAsia"/>
                <w:sz w:val="20"/>
              </w:rPr>
              <w:t>Коэффициент потерь энергии:</w:t>
            </w:r>
          </w:p>
          <w:p w14:paraId="26DA3DC4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CA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=1-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φ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CA</m:t>
                        </m:r>
                      </m:sub>
                    </m:sSub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sup>
                </m:sSup>
              </m:oMath>
            </m:oMathPara>
          </w:p>
          <w:p w14:paraId="3318358E" w14:textId="77777777" w:rsidR="0069539D" w:rsidRPr="00280FA0" w:rsidRDefault="009F1F1C" w:rsidP="00F506F0">
            <w:pPr>
              <w:jc w:val="center"/>
              <w:rPr>
                <w:rFonts w:eastAsiaTheme="minorEastAsia"/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ζ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рк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=1-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w:sym w:font="Symbol" w:char="F079"/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рк</m:t>
                        </m:r>
                      </m:sub>
                    </m:sSub>
                  </m:e>
                  <m:sup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</m:t>
                    </m:r>
                  </m:sup>
                </m:sSup>
              </m:oMath>
            </m:oMathPara>
          </w:p>
        </w:tc>
      </w:tr>
      <w:tr w:rsidR="0069539D" w:rsidRPr="00280FA0" w14:paraId="637BEE88" w14:textId="77777777" w:rsidTr="00F506F0">
        <w:tc>
          <w:tcPr>
            <w:tcW w:w="4785" w:type="dxa"/>
          </w:tcPr>
          <w:p w14:paraId="42310B92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Эффективный угол решетки:</w:t>
            </w:r>
          </w:p>
          <w:p w14:paraId="6E95B9F3" w14:textId="77777777" w:rsidR="0069539D" w:rsidRPr="00280FA0" w:rsidRDefault="009F1F1C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</w:rPr>
                      <m:t>β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2эф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=arcsin⁡(</m:t>
                </m:r>
                <m:f>
                  <m:fPr>
                    <m:type m:val="skw"/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a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г</m:t>
                        </m:r>
                      </m:sub>
                    </m:sSub>
                  </m:num>
                  <m:den>
                    <m:r>
                      <w:rPr>
                        <w:rFonts w:ascii="Cambria Math" w:hAnsi="Cambria Math"/>
                        <w:sz w:val="20"/>
                        <w:szCs w:val="20"/>
                        <w:lang w:val="en-US"/>
                      </w:rPr>
                      <m:t>t</m:t>
                    </m:r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)</m:t>
                </m:r>
              </m:oMath>
            </m:oMathPara>
          </w:p>
        </w:tc>
        <w:tc>
          <w:tcPr>
            <w:tcW w:w="4785" w:type="dxa"/>
          </w:tcPr>
          <w:p w14:paraId="48AB680F" w14:textId="77777777" w:rsidR="0069539D" w:rsidRPr="00280FA0" w:rsidRDefault="0069539D" w:rsidP="00F506F0">
            <w:pPr>
              <w:jc w:val="center"/>
              <w:rPr>
                <w:sz w:val="20"/>
              </w:rPr>
            </w:pPr>
            <w:r w:rsidRPr="00280FA0">
              <w:rPr>
                <w:sz w:val="20"/>
              </w:rPr>
              <w:t>Коэффициент потерь полного давления</w:t>
            </w:r>
          </w:p>
          <w:p w14:paraId="72C3D885" w14:textId="77777777" w:rsidR="0069539D" w:rsidRPr="00280FA0" w:rsidRDefault="0069539D" w:rsidP="00F506F0">
            <w:pPr>
              <w:jc w:val="center"/>
              <w:rPr>
                <w:sz w:val="20"/>
                <w:szCs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</w:rPr>
                  <m:t>Y</m:t>
                </m:r>
                <m:r>
                  <m:rPr>
                    <m:sty m:val="p"/>
                  </m:rPr>
                  <w:rPr>
                    <w:rFonts w:ascii="Cambria Math" w:hAnsi="Cambria Math"/>
                    <w:w w:val="108"/>
                    <w:sz w:val="20"/>
                    <w:szCs w:val="20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w w:val="108"/>
                        <w:sz w:val="20"/>
                        <w:szCs w:val="20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w w:val="108"/>
                        <w:sz w:val="20"/>
                        <w:szCs w:val="20"/>
                      </w:rPr>
                      <m:t>∆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w w:val="108"/>
                            <w:sz w:val="20"/>
                            <w:szCs w:val="20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w w:val="108"/>
                            <w:sz w:val="20"/>
                            <w:szCs w:val="20"/>
                          </w:rPr>
                          <m:t>p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w w:val="108"/>
                            <w:sz w:val="20"/>
                            <w:szCs w:val="20"/>
                          </w:rPr>
                          <m:t>*</m:t>
                        </m:r>
                      </m:sup>
                    </m:sSup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w w:val="108"/>
                            <w:sz w:val="20"/>
                            <w:szCs w:val="20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w w:val="108"/>
                            <w:sz w:val="20"/>
                            <w:szCs w:val="20"/>
                          </w:rPr>
                          <m:t>p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w w:val="108"/>
                            <w:sz w:val="20"/>
                            <w:szCs w:val="20"/>
                          </w:rPr>
                          <m:t>2</m:t>
                        </m:r>
                      </m:sub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w w:val="108"/>
                            <w:sz w:val="20"/>
                            <w:szCs w:val="20"/>
                          </w:rPr>
                          <m:t>*</m:t>
                        </m:r>
                      </m:sup>
                    </m:sSubSup>
                    <m:r>
                      <m:rPr>
                        <m:sty m:val="p"/>
                      </m:rPr>
                      <w:rPr>
                        <w:rFonts w:ascii="Cambria Math" w:hAnsi="Cambria Math"/>
                        <w:w w:val="108"/>
                        <w:sz w:val="20"/>
                        <w:szCs w:val="20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w w:val="108"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w w:val="108"/>
                            <w:sz w:val="20"/>
                            <w:szCs w:val="20"/>
                          </w:rPr>
                          <m:t>p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w w:val="108"/>
                            <w:sz w:val="20"/>
                            <w:szCs w:val="20"/>
                          </w:rPr>
                          <m:t>2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m:t>≅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  <w:szCs w:val="20"/>
                  </w:rPr>
                  <w:sym w:font="Symbol" w:char="F07A"/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  <w:szCs w:val="20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  <w:szCs w:val="20"/>
                      </w:rPr>
                      <m:t>1+</m:t>
                    </m:r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  <w:szCs w:val="20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k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∙</m:t>
                        </m:r>
                        <m:sSubSup>
                          <m:sSubSupPr>
                            <m:ctrl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M</m:t>
                            </m:r>
                          </m:e>
                          <m:sub/>
                          <m:sup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/>
                                <w:sz w:val="20"/>
                                <w:szCs w:val="20"/>
                              </w:rPr>
                              <m:t>2</m:t>
                            </m:r>
                          </m:sup>
                        </m:sSubSup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  <w:szCs w:val="20"/>
                          </w:rPr>
                          <m:t>2</m:t>
                        </m:r>
                      </m:den>
                    </m:f>
                  </m:e>
                </m:d>
              </m:oMath>
            </m:oMathPara>
          </w:p>
        </w:tc>
      </w:tr>
    </w:tbl>
    <w:p w14:paraId="247AB24C" w14:textId="77777777" w:rsidR="0069539D" w:rsidRPr="00280FA0" w:rsidRDefault="0069539D">
      <w:pPr>
        <w:rPr>
          <w:rFonts w:eastAsia="Times New Roman"/>
          <w:b/>
          <w:bCs/>
          <w:caps/>
          <w:kern w:val="32"/>
          <w:sz w:val="28"/>
          <w:szCs w:val="32"/>
        </w:rPr>
      </w:pPr>
      <w:r w:rsidRPr="00280FA0">
        <w:br w:type="page"/>
      </w:r>
    </w:p>
    <w:p w14:paraId="26791218" w14:textId="77777777" w:rsidR="00BE22B2" w:rsidRDefault="00BE22B2" w:rsidP="00BE22B2">
      <w:pPr>
        <w:pStyle w:val="1"/>
        <w:rPr>
          <w:rFonts w:cs="Estrangelo Edessa"/>
        </w:rPr>
      </w:pPr>
      <w:bookmarkStart w:id="15" w:name="_Toc504550363"/>
      <w:bookmarkStart w:id="16" w:name="_Toc18481934"/>
      <w:bookmarkStart w:id="17" w:name="_Toc30520436"/>
      <w:bookmarkStart w:id="18" w:name="_Toc30577525"/>
      <w:bookmarkEnd w:id="3"/>
      <w:bookmarkEnd w:id="13"/>
      <w:r w:rsidRPr="00372389">
        <w:lastRenderedPageBreak/>
        <w:t>КУРС</w:t>
      </w:r>
      <w:r w:rsidRPr="00372389">
        <w:rPr>
          <w:rFonts w:ascii="Estrangelo Edessa" w:hAnsi="Estrangelo Edessa" w:cs="Estrangelo Edessa"/>
        </w:rPr>
        <w:t xml:space="preserve"> «</w:t>
      </w:r>
      <w:r w:rsidRPr="00372389">
        <w:t>ТЕОРИЯ</w:t>
      </w:r>
      <w:r w:rsidRPr="00372389">
        <w:rPr>
          <w:rFonts w:ascii="Estrangelo Edessa" w:hAnsi="Estrangelo Edessa" w:cs="Estrangelo Edessa"/>
        </w:rPr>
        <w:t xml:space="preserve"> </w:t>
      </w:r>
      <w:r w:rsidRPr="00372389">
        <w:t>И</w:t>
      </w:r>
      <w:r w:rsidRPr="00372389">
        <w:rPr>
          <w:rFonts w:ascii="Estrangelo Edessa" w:hAnsi="Estrangelo Edessa" w:cs="Estrangelo Edessa"/>
        </w:rPr>
        <w:t xml:space="preserve"> </w:t>
      </w:r>
      <w:r w:rsidRPr="00372389">
        <w:t>РАСЧЕТ</w:t>
      </w:r>
      <w:r w:rsidRPr="00372389">
        <w:rPr>
          <w:rFonts w:ascii="Estrangelo Edessa" w:hAnsi="Estrangelo Edessa" w:cs="Estrangelo Edessa"/>
        </w:rPr>
        <w:t xml:space="preserve"> </w:t>
      </w:r>
      <w:r w:rsidRPr="00372389">
        <w:t>ЛОПАТОЧНЫХ</w:t>
      </w:r>
      <w:r w:rsidRPr="00372389">
        <w:rPr>
          <w:rFonts w:ascii="Estrangelo Edessa" w:hAnsi="Estrangelo Edessa" w:cs="Estrangelo Edessa"/>
        </w:rPr>
        <w:t xml:space="preserve"> </w:t>
      </w:r>
      <w:r w:rsidRPr="00372389">
        <w:t>МАШИН</w:t>
      </w:r>
      <w:r w:rsidRPr="00372389">
        <w:rPr>
          <w:rFonts w:ascii="Estrangelo Edessa" w:hAnsi="Estrangelo Edessa" w:cs="Estrangelo Edessa"/>
        </w:rPr>
        <w:t>»</w:t>
      </w:r>
      <w:r>
        <w:rPr>
          <w:rFonts w:asciiTheme="minorHAnsi" w:hAnsiTheme="minorHAnsi" w:cs="Estrangelo Edessa"/>
        </w:rPr>
        <w:t xml:space="preserve"> </w:t>
      </w:r>
      <w:r>
        <w:rPr>
          <w:rFonts w:cs="Estrangelo Edessa"/>
        </w:rPr>
        <w:t>2020 год</w:t>
      </w:r>
      <w:bookmarkEnd w:id="17"/>
      <w:bookmarkEnd w:id="18"/>
    </w:p>
    <w:p w14:paraId="0DB7DB71" w14:textId="140FC450" w:rsidR="00BE22B2" w:rsidRDefault="00BE22B2" w:rsidP="00BE22B2">
      <w:pPr>
        <w:jc w:val="center"/>
        <w:rPr>
          <w:sz w:val="28"/>
        </w:rPr>
      </w:pPr>
      <w:r w:rsidRPr="00424310">
        <w:rPr>
          <w:sz w:val="28"/>
        </w:rPr>
        <w:t>СОДЕРЖАНИЕ КУРСА</w:t>
      </w:r>
    </w:p>
    <w:p w14:paraId="18128D30" w14:textId="75EE93C5" w:rsidR="00BE22B2" w:rsidRDefault="00023523" w:rsidP="00BE22B2">
      <w:pPr>
        <w:jc w:val="center"/>
        <w:rPr>
          <w:sz w:val="28"/>
        </w:rPr>
      </w:pPr>
      <w:r w:rsidRPr="00023523">
        <w:drawing>
          <wp:inline distT="0" distB="0" distL="0" distR="0" wp14:anchorId="5CA7EC2B" wp14:editId="57DEBD56">
            <wp:extent cx="5461200" cy="3600000"/>
            <wp:effectExtent l="0" t="0" r="635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612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A6AAE" w14:textId="6096E66B" w:rsidR="00BE22B2" w:rsidRDefault="00BE22B2" w:rsidP="00BE22B2">
      <w:pPr>
        <w:jc w:val="center"/>
        <w:rPr>
          <w:sz w:val="28"/>
        </w:rPr>
      </w:pPr>
      <w:r w:rsidRPr="00AD2D6E">
        <w:rPr>
          <w:sz w:val="28"/>
        </w:rPr>
        <w:t>КАК БУДЕТ ОЦЕНИВАТЬСЯ КУРС?</w:t>
      </w:r>
    </w:p>
    <w:p w14:paraId="03DB60F8" w14:textId="3B497923" w:rsidR="00BE22B2" w:rsidRDefault="009F1F1C" w:rsidP="00BE22B2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410676B6" wp14:editId="0CB8F4AE">
            <wp:extent cx="3697200" cy="252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200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23AFB6" w14:textId="77777777" w:rsidR="00BE22B2" w:rsidRDefault="00BE22B2" w:rsidP="00BE22B2">
      <w:pPr>
        <w:jc w:val="center"/>
        <w:rPr>
          <w:sz w:val="28"/>
        </w:rPr>
      </w:pPr>
      <w:r w:rsidRPr="00D00273">
        <w:rPr>
          <w:sz w:val="28"/>
        </w:rPr>
        <w:lastRenderedPageBreak/>
        <w:t>КРИТЕРИИ ОЦЕНОК:</w:t>
      </w:r>
    </w:p>
    <w:p w14:paraId="7E1893A2" w14:textId="77777777" w:rsidR="00BE22B2" w:rsidRPr="00D00273" w:rsidRDefault="00BE22B2" w:rsidP="00BE22B2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2E3A7E2F" wp14:editId="1507AA9E">
            <wp:extent cx="3150000" cy="1440000"/>
            <wp:effectExtent l="0" t="0" r="0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63" b="15599"/>
                    <a:stretch/>
                  </pic:blipFill>
                  <pic:spPr bwMode="auto">
                    <a:xfrm>
                      <a:off x="0" y="0"/>
                      <a:ext cx="315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4A8BD" w14:textId="77777777" w:rsidR="00BE22B2" w:rsidRDefault="00BE22B2" w:rsidP="00BE22B2">
      <w:pPr>
        <w:jc w:val="center"/>
        <w:rPr>
          <w:sz w:val="28"/>
        </w:rPr>
      </w:pPr>
      <w:r w:rsidRPr="00D00273">
        <w:rPr>
          <w:sz w:val="28"/>
        </w:rPr>
        <w:t>ОЦЕНКА НА ЭКЗАМЕНЕ</w:t>
      </w:r>
    </w:p>
    <w:p w14:paraId="522A09F0" w14:textId="77777777" w:rsidR="00BE22B2" w:rsidRPr="00D00273" w:rsidRDefault="00BE22B2" w:rsidP="00BE22B2">
      <w:pPr>
        <w:jc w:val="center"/>
        <w:rPr>
          <w:sz w:val="28"/>
        </w:rPr>
      </w:pPr>
      <w:r>
        <w:rPr>
          <w:noProof/>
          <w:sz w:val="28"/>
        </w:rPr>
        <w:drawing>
          <wp:inline distT="0" distB="0" distL="0" distR="0" wp14:anchorId="62292532" wp14:editId="5F84D909">
            <wp:extent cx="5688000" cy="43200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00" cy="43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Borders>
          <w:top w:val="single" w:sz="24" w:space="0" w:color="000000"/>
          <w:left w:val="single" w:sz="24" w:space="0" w:color="000000"/>
          <w:bottom w:val="single" w:sz="24" w:space="0" w:color="000000"/>
          <w:right w:val="single" w:sz="24" w:space="0" w:color="000000"/>
          <w:insideH w:val="single" w:sz="24" w:space="0" w:color="000000"/>
          <w:insideV w:val="single" w:sz="24" w:space="0" w:color="000000"/>
        </w:tblBorders>
        <w:tblLook w:val="04A0" w:firstRow="1" w:lastRow="0" w:firstColumn="1" w:lastColumn="0" w:noHBand="0" w:noVBand="1"/>
      </w:tblPr>
      <w:tblGrid>
        <w:gridCol w:w="9854"/>
      </w:tblGrid>
      <w:tr w:rsidR="00BE22B2" w14:paraId="5E324EED" w14:textId="77777777" w:rsidTr="00DC3A95">
        <w:tc>
          <w:tcPr>
            <w:tcW w:w="9854" w:type="dxa"/>
          </w:tcPr>
          <w:p w14:paraId="31CC2DA1" w14:textId="1E13278D" w:rsidR="00BE22B2" w:rsidRDefault="009F1F1C" w:rsidP="00DC3A95">
            <w:pPr>
              <w:spacing w:line="240" w:lineRule="auto"/>
              <w:jc w:val="center"/>
              <w:rPr>
                <w:b/>
                <w:szCs w:val="24"/>
              </w:rPr>
            </w:pPr>
            <w:r w:rsidRPr="00451061">
              <w:rPr>
                <w:b/>
                <w:szCs w:val="24"/>
              </w:rPr>
              <w:t>МИНИМАЛЬНЫЕ ТРЕБОВАНИЯ</w:t>
            </w:r>
            <w:r>
              <w:rPr>
                <w:b/>
                <w:szCs w:val="24"/>
              </w:rPr>
              <w:t xml:space="preserve"> ДЛЯ ПОЛУЧЕНИЯ ОЦЕНКИ ПО КУРСУ</w:t>
            </w:r>
            <w:r w:rsidRPr="00451061">
              <w:rPr>
                <w:b/>
                <w:szCs w:val="24"/>
              </w:rPr>
              <w:t xml:space="preserve">: </w:t>
            </w:r>
          </w:p>
          <w:p w14:paraId="00FF537B" w14:textId="010008B9" w:rsidR="00BE22B2" w:rsidRPr="00233B7C" w:rsidRDefault="009F1F1C" w:rsidP="00DC3A95">
            <w:pPr>
              <w:spacing w:line="240" w:lineRule="auto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7</w:t>
            </w:r>
            <w:r w:rsidRPr="00451061">
              <w:rPr>
                <w:b/>
                <w:szCs w:val="24"/>
              </w:rPr>
              <w:t>0% НА ФИНАЛЬНОМ ТЕСТЕ</w:t>
            </w:r>
            <w:r>
              <w:rPr>
                <w:b/>
                <w:szCs w:val="24"/>
              </w:rPr>
              <w:t xml:space="preserve"> (В СРЕДНЕМ)</w:t>
            </w:r>
            <w:r w:rsidRPr="00451061">
              <w:rPr>
                <w:b/>
                <w:szCs w:val="24"/>
              </w:rPr>
              <w:t xml:space="preserve"> И </w:t>
            </w:r>
            <w:r>
              <w:rPr>
                <w:b/>
                <w:szCs w:val="24"/>
              </w:rPr>
              <w:t>ВЫПОЛНЕНИЕ КУРСОВОЙ РАБОТЫ!</w:t>
            </w:r>
          </w:p>
        </w:tc>
      </w:tr>
    </w:tbl>
    <w:p w14:paraId="4B0AD19C" w14:textId="77777777" w:rsidR="00BE22B2" w:rsidRPr="00451061" w:rsidRDefault="00BE22B2" w:rsidP="00BE22B2">
      <w:pPr>
        <w:spacing w:line="240" w:lineRule="auto"/>
        <w:jc w:val="center"/>
        <w:rPr>
          <w:b/>
          <w:szCs w:val="24"/>
        </w:rPr>
      </w:pPr>
    </w:p>
    <w:p w14:paraId="61E59A85" w14:textId="77777777" w:rsidR="00BE22B2" w:rsidRDefault="00BE22B2" w:rsidP="00BE22B2">
      <w:pPr>
        <w:spacing w:line="240" w:lineRule="auto"/>
        <w:jc w:val="center"/>
        <w:rPr>
          <w:sz w:val="28"/>
        </w:rPr>
      </w:pPr>
      <w:bookmarkStart w:id="19" w:name="_GoBack"/>
      <w:bookmarkEnd w:id="19"/>
      <w:r w:rsidRPr="009553C5">
        <w:rPr>
          <w:sz w:val="28"/>
        </w:rPr>
        <w:lastRenderedPageBreak/>
        <w:t>КАК МОЖНО УВЕЛИЧИТЬ СВОЮ ОЦЕНКУ?</w:t>
      </w:r>
    </w:p>
    <w:p w14:paraId="4065D461" w14:textId="77777777" w:rsidR="00BE22B2" w:rsidRDefault="00BE22B2" w:rsidP="00BE22B2">
      <w:pPr>
        <w:spacing w:line="240" w:lineRule="auto"/>
        <w:jc w:val="center"/>
        <w:rPr>
          <w:b/>
          <w:sz w:val="28"/>
        </w:rPr>
      </w:pPr>
      <w:r w:rsidRPr="00775F9C">
        <w:rPr>
          <w:b/>
          <w:noProof/>
          <w:sz w:val="28"/>
        </w:rPr>
        <w:drawing>
          <wp:inline distT="0" distB="0" distL="0" distR="0" wp14:anchorId="0687215D" wp14:editId="0917A044">
            <wp:extent cx="3898800" cy="4680000"/>
            <wp:effectExtent l="0" t="0" r="0" b="6350"/>
            <wp:docPr id="5" name="Рисунок 2">
              <a:extLst xmlns:a="http://schemas.openxmlformats.org/drawingml/2006/main">
                <a:ext uri="{FF2B5EF4-FFF2-40B4-BE49-F238E27FC236}">
                  <a16:creationId xmlns:a16="http://schemas.microsoft.com/office/drawing/2014/main" id="{EC60238C-35BE-4326-B61A-20590E01847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:a16="http://schemas.microsoft.com/office/drawing/2014/main" id="{EC60238C-35BE-4326-B61A-20590E01847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9880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4"/>
        <w:gridCol w:w="4930"/>
      </w:tblGrid>
      <w:tr w:rsidR="00BE22B2" w:rsidRPr="00726AA5" w14:paraId="4A2DD4A7" w14:textId="77777777" w:rsidTr="00BE22B2">
        <w:tc>
          <w:tcPr>
            <w:tcW w:w="4924" w:type="dxa"/>
          </w:tcPr>
          <w:p w14:paraId="70400402" w14:textId="77777777" w:rsidR="00BE22B2" w:rsidRPr="00726AA5" w:rsidRDefault="00BE22B2" w:rsidP="00DC3A95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r w:rsidRPr="00726AA5">
              <w:rPr>
                <w:b/>
                <w:sz w:val="20"/>
                <w:szCs w:val="20"/>
              </w:rPr>
              <w:t>Где взять материалы курса?</w:t>
            </w:r>
          </w:p>
        </w:tc>
        <w:tc>
          <w:tcPr>
            <w:tcW w:w="4930" w:type="dxa"/>
          </w:tcPr>
          <w:p w14:paraId="62E6C559" w14:textId="77777777" w:rsidR="00BE22B2" w:rsidRPr="00726AA5" w:rsidRDefault="00BE22B2" w:rsidP="00DC3A95">
            <w:pPr>
              <w:spacing w:line="240" w:lineRule="auto"/>
              <w:jc w:val="center"/>
              <w:rPr>
                <w:b/>
                <w:sz w:val="20"/>
                <w:szCs w:val="20"/>
              </w:rPr>
            </w:pPr>
            <w:r w:rsidRPr="00726AA5">
              <w:rPr>
                <w:b/>
                <w:sz w:val="20"/>
                <w:szCs w:val="20"/>
              </w:rPr>
              <w:t>У вас есть вопросы? Как связаться?</w:t>
            </w:r>
          </w:p>
        </w:tc>
      </w:tr>
      <w:tr w:rsidR="00BE22B2" w:rsidRPr="00726AA5" w14:paraId="5941433D" w14:textId="77777777" w:rsidTr="00BE22B2">
        <w:trPr>
          <w:trHeight w:val="629"/>
        </w:trPr>
        <w:tc>
          <w:tcPr>
            <w:tcW w:w="4924" w:type="dxa"/>
          </w:tcPr>
          <w:p w14:paraId="5B43E508" w14:textId="77777777" w:rsidR="00BE22B2" w:rsidRPr="00726AA5" w:rsidRDefault="00BE22B2" w:rsidP="00DC3A95">
            <w:pPr>
              <w:spacing w:line="240" w:lineRule="auto"/>
              <w:jc w:val="center"/>
              <w:rPr>
                <w:sz w:val="20"/>
                <w:szCs w:val="20"/>
              </w:rPr>
            </w:pPr>
            <w:r w:rsidRPr="00726AA5">
              <w:rPr>
                <w:noProof/>
                <w:sz w:val="20"/>
                <w:szCs w:val="20"/>
              </w:rPr>
              <w:drawing>
                <wp:inline distT="0" distB="0" distL="0" distR="0" wp14:anchorId="6A6BFC02" wp14:editId="4BAFD87B">
                  <wp:extent cx="1296000" cy="720000"/>
                  <wp:effectExtent l="0" t="0" r="0" b="0"/>
                  <wp:docPr id="6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Рисунок 118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B63FFE" w14:textId="77777777" w:rsidR="00BE22B2" w:rsidRPr="00726AA5" w:rsidRDefault="00BE22B2" w:rsidP="00DC3A95">
            <w:pPr>
              <w:spacing w:line="240" w:lineRule="auto"/>
              <w:rPr>
                <w:sz w:val="20"/>
                <w:szCs w:val="20"/>
              </w:rPr>
            </w:pPr>
            <w:r w:rsidRPr="00726AA5">
              <w:rPr>
                <w:sz w:val="20"/>
                <w:szCs w:val="20"/>
              </w:rPr>
              <w:t xml:space="preserve">Сайт </w:t>
            </w:r>
            <w:r w:rsidRPr="00726AA5">
              <w:rPr>
                <w:sz w:val="20"/>
                <w:szCs w:val="20"/>
                <w:u w:val="single"/>
              </w:rPr>
              <w:t>do.ssau.ru</w:t>
            </w:r>
            <w:r w:rsidRPr="00726AA5">
              <w:rPr>
                <w:sz w:val="20"/>
                <w:szCs w:val="20"/>
              </w:rPr>
              <w:t xml:space="preserve"> (пароль для записи на курс </w:t>
            </w:r>
            <w:r w:rsidRPr="00726AA5">
              <w:rPr>
                <w:sz w:val="20"/>
                <w:szCs w:val="20"/>
                <w:u w:val="single"/>
              </w:rPr>
              <w:t>321-2020</w:t>
            </w:r>
            <w:r w:rsidRPr="00726AA5">
              <w:rPr>
                <w:sz w:val="20"/>
                <w:szCs w:val="20"/>
              </w:rPr>
              <w:t xml:space="preserve"> через личный кабинет студента)</w:t>
            </w:r>
          </w:p>
          <w:p w14:paraId="28C1D62E" w14:textId="77777777" w:rsidR="00BE22B2" w:rsidRPr="00726AA5" w:rsidRDefault="00BE22B2" w:rsidP="00DC3A95">
            <w:pPr>
              <w:spacing w:line="240" w:lineRule="auto"/>
              <w:jc w:val="center"/>
              <w:rPr>
                <w:i/>
                <w:sz w:val="20"/>
                <w:szCs w:val="20"/>
              </w:rPr>
            </w:pPr>
            <w:r w:rsidRPr="00726AA5">
              <w:rPr>
                <w:i/>
                <w:noProof/>
                <w:sz w:val="20"/>
                <w:szCs w:val="20"/>
              </w:rPr>
              <w:drawing>
                <wp:inline distT="0" distB="0" distL="0" distR="0" wp14:anchorId="3410B4E9" wp14:editId="7FF91A65">
                  <wp:extent cx="540000" cy="540000"/>
                  <wp:effectExtent l="0" t="0" r="0" b="0"/>
                  <wp:docPr id="7" name="Рисунок 7" descr="Изображение выглядит как векторная графика&#10;&#10;Описание создано автоматичес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480px-VK.com-logo.svg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42738F" w14:textId="77777777" w:rsidR="00BE22B2" w:rsidRPr="00726AA5" w:rsidRDefault="00BE22B2" w:rsidP="00DC3A95">
            <w:pPr>
              <w:spacing w:line="240" w:lineRule="auto"/>
              <w:rPr>
                <w:sz w:val="20"/>
                <w:szCs w:val="20"/>
              </w:rPr>
            </w:pPr>
            <w:r w:rsidRPr="00726AA5">
              <w:rPr>
                <w:sz w:val="20"/>
                <w:szCs w:val="20"/>
              </w:rPr>
              <w:t xml:space="preserve">Группа </w:t>
            </w:r>
            <w:r w:rsidRPr="00726AA5">
              <w:rPr>
                <w:sz w:val="20"/>
                <w:szCs w:val="20"/>
                <w:lang w:val="en-US"/>
              </w:rPr>
              <w:t>VK</w:t>
            </w:r>
            <w:r w:rsidRPr="00726AA5">
              <w:rPr>
                <w:sz w:val="20"/>
                <w:szCs w:val="20"/>
              </w:rPr>
              <w:t xml:space="preserve"> «Турбомашины и МСС Самарский университет 2020».</w:t>
            </w:r>
          </w:p>
          <w:p w14:paraId="23580E6A" w14:textId="77777777" w:rsidR="00BE22B2" w:rsidRPr="00726AA5" w:rsidRDefault="00BE22B2" w:rsidP="00DC3A95">
            <w:pPr>
              <w:spacing w:line="240" w:lineRule="auto"/>
              <w:rPr>
                <w:b/>
                <w:sz w:val="20"/>
                <w:szCs w:val="20"/>
              </w:rPr>
            </w:pPr>
          </w:p>
        </w:tc>
        <w:tc>
          <w:tcPr>
            <w:tcW w:w="4930" w:type="dxa"/>
          </w:tcPr>
          <w:p w14:paraId="042DCDB5" w14:textId="77777777" w:rsidR="00BE22B2" w:rsidRPr="00726AA5" w:rsidRDefault="00BE22B2" w:rsidP="00DC3A95">
            <w:pPr>
              <w:spacing w:line="240" w:lineRule="auto"/>
              <w:jc w:val="center"/>
              <w:rPr>
                <w:sz w:val="20"/>
                <w:szCs w:val="20"/>
              </w:rPr>
            </w:pPr>
            <w:r w:rsidRPr="00726AA5">
              <w:rPr>
                <w:i/>
                <w:noProof/>
                <w:sz w:val="20"/>
                <w:szCs w:val="20"/>
              </w:rPr>
              <w:drawing>
                <wp:inline distT="0" distB="0" distL="0" distR="0" wp14:anchorId="12768709" wp14:editId="68271EF0">
                  <wp:extent cx="540000" cy="540000"/>
                  <wp:effectExtent l="0" t="0" r="0" b="0"/>
                  <wp:docPr id="8" name="Рисунок 8" descr="Изображение выглядит как векторная графика&#10;&#10;Описание создано автоматичес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480px-VK.com-logo.svg.png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393A05" w14:textId="77777777" w:rsidR="00BE22B2" w:rsidRPr="00726AA5" w:rsidRDefault="00BE22B2" w:rsidP="00DC3A95">
            <w:pPr>
              <w:spacing w:line="240" w:lineRule="auto"/>
              <w:rPr>
                <w:sz w:val="20"/>
                <w:szCs w:val="20"/>
              </w:rPr>
            </w:pPr>
            <w:r w:rsidRPr="00726AA5">
              <w:rPr>
                <w:sz w:val="20"/>
                <w:szCs w:val="20"/>
              </w:rPr>
              <w:t xml:space="preserve">Стена или обсуждения в группе </w:t>
            </w:r>
            <w:r w:rsidRPr="00726AA5">
              <w:rPr>
                <w:sz w:val="20"/>
                <w:szCs w:val="20"/>
                <w:lang w:val="en-US"/>
              </w:rPr>
              <w:t>VK</w:t>
            </w:r>
            <w:r w:rsidRPr="00726AA5">
              <w:rPr>
                <w:sz w:val="20"/>
                <w:szCs w:val="20"/>
              </w:rPr>
              <w:t xml:space="preserve"> - </w:t>
            </w:r>
          </w:p>
          <w:p w14:paraId="6A73C488" w14:textId="77777777" w:rsidR="00BE22B2" w:rsidRPr="00726AA5" w:rsidRDefault="00BE22B2" w:rsidP="00DC3A95">
            <w:pPr>
              <w:spacing w:line="240" w:lineRule="auto"/>
              <w:rPr>
                <w:sz w:val="20"/>
                <w:szCs w:val="20"/>
              </w:rPr>
            </w:pPr>
            <w:r w:rsidRPr="00726AA5">
              <w:rPr>
                <w:sz w:val="20"/>
                <w:szCs w:val="20"/>
              </w:rPr>
              <w:t>Общие вопросы, которые могут быть полезны другим студентам (например, вопросы по заданиям)</w:t>
            </w:r>
          </w:p>
          <w:p w14:paraId="764772D7" w14:textId="77777777" w:rsidR="00BE22B2" w:rsidRPr="00726AA5" w:rsidRDefault="00BE22B2" w:rsidP="00DC3A95">
            <w:pPr>
              <w:spacing w:line="240" w:lineRule="auto"/>
              <w:jc w:val="center"/>
              <w:rPr>
                <w:sz w:val="20"/>
                <w:szCs w:val="20"/>
              </w:rPr>
            </w:pPr>
            <w:r w:rsidRPr="00726AA5">
              <w:rPr>
                <w:noProof/>
                <w:sz w:val="20"/>
                <w:szCs w:val="20"/>
              </w:rPr>
              <w:drawing>
                <wp:inline distT="0" distB="0" distL="0" distR="0" wp14:anchorId="3FDABFA5" wp14:editId="45F6EA58">
                  <wp:extent cx="540000" cy="540000"/>
                  <wp:effectExtent l="0" t="0" r="0" b="0"/>
                  <wp:docPr id="9" name="Рисунок 9" descr="Изображение выглядит как часы, объект&#10;&#10;Описание создано автоматичес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w512h5121380376664MetroUIMail.pn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0D8F5A" w14:textId="77777777" w:rsidR="00BE22B2" w:rsidRPr="00726AA5" w:rsidRDefault="00BE22B2" w:rsidP="00DC3A95">
            <w:pPr>
              <w:spacing w:line="240" w:lineRule="auto"/>
              <w:rPr>
                <w:sz w:val="20"/>
                <w:szCs w:val="20"/>
              </w:rPr>
            </w:pPr>
            <w:r w:rsidRPr="00726AA5">
              <w:rPr>
                <w:sz w:val="20"/>
                <w:szCs w:val="20"/>
              </w:rPr>
              <w:t xml:space="preserve">Почта </w:t>
            </w:r>
            <w:hyperlink r:id="rId24" w:history="1">
              <w:r w:rsidRPr="00726AA5">
                <w:rPr>
                  <w:rStyle w:val="aff7"/>
                  <w:sz w:val="20"/>
                  <w:szCs w:val="20"/>
                  <w:lang w:val="en-US"/>
                </w:rPr>
                <w:t>oleg</w:t>
              </w:r>
              <w:r w:rsidRPr="00726AA5">
                <w:rPr>
                  <w:rStyle w:val="aff7"/>
                  <w:sz w:val="20"/>
                  <w:szCs w:val="20"/>
                </w:rPr>
                <w:t>.</w:t>
              </w:r>
              <w:r w:rsidRPr="00726AA5">
                <w:rPr>
                  <w:rStyle w:val="aff7"/>
                  <w:sz w:val="20"/>
                  <w:szCs w:val="20"/>
                  <w:lang w:val="en-US"/>
                </w:rPr>
                <w:t>v</w:t>
              </w:r>
              <w:r w:rsidRPr="00726AA5">
                <w:rPr>
                  <w:rStyle w:val="aff7"/>
                  <w:sz w:val="20"/>
                  <w:szCs w:val="20"/>
                </w:rPr>
                <w:t>.</w:t>
              </w:r>
              <w:r w:rsidRPr="00726AA5">
                <w:rPr>
                  <w:rStyle w:val="aff7"/>
                  <w:sz w:val="20"/>
                  <w:szCs w:val="20"/>
                  <w:lang w:val="en-US"/>
                </w:rPr>
                <w:t>baturin</w:t>
              </w:r>
              <w:r w:rsidRPr="00726AA5">
                <w:rPr>
                  <w:rStyle w:val="aff7"/>
                  <w:sz w:val="20"/>
                  <w:szCs w:val="20"/>
                </w:rPr>
                <w:t>@</w:t>
              </w:r>
              <w:r w:rsidRPr="00726AA5">
                <w:rPr>
                  <w:rStyle w:val="aff7"/>
                  <w:sz w:val="20"/>
                  <w:szCs w:val="20"/>
                  <w:lang w:val="en-US"/>
                </w:rPr>
                <w:t>gmail</w:t>
              </w:r>
              <w:r w:rsidRPr="00726AA5">
                <w:rPr>
                  <w:rStyle w:val="aff7"/>
                  <w:sz w:val="20"/>
                  <w:szCs w:val="20"/>
                </w:rPr>
                <w:t>.</w:t>
              </w:r>
              <w:r w:rsidRPr="00726AA5">
                <w:rPr>
                  <w:rStyle w:val="aff7"/>
                  <w:sz w:val="20"/>
                  <w:szCs w:val="20"/>
                  <w:lang w:val="en-US"/>
                </w:rPr>
                <w:t>com</w:t>
              </w:r>
            </w:hyperlink>
            <w:r w:rsidRPr="00726AA5">
              <w:rPr>
                <w:sz w:val="20"/>
                <w:szCs w:val="20"/>
              </w:rPr>
              <w:t xml:space="preserve"> и сообщения </w:t>
            </w:r>
            <w:r w:rsidRPr="00726AA5">
              <w:rPr>
                <w:sz w:val="20"/>
                <w:szCs w:val="20"/>
                <w:lang w:val="en-US"/>
              </w:rPr>
              <w:t>VK</w:t>
            </w:r>
            <w:r w:rsidRPr="00726AA5">
              <w:rPr>
                <w:sz w:val="20"/>
                <w:szCs w:val="20"/>
              </w:rPr>
              <w:t>– личные сообщения</w:t>
            </w:r>
          </w:p>
        </w:tc>
      </w:tr>
    </w:tbl>
    <w:p w14:paraId="4CC89739" w14:textId="64DB29A3" w:rsidR="001F5D35" w:rsidRPr="00280FA0" w:rsidRDefault="001F5D35" w:rsidP="001F5D35">
      <w:pPr>
        <w:pStyle w:val="1"/>
      </w:pPr>
      <w:r w:rsidRPr="00280FA0">
        <w:lastRenderedPageBreak/>
        <w:t xml:space="preserve">Глава </w:t>
      </w:r>
      <w:r w:rsidR="00C71B7B">
        <w:t>1</w:t>
      </w:r>
      <w:r w:rsidR="001D0DCD" w:rsidRPr="00280FA0">
        <w:t xml:space="preserve"> </w:t>
      </w:r>
      <w:r w:rsidR="001D0DCD" w:rsidRPr="00280FA0">
        <w:tab/>
        <w:t>Совместная работа компрессора и турбины в составе ГТД</w:t>
      </w:r>
      <w:bookmarkEnd w:id="15"/>
      <w:bookmarkEnd w:id="16"/>
    </w:p>
    <w:p w14:paraId="465E435E" w14:textId="25FEDD6B" w:rsidR="003124B8" w:rsidRPr="00280FA0" w:rsidRDefault="00C71B7B" w:rsidP="009F3960">
      <w:pPr>
        <w:pStyle w:val="2"/>
      </w:pPr>
      <w:bookmarkStart w:id="20" w:name="_Toc504550364"/>
      <w:bookmarkStart w:id="21" w:name="_Toc18481935"/>
      <w:r>
        <w:t>1</w:t>
      </w:r>
      <w:r w:rsidR="003124B8" w:rsidRPr="00280FA0">
        <w:t>.1</w:t>
      </w:r>
      <w:r w:rsidR="003124B8" w:rsidRPr="00280FA0">
        <w:tab/>
        <w:t>Согласование компрессора и турбины при проектировании ГТД</w:t>
      </w:r>
      <w:bookmarkEnd w:id="20"/>
      <w:bookmarkEnd w:id="21"/>
    </w:p>
    <w:p w14:paraId="294B48F0" w14:textId="77777777" w:rsidR="001D0DCD" w:rsidRPr="00280FA0" w:rsidRDefault="009207AC" w:rsidP="001D0DCD">
      <w:pPr>
        <w:rPr>
          <w:lang w:eastAsia="ru-RU"/>
        </w:rPr>
      </w:pPr>
      <w:r w:rsidRPr="00280FA0">
        <w:rPr>
          <w:lang w:eastAsia="ru-RU"/>
        </w:rPr>
        <w:t>«Изолированное» проектирование турбомашины, входящей в состав ГТД не является хорошей идеей.</w:t>
      </w:r>
    </w:p>
    <w:p w14:paraId="4839E638" w14:textId="77777777" w:rsidR="009207AC" w:rsidRPr="00280FA0" w:rsidRDefault="009207AC" w:rsidP="001D0DCD">
      <w:pPr>
        <w:rPr>
          <w:lang w:eastAsia="ru-RU"/>
        </w:rPr>
      </w:pPr>
      <w:r w:rsidRPr="00280FA0">
        <w:rPr>
          <w:noProof/>
          <w:lang w:eastAsia="ru-RU"/>
        </w:rPr>
        <w:drawing>
          <wp:inline distT="0" distB="0" distL="0" distR="0" wp14:anchorId="14D01308" wp14:editId="0D76C8E4">
            <wp:extent cx="5320343" cy="2160000"/>
            <wp:effectExtent l="0" t="0" r="0" b="0"/>
            <wp:docPr id="88" name="Рисунок 1">
              <a:extLst xmlns:a="http://schemas.openxmlformats.org/drawingml/2006/main">
                <a:ext uri="{FF2B5EF4-FFF2-40B4-BE49-F238E27FC236}">
                  <a16:creationId xmlns:a16="http://schemas.microsoft.com/office/drawing/2014/main" id="{9BD0911F-0EF9-40D6-8F50-C233A610771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:a16="http://schemas.microsoft.com/office/drawing/2014/main" id="{9BD0911F-0EF9-40D6-8F50-C233A610771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34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1D3AC" w14:textId="77777777" w:rsidR="009207AC" w:rsidRPr="00280FA0" w:rsidRDefault="009207AC" w:rsidP="001D0DCD">
      <w:pPr>
        <w:rPr>
          <w:lang w:eastAsia="ru-RU"/>
        </w:rPr>
      </w:pPr>
      <w:r w:rsidRPr="00280FA0">
        <w:rPr>
          <w:lang w:eastAsia="ru-RU"/>
        </w:rPr>
        <w:t>Это может привести к:</w:t>
      </w:r>
    </w:p>
    <w:p w14:paraId="28626BD1" w14:textId="77777777" w:rsidR="009207AC" w:rsidRPr="00280FA0" w:rsidRDefault="009207AC" w:rsidP="001D0DCD">
      <w:pPr>
        <w:rPr>
          <w:lang w:eastAsia="ru-RU"/>
        </w:rPr>
        <w:sectPr w:rsidR="009207AC" w:rsidRPr="00280FA0" w:rsidSect="00F6677B">
          <w:footerReference w:type="default" r:id="rId26"/>
          <w:type w:val="continuous"/>
          <w:pgSz w:w="11906" w:h="16838"/>
          <w:pgMar w:top="1134" w:right="1134" w:bottom="1134" w:left="1134" w:header="709" w:footer="709" w:gutter="0"/>
          <w:cols w:space="708"/>
          <w:titlePg/>
          <w:docGrid w:linePitch="381"/>
        </w:sectPr>
      </w:pPr>
    </w:p>
    <w:p w14:paraId="62CEEDFE" w14:textId="77777777" w:rsidR="009207AC" w:rsidRPr="00280FA0" w:rsidRDefault="009207AC" w:rsidP="001D0DCD">
      <w:pPr>
        <w:rPr>
          <w:lang w:eastAsia="ru-RU"/>
        </w:rPr>
      </w:pPr>
      <w:r w:rsidRPr="00280FA0">
        <w:rPr>
          <w:lang w:eastAsia="ru-RU"/>
        </w:rPr>
        <w:t>1.</w:t>
      </w:r>
    </w:p>
    <w:p w14:paraId="378D0489" w14:textId="77777777" w:rsidR="009207AC" w:rsidRPr="00280FA0" w:rsidRDefault="009207AC" w:rsidP="001D0DCD">
      <w:pPr>
        <w:rPr>
          <w:lang w:eastAsia="ru-RU"/>
        </w:rPr>
      </w:pPr>
      <w:r w:rsidRPr="00280FA0">
        <w:rPr>
          <w:lang w:eastAsia="ru-RU"/>
        </w:rPr>
        <w:t>2.</w:t>
      </w:r>
    </w:p>
    <w:p w14:paraId="37F3DEC0" w14:textId="77777777" w:rsidR="009207AC" w:rsidRPr="00280FA0" w:rsidRDefault="009207AC" w:rsidP="001D0DCD">
      <w:pPr>
        <w:rPr>
          <w:lang w:eastAsia="ru-RU"/>
        </w:rPr>
      </w:pPr>
      <w:r w:rsidRPr="00280FA0">
        <w:rPr>
          <w:lang w:eastAsia="ru-RU"/>
        </w:rPr>
        <w:t>3.</w:t>
      </w:r>
    </w:p>
    <w:p w14:paraId="21B54391" w14:textId="77777777" w:rsidR="009207AC" w:rsidRPr="00280FA0" w:rsidRDefault="009207AC" w:rsidP="001D0DCD">
      <w:pPr>
        <w:rPr>
          <w:lang w:eastAsia="ru-RU"/>
        </w:rPr>
      </w:pPr>
      <w:r w:rsidRPr="00280FA0">
        <w:rPr>
          <w:lang w:eastAsia="ru-RU"/>
        </w:rPr>
        <w:t>4.</w:t>
      </w:r>
    </w:p>
    <w:p w14:paraId="41EDE705" w14:textId="77777777" w:rsidR="009207AC" w:rsidRPr="00280FA0" w:rsidRDefault="009207AC" w:rsidP="001D0DCD">
      <w:pPr>
        <w:rPr>
          <w:lang w:eastAsia="ru-RU"/>
        </w:rPr>
        <w:sectPr w:rsidR="009207AC" w:rsidRPr="00280FA0" w:rsidSect="00F6677B">
          <w:type w:val="continuous"/>
          <w:pgSz w:w="11906" w:h="16838"/>
          <w:pgMar w:top="1134" w:right="1134" w:bottom="1134" w:left="1134" w:header="709" w:footer="709" w:gutter="0"/>
          <w:cols w:num="2" w:space="708"/>
          <w:titlePg/>
          <w:docGrid w:linePitch="381"/>
        </w:sectPr>
      </w:pPr>
    </w:p>
    <w:p w14:paraId="5EC48062" w14:textId="77777777" w:rsidR="007154BD" w:rsidRPr="00280FA0" w:rsidRDefault="007154BD" w:rsidP="009207AC">
      <w:pPr>
        <w:pStyle w:val="12"/>
        <w:rPr>
          <w:lang w:eastAsia="ru-RU"/>
        </w:rPr>
      </w:pPr>
    </w:p>
    <w:p w14:paraId="337E1A13" w14:textId="77777777" w:rsidR="009207AC" w:rsidRPr="00280FA0" w:rsidRDefault="009207AC" w:rsidP="009207AC">
      <w:pPr>
        <w:pStyle w:val="12"/>
        <w:rPr>
          <w:lang w:eastAsia="ru-RU"/>
        </w:rPr>
      </w:pPr>
      <w:r w:rsidRPr="00280FA0">
        <w:rPr>
          <w:lang w:eastAsia="ru-RU"/>
        </w:rPr>
        <w:t>Проточная часть узлов двигателя должна проектироваться совместно!</w:t>
      </w:r>
    </w:p>
    <w:p w14:paraId="07BB2904" w14:textId="77777777" w:rsidR="009207AC" w:rsidRPr="00280FA0" w:rsidRDefault="009207AC" w:rsidP="009207AC">
      <w:pPr>
        <w:rPr>
          <w:lang w:eastAsia="ru-RU"/>
        </w:rPr>
      </w:pPr>
      <w:r w:rsidRPr="00280FA0">
        <w:rPr>
          <w:i/>
          <w:iCs/>
          <w:lang w:eastAsia="ru-RU"/>
        </w:rPr>
        <w:t xml:space="preserve">Цель проектирования турбомашины </w:t>
      </w:r>
      <w:r w:rsidRPr="00280FA0">
        <w:rPr>
          <w:lang w:eastAsia="ru-RU"/>
        </w:rPr>
        <w:t>– поиск формы меридионального сечения и профилей лопаток в нескольких сечениях по радиусу, которые обеспечат требуемую в техническом задании мощность, при заданных параметрах потока на входе с минимальными габаритными размерами, массой, стоимостью, высокой эффективностью и надежностью в течение ресурса.</w:t>
      </w:r>
    </w:p>
    <w:p w14:paraId="32213753" w14:textId="77777777" w:rsidR="007154BD" w:rsidRPr="00280FA0" w:rsidRDefault="007154BD">
      <w:pPr>
        <w:rPr>
          <w:caps/>
          <w:lang w:eastAsia="ru-RU"/>
        </w:rPr>
      </w:pPr>
      <w:r w:rsidRPr="00280FA0">
        <w:rPr>
          <w:lang w:eastAsia="ru-RU"/>
        </w:rPr>
        <w:br w:type="page"/>
      </w:r>
    </w:p>
    <w:p w14:paraId="3F543FD2" w14:textId="77777777" w:rsidR="009207AC" w:rsidRPr="00280FA0" w:rsidRDefault="0038744D" w:rsidP="009207AC">
      <w:pPr>
        <w:pStyle w:val="12"/>
        <w:rPr>
          <w:lang w:eastAsia="ru-RU"/>
        </w:rPr>
      </w:pPr>
      <w:r w:rsidRPr="00280FA0">
        <w:rPr>
          <w:lang w:eastAsia="ru-RU"/>
        </w:rPr>
        <w:lastRenderedPageBreak/>
        <w:t>Пример проточной части:</w:t>
      </w:r>
    </w:p>
    <w:p w14:paraId="1E213EDF" w14:textId="77777777" w:rsidR="0038744D" w:rsidRPr="00280FA0" w:rsidRDefault="0038744D" w:rsidP="009207AC">
      <w:pPr>
        <w:pStyle w:val="12"/>
        <w:rPr>
          <w:lang w:eastAsia="ru-RU"/>
        </w:rPr>
      </w:pPr>
      <w:r w:rsidRPr="00280FA0">
        <w:rPr>
          <w:noProof/>
          <w:lang w:eastAsia="ru-RU"/>
        </w:rPr>
        <w:drawing>
          <wp:inline distT="0" distB="0" distL="0" distR="0" wp14:anchorId="21058209" wp14:editId="6B5A5761">
            <wp:extent cx="5756744" cy="1057523"/>
            <wp:effectExtent l="19050" t="0" r="0" b="0"/>
            <wp:docPr id="9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clrChange>
                        <a:clrFrom>
                          <a:srgbClr val="F5F5F5"/>
                        </a:clrFrom>
                        <a:clrTo>
                          <a:srgbClr val="F5F5F5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42" t="31005" r="12053" b="28369"/>
                    <a:stretch/>
                  </pic:blipFill>
                  <pic:spPr bwMode="auto">
                    <a:xfrm>
                      <a:off x="0" y="0"/>
                      <a:ext cx="5756744" cy="10575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38744D" w:rsidRPr="00280FA0" w14:paraId="6148C7AD" w14:textId="77777777" w:rsidTr="0038744D">
        <w:tc>
          <w:tcPr>
            <w:tcW w:w="4927" w:type="dxa"/>
          </w:tcPr>
          <w:p w14:paraId="7C75B3D8" w14:textId="77777777" w:rsidR="0038744D" w:rsidRPr="00280FA0" w:rsidRDefault="0038744D" w:rsidP="0038744D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Чем описываются размеры и форма проточной части?</w:t>
            </w:r>
          </w:p>
        </w:tc>
        <w:tc>
          <w:tcPr>
            <w:tcW w:w="4927" w:type="dxa"/>
          </w:tcPr>
          <w:p w14:paraId="4A816692" w14:textId="77777777" w:rsidR="0038744D" w:rsidRPr="00280FA0" w:rsidRDefault="0038744D" w:rsidP="0038744D">
            <w:pPr>
              <w:pStyle w:val="12"/>
              <w:ind w:firstLine="0"/>
              <w:jc w:val="both"/>
              <w:rPr>
                <w:szCs w:val="24"/>
                <w:lang w:eastAsia="ru-RU"/>
              </w:rPr>
            </w:pPr>
            <w:r w:rsidRPr="00280FA0">
              <w:rPr>
                <w:caps w:val="0"/>
                <w:szCs w:val="24"/>
                <w:lang w:eastAsia="ru-RU"/>
              </w:rPr>
              <w:t>Выполнение каких условий должна обеспечивать проточная часть?</w:t>
            </w:r>
          </w:p>
        </w:tc>
      </w:tr>
      <w:tr w:rsidR="0038744D" w:rsidRPr="00280FA0" w14:paraId="16DDC065" w14:textId="77777777" w:rsidTr="0038744D">
        <w:tc>
          <w:tcPr>
            <w:tcW w:w="4927" w:type="dxa"/>
          </w:tcPr>
          <w:p w14:paraId="4021337B" w14:textId="77777777" w:rsidR="0038744D" w:rsidRPr="00280FA0" w:rsidRDefault="0038744D" w:rsidP="0038744D">
            <w:pPr>
              <w:pStyle w:val="12"/>
              <w:ind w:firstLine="0"/>
              <w:jc w:val="both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1.</w:t>
            </w:r>
          </w:p>
          <w:p w14:paraId="54C0C448" w14:textId="77777777" w:rsidR="0038744D" w:rsidRPr="00280FA0" w:rsidRDefault="0038744D" w:rsidP="0038744D">
            <w:pPr>
              <w:pStyle w:val="12"/>
              <w:ind w:firstLine="0"/>
              <w:jc w:val="both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2.</w:t>
            </w:r>
          </w:p>
          <w:p w14:paraId="0236ECC1" w14:textId="77777777" w:rsidR="0038744D" w:rsidRPr="00280FA0" w:rsidRDefault="0038744D" w:rsidP="0038744D">
            <w:pPr>
              <w:pStyle w:val="12"/>
              <w:ind w:firstLine="0"/>
              <w:jc w:val="both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3.</w:t>
            </w:r>
          </w:p>
        </w:tc>
        <w:tc>
          <w:tcPr>
            <w:tcW w:w="4927" w:type="dxa"/>
          </w:tcPr>
          <w:p w14:paraId="10255F7D" w14:textId="77777777" w:rsidR="0038744D" w:rsidRPr="00280FA0" w:rsidRDefault="0038744D" w:rsidP="0038744D">
            <w:pPr>
              <w:pStyle w:val="12"/>
              <w:ind w:firstLine="0"/>
              <w:jc w:val="both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1.</w:t>
            </w:r>
          </w:p>
          <w:p w14:paraId="04CCFACF" w14:textId="77777777" w:rsidR="0038744D" w:rsidRPr="00280FA0" w:rsidRDefault="0038744D" w:rsidP="0038744D">
            <w:pPr>
              <w:pStyle w:val="12"/>
              <w:ind w:firstLine="0"/>
              <w:jc w:val="both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2.</w:t>
            </w:r>
          </w:p>
          <w:p w14:paraId="46BE8AC0" w14:textId="77777777" w:rsidR="0038744D" w:rsidRPr="00280FA0" w:rsidRDefault="0038744D" w:rsidP="0038744D">
            <w:pPr>
              <w:pStyle w:val="12"/>
              <w:ind w:firstLine="0"/>
              <w:jc w:val="both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3.</w:t>
            </w:r>
          </w:p>
        </w:tc>
      </w:tr>
    </w:tbl>
    <w:p w14:paraId="542A9198" w14:textId="77777777" w:rsidR="0038744D" w:rsidRPr="00280FA0" w:rsidRDefault="0038744D" w:rsidP="0038744D">
      <w:pPr>
        <w:rPr>
          <w:lang w:eastAsia="ru-RU"/>
        </w:rPr>
      </w:pPr>
      <w:r w:rsidRPr="00280FA0">
        <w:rPr>
          <w:lang w:eastAsia="ru-RU"/>
        </w:rPr>
        <w:t>Для чего необходимо знать размеры и форму проточной части ГТД?</w:t>
      </w:r>
    </w:p>
    <w:p w14:paraId="00206930" w14:textId="77777777" w:rsidR="007154BD" w:rsidRPr="00280FA0" w:rsidRDefault="007154BD" w:rsidP="00525ECC">
      <w:pPr>
        <w:pStyle w:val="12"/>
        <w:rPr>
          <w:lang w:eastAsia="ru-RU"/>
        </w:rPr>
      </w:pPr>
    </w:p>
    <w:p w14:paraId="766FF84D" w14:textId="77777777" w:rsidR="009207AC" w:rsidRPr="00280FA0" w:rsidRDefault="00176F9B" w:rsidP="00525ECC">
      <w:pPr>
        <w:pStyle w:val="12"/>
        <w:rPr>
          <w:lang w:eastAsia="ru-RU"/>
        </w:rPr>
      </w:pPr>
      <w:r w:rsidRPr="00280FA0">
        <w:rPr>
          <w:lang w:eastAsia="ru-RU"/>
        </w:rPr>
        <w:t>Какие условия должны выполняться при совместном функционировании узлов в с</w:t>
      </w:r>
      <w:r w:rsidR="00525ECC" w:rsidRPr="00280FA0">
        <w:rPr>
          <w:lang w:eastAsia="ru-RU"/>
        </w:rPr>
        <w:t>ост</w:t>
      </w:r>
      <w:r w:rsidRPr="00280FA0">
        <w:rPr>
          <w:lang w:eastAsia="ru-RU"/>
        </w:rPr>
        <w:t>аве ГТД?</w:t>
      </w:r>
    </w:p>
    <w:p w14:paraId="4095A613" w14:textId="77777777" w:rsidR="00176F9B" w:rsidRPr="00280FA0" w:rsidRDefault="00176F9B" w:rsidP="001D0DCD">
      <w:pPr>
        <w:rPr>
          <w:lang w:eastAsia="ru-RU"/>
        </w:rPr>
      </w:pPr>
      <w:r w:rsidRPr="00280FA0">
        <w:rPr>
          <w:lang w:eastAsia="ru-RU"/>
        </w:rPr>
        <w:t>1.</w:t>
      </w:r>
    </w:p>
    <w:p w14:paraId="4810F1C1" w14:textId="77777777" w:rsidR="00176F9B" w:rsidRPr="00280FA0" w:rsidRDefault="00176F9B" w:rsidP="001D0DCD">
      <w:pPr>
        <w:rPr>
          <w:lang w:eastAsia="ru-RU"/>
        </w:rPr>
      </w:pPr>
      <w:r w:rsidRPr="00280FA0">
        <w:rPr>
          <w:lang w:eastAsia="ru-RU"/>
        </w:rPr>
        <w:t>2.</w:t>
      </w:r>
    </w:p>
    <w:p w14:paraId="4D17648F" w14:textId="77777777" w:rsidR="00176F9B" w:rsidRPr="00280FA0" w:rsidRDefault="00176F9B" w:rsidP="001D0DCD">
      <w:pPr>
        <w:rPr>
          <w:lang w:eastAsia="ru-RU"/>
        </w:rPr>
      </w:pPr>
      <w:r w:rsidRPr="00280FA0">
        <w:rPr>
          <w:lang w:eastAsia="ru-RU"/>
        </w:rPr>
        <w:t>3.</w:t>
      </w:r>
    </w:p>
    <w:p w14:paraId="1579ADEC" w14:textId="77777777" w:rsidR="00176F9B" w:rsidRPr="00280FA0" w:rsidRDefault="00176F9B" w:rsidP="001D0DCD">
      <w:pPr>
        <w:rPr>
          <w:lang w:eastAsia="ru-RU"/>
        </w:rPr>
      </w:pPr>
      <w:r w:rsidRPr="00280FA0">
        <w:rPr>
          <w:lang w:eastAsia="ru-RU"/>
        </w:rPr>
        <w:t>4.</w:t>
      </w:r>
    </w:p>
    <w:p w14:paraId="781206C1" w14:textId="77777777" w:rsidR="00176F9B" w:rsidRPr="00280FA0" w:rsidRDefault="00525ECC" w:rsidP="00525ECC">
      <w:pPr>
        <w:pStyle w:val="12"/>
        <w:rPr>
          <w:lang w:eastAsia="ru-RU"/>
        </w:rPr>
      </w:pPr>
      <w:r w:rsidRPr="00280FA0">
        <w:rPr>
          <w:lang w:eastAsia="ru-RU"/>
        </w:rPr>
        <w:t>Какие исходные данные необходимы для проектирования проточной части?</w:t>
      </w:r>
    </w:p>
    <w:p w14:paraId="669A1A04" w14:textId="77777777" w:rsidR="00525ECC" w:rsidRPr="00280FA0" w:rsidRDefault="00525ECC" w:rsidP="001D0DCD">
      <w:pPr>
        <w:rPr>
          <w:lang w:eastAsia="ru-RU"/>
        </w:rPr>
      </w:pPr>
      <w:r w:rsidRPr="00280FA0">
        <w:rPr>
          <w:lang w:eastAsia="ru-RU"/>
        </w:rPr>
        <w:t>1.</w:t>
      </w:r>
    </w:p>
    <w:p w14:paraId="40E4E7B1" w14:textId="77777777" w:rsidR="00525ECC" w:rsidRPr="00280FA0" w:rsidRDefault="00525ECC" w:rsidP="001D0DCD">
      <w:pPr>
        <w:rPr>
          <w:lang w:eastAsia="ru-RU"/>
        </w:rPr>
      </w:pPr>
      <w:r w:rsidRPr="00280FA0">
        <w:rPr>
          <w:lang w:eastAsia="ru-RU"/>
        </w:rPr>
        <w:t>2.</w:t>
      </w:r>
    </w:p>
    <w:p w14:paraId="28993BC8" w14:textId="77777777" w:rsidR="00525ECC" w:rsidRPr="00280FA0" w:rsidRDefault="00525ECC" w:rsidP="001D0DCD">
      <w:pPr>
        <w:rPr>
          <w:lang w:eastAsia="ru-RU"/>
        </w:rPr>
      </w:pPr>
      <w:r w:rsidRPr="00280FA0">
        <w:rPr>
          <w:lang w:eastAsia="ru-RU"/>
        </w:rPr>
        <w:t>3.</w:t>
      </w:r>
    </w:p>
    <w:p w14:paraId="19973044" w14:textId="77777777" w:rsidR="00525ECC" w:rsidRPr="00280FA0" w:rsidRDefault="00525ECC" w:rsidP="001D0DCD">
      <w:pPr>
        <w:rPr>
          <w:lang w:eastAsia="ru-RU"/>
        </w:rPr>
      </w:pPr>
      <w:r w:rsidRPr="00280FA0">
        <w:rPr>
          <w:lang w:eastAsia="ru-RU"/>
        </w:rPr>
        <w:t>4.</w:t>
      </w:r>
    </w:p>
    <w:p w14:paraId="5823548D" w14:textId="77777777" w:rsidR="005E60BE" w:rsidRPr="00280FA0" w:rsidRDefault="005E60BE" w:rsidP="005E60BE">
      <w:r w:rsidRPr="00280FA0">
        <w:t>На каком режиме проектируется проточная часть?</w:t>
      </w:r>
    </w:p>
    <w:p w14:paraId="5E6F99BC" w14:textId="77777777" w:rsidR="00525ECC" w:rsidRPr="00280FA0" w:rsidRDefault="00525ECC" w:rsidP="00525ECC">
      <w:pPr>
        <w:pStyle w:val="12"/>
      </w:pPr>
      <w:r w:rsidRPr="00280FA0">
        <w:lastRenderedPageBreak/>
        <w:t>Как вычислить площадь кольцевого</w:t>
      </w:r>
      <w:r w:rsidR="00CD30B8" w:rsidRPr="00280FA0">
        <w:t xml:space="preserve"> </w:t>
      </w:r>
      <w:r w:rsidRPr="00280FA0">
        <w:t>сечения?</w:t>
      </w:r>
    </w:p>
    <w:p w14:paraId="7A69AC71" w14:textId="77777777" w:rsidR="00525ECC" w:rsidRPr="00280FA0" w:rsidRDefault="00525ECC" w:rsidP="00525ECC">
      <w:pPr>
        <w:pStyle w:val="11"/>
      </w:pPr>
    </w:p>
    <w:p w14:paraId="43096183" w14:textId="77777777" w:rsidR="00525ECC" w:rsidRPr="00280FA0" w:rsidRDefault="00525ECC" w:rsidP="00525ECC">
      <w:pPr>
        <w:rPr>
          <w:lang w:eastAsia="ru-RU"/>
        </w:rPr>
      </w:pPr>
      <w:r w:rsidRPr="00280FA0">
        <w:rPr>
          <w:lang w:eastAsia="ru-RU"/>
        </w:rPr>
        <w:t>Какой информации не хватает для расчета?</w:t>
      </w:r>
    </w:p>
    <w:p w14:paraId="59EEBF2C" w14:textId="77777777" w:rsidR="007154BD" w:rsidRPr="00280FA0" w:rsidRDefault="007154BD" w:rsidP="00525ECC">
      <w:pPr>
        <w:pStyle w:val="12"/>
        <w:rPr>
          <w:lang w:eastAsia="ru-RU"/>
        </w:rPr>
      </w:pPr>
    </w:p>
    <w:p w14:paraId="3728D9FF" w14:textId="77777777" w:rsidR="00525ECC" w:rsidRPr="00280FA0" w:rsidRDefault="00525ECC" w:rsidP="00525ECC">
      <w:pPr>
        <w:pStyle w:val="12"/>
        <w:rPr>
          <w:lang w:eastAsia="ru-RU"/>
        </w:rPr>
      </w:pPr>
      <w:r w:rsidRPr="00280FA0">
        <w:rPr>
          <w:lang w:eastAsia="ru-RU"/>
        </w:rPr>
        <w:t>Выбор осевых приведенных скоростей потока</w:t>
      </w:r>
    </w:p>
    <w:tbl>
      <w:tblPr>
        <w:tblStyle w:val="a8"/>
        <w:tblW w:w="907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24"/>
        <w:gridCol w:w="3024"/>
        <w:gridCol w:w="3024"/>
      </w:tblGrid>
      <w:tr w:rsidR="00A511EC" w:rsidRPr="00280FA0" w14:paraId="72C168F9" w14:textId="77777777" w:rsidTr="00A511EC">
        <w:trPr>
          <w:trHeight w:val="460"/>
          <w:jc w:val="center"/>
        </w:trPr>
        <w:tc>
          <w:tcPr>
            <w:tcW w:w="1890" w:type="dxa"/>
            <w:vAlign w:val="center"/>
            <w:hideMark/>
          </w:tcPr>
          <w:p w14:paraId="353FCB67" w14:textId="77777777" w:rsidR="00525ECC" w:rsidRPr="00280FA0" w:rsidRDefault="00525ECC" w:rsidP="001F6E82">
            <w:pPr>
              <w:ind w:firstLine="0"/>
              <w:jc w:val="center"/>
              <w:rPr>
                <w:caps/>
                <w:szCs w:val="22"/>
              </w:rPr>
            </w:pPr>
            <w:r w:rsidRPr="00280FA0">
              <w:rPr>
                <w:caps/>
                <w:szCs w:val="22"/>
              </w:rPr>
              <w:t>Узел</w:t>
            </w:r>
          </w:p>
        </w:tc>
        <w:tc>
          <w:tcPr>
            <w:tcW w:w="1890" w:type="dxa"/>
            <w:vAlign w:val="center"/>
            <w:hideMark/>
          </w:tcPr>
          <w:p w14:paraId="6B6AF7FF" w14:textId="77777777" w:rsidR="00525ECC" w:rsidRPr="00280FA0" w:rsidRDefault="00525ECC" w:rsidP="001F6E82">
            <w:pPr>
              <w:ind w:firstLine="0"/>
              <w:jc w:val="center"/>
              <w:rPr>
                <w:caps/>
                <w:szCs w:val="22"/>
              </w:rPr>
            </w:pPr>
            <w:r w:rsidRPr="00280FA0">
              <w:rPr>
                <w:caps/>
                <w:szCs w:val="22"/>
              </w:rPr>
              <w:t>Сечение</w:t>
            </w:r>
          </w:p>
        </w:tc>
        <w:tc>
          <w:tcPr>
            <w:tcW w:w="1890" w:type="dxa"/>
            <w:vAlign w:val="center"/>
            <w:hideMark/>
          </w:tcPr>
          <w:p w14:paraId="01B8D9B7" w14:textId="77777777" w:rsidR="00525ECC" w:rsidRPr="00280FA0" w:rsidRDefault="009F1F1C" w:rsidP="001F6E82">
            <w:pPr>
              <w:ind w:firstLine="0"/>
              <w:jc w:val="center"/>
              <w:rPr>
                <w:caps/>
                <w:szCs w:val="22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caps/>
                        <w:szCs w:val="22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aps/>
                        <w:szCs w:val="22"/>
                      </w:rPr>
                      <m:t>λ</m:t>
                    </m:r>
                  </m:e>
                  <m:sub>
                    <m:r>
                      <w:rPr>
                        <w:rFonts w:ascii="Cambria Math" w:hAnsi="Cambria Math"/>
                        <w:caps/>
                        <w:szCs w:val="22"/>
                      </w:rPr>
                      <m:t>cai</m:t>
                    </m:r>
                  </m:sub>
                </m:sSub>
              </m:oMath>
            </m:oMathPara>
          </w:p>
        </w:tc>
      </w:tr>
      <w:tr w:rsidR="00A511EC" w:rsidRPr="00280FA0" w14:paraId="45CEC532" w14:textId="77777777" w:rsidTr="00A511EC">
        <w:trPr>
          <w:trHeight w:val="460"/>
          <w:jc w:val="center"/>
        </w:trPr>
        <w:tc>
          <w:tcPr>
            <w:tcW w:w="1890" w:type="dxa"/>
            <w:vMerge w:val="restart"/>
            <w:vAlign w:val="center"/>
            <w:hideMark/>
          </w:tcPr>
          <w:p w14:paraId="00E515AB" w14:textId="77777777" w:rsidR="00525ECC" w:rsidRPr="00280FA0" w:rsidRDefault="00525ECC" w:rsidP="001F6E82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 xml:space="preserve">Вентилятор, </w:t>
            </w:r>
          </w:p>
          <w:p w14:paraId="6F7CE250" w14:textId="77777777" w:rsidR="00525ECC" w:rsidRPr="00280FA0" w:rsidRDefault="00525ECC" w:rsidP="001F6E82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подпорные ступени, КСД</w:t>
            </w:r>
          </w:p>
        </w:tc>
        <w:tc>
          <w:tcPr>
            <w:tcW w:w="1890" w:type="dxa"/>
            <w:vAlign w:val="center"/>
            <w:hideMark/>
          </w:tcPr>
          <w:p w14:paraId="250302D0" w14:textId="77777777" w:rsidR="00525ECC" w:rsidRPr="00280FA0" w:rsidRDefault="00525ECC" w:rsidP="001F6E82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Вход</w:t>
            </w:r>
          </w:p>
        </w:tc>
        <w:tc>
          <w:tcPr>
            <w:tcW w:w="1890" w:type="dxa"/>
            <w:vMerge w:val="restart"/>
            <w:vAlign w:val="center"/>
          </w:tcPr>
          <w:p w14:paraId="7F8FAC37" w14:textId="77777777" w:rsidR="00525ECC" w:rsidRPr="00280FA0" w:rsidRDefault="00525ECC" w:rsidP="001F6E82">
            <w:pPr>
              <w:ind w:firstLine="0"/>
              <w:jc w:val="center"/>
              <w:rPr>
                <w:i/>
                <w:szCs w:val="22"/>
              </w:rPr>
            </w:pPr>
          </w:p>
        </w:tc>
      </w:tr>
      <w:tr w:rsidR="00A511EC" w:rsidRPr="00280FA0" w14:paraId="655783CA" w14:textId="77777777" w:rsidTr="00A511EC">
        <w:trPr>
          <w:trHeight w:val="460"/>
          <w:jc w:val="center"/>
        </w:trPr>
        <w:tc>
          <w:tcPr>
            <w:tcW w:w="0" w:type="auto"/>
            <w:vMerge/>
            <w:vAlign w:val="center"/>
            <w:hideMark/>
          </w:tcPr>
          <w:p w14:paraId="286FFBE3" w14:textId="77777777" w:rsidR="00525ECC" w:rsidRPr="00280FA0" w:rsidRDefault="00525ECC" w:rsidP="001F6E82">
            <w:pPr>
              <w:ind w:firstLine="0"/>
              <w:jc w:val="center"/>
              <w:rPr>
                <w:szCs w:val="22"/>
              </w:rPr>
            </w:pPr>
          </w:p>
        </w:tc>
        <w:tc>
          <w:tcPr>
            <w:tcW w:w="1890" w:type="dxa"/>
            <w:vAlign w:val="center"/>
            <w:hideMark/>
          </w:tcPr>
          <w:p w14:paraId="6B1EFC71" w14:textId="77777777" w:rsidR="00525ECC" w:rsidRPr="00280FA0" w:rsidRDefault="00525ECC" w:rsidP="001F6E82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Выход</w:t>
            </w:r>
          </w:p>
        </w:tc>
        <w:tc>
          <w:tcPr>
            <w:tcW w:w="0" w:type="auto"/>
            <w:vMerge/>
            <w:vAlign w:val="center"/>
          </w:tcPr>
          <w:p w14:paraId="1EC7781C" w14:textId="77777777" w:rsidR="00525ECC" w:rsidRPr="00280FA0" w:rsidRDefault="00525ECC" w:rsidP="001F6E82">
            <w:pPr>
              <w:ind w:firstLine="0"/>
              <w:jc w:val="center"/>
              <w:rPr>
                <w:i/>
                <w:szCs w:val="22"/>
              </w:rPr>
            </w:pPr>
          </w:p>
        </w:tc>
      </w:tr>
      <w:tr w:rsidR="00A511EC" w:rsidRPr="00280FA0" w14:paraId="4794A97B" w14:textId="77777777" w:rsidTr="00A511EC">
        <w:trPr>
          <w:trHeight w:val="460"/>
          <w:jc w:val="center"/>
        </w:trPr>
        <w:tc>
          <w:tcPr>
            <w:tcW w:w="1890" w:type="dxa"/>
            <w:vMerge w:val="restart"/>
            <w:vAlign w:val="center"/>
            <w:hideMark/>
          </w:tcPr>
          <w:p w14:paraId="6967D05F" w14:textId="77777777" w:rsidR="00525ECC" w:rsidRPr="00280FA0" w:rsidRDefault="00525ECC" w:rsidP="001F6E82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КВД</w:t>
            </w:r>
          </w:p>
        </w:tc>
        <w:tc>
          <w:tcPr>
            <w:tcW w:w="1890" w:type="dxa"/>
            <w:vAlign w:val="center"/>
            <w:hideMark/>
          </w:tcPr>
          <w:p w14:paraId="4EB1AD3E" w14:textId="77777777" w:rsidR="00525ECC" w:rsidRPr="00280FA0" w:rsidRDefault="00525ECC" w:rsidP="001F6E82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Вход</w:t>
            </w:r>
          </w:p>
        </w:tc>
        <w:tc>
          <w:tcPr>
            <w:tcW w:w="1890" w:type="dxa"/>
            <w:vAlign w:val="center"/>
          </w:tcPr>
          <w:p w14:paraId="11501079" w14:textId="77777777" w:rsidR="00525ECC" w:rsidRPr="00280FA0" w:rsidRDefault="00525ECC" w:rsidP="001F6E82">
            <w:pPr>
              <w:ind w:firstLine="0"/>
              <w:jc w:val="center"/>
              <w:rPr>
                <w:i/>
                <w:szCs w:val="22"/>
              </w:rPr>
            </w:pPr>
          </w:p>
        </w:tc>
      </w:tr>
      <w:tr w:rsidR="00A511EC" w:rsidRPr="00280FA0" w14:paraId="128C753F" w14:textId="77777777" w:rsidTr="00A511EC">
        <w:trPr>
          <w:trHeight w:val="460"/>
          <w:jc w:val="center"/>
        </w:trPr>
        <w:tc>
          <w:tcPr>
            <w:tcW w:w="0" w:type="auto"/>
            <w:vMerge/>
            <w:vAlign w:val="center"/>
            <w:hideMark/>
          </w:tcPr>
          <w:p w14:paraId="2D369E04" w14:textId="77777777" w:rsidR="00525ECC" w:rsidRPr="00280FA0" w:rsidRDefault="00525ECC" w:rsidP="001F6E82">
            <w:pPr>
              <w:ind w:firstLine="0"/>
              <w:jc w:val="center"/>
              <w:rPr>
                <w:szCs w:val="22"/>
              </w:rPr>
            </w:pPr>
          </w:p>
        </w:tc>
        <w:tc>
          <w:tcPr>
            <w:tcW w:w="1890" w:type="dxa"/>
            <w:vAlign w:val="center"/>
            <w:hideMark/>
          </w:tcPr>
          <w:p w14:paraId="2358BA20" w14:textId="77777777" w:rsidR="00525ECC" w:rsidRPr="00280FA0" w:rsidRDefault="00525ECC" w:rsidP="001F6E82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Выход</w:t>
            </w:r>
          </w:p>
        </w:tc>
        <w:tc>
          <w:tcPr>
            <w:tcW w:w="1890" w:type="dxa"/>
            <w:vAlign w:val="center"/>
          </w:tcPr>
          <w:p w14:paraId="1DE919B8" w14:textId="77777777" w:rsidR="00525ECC" w:rsidRPr="00280FA0" w:rsidRDefault="00525ECC" w:rsidP="001F6E82">
            <w:pPr>
              <w:ind w:firstLine="0"/>
              <w:jc w:val="center"/>
              <w:rPr>
                <w:i/>
                <w:szCs w:val="22"/>
              </w:rPr>
            </w:pPr>
          </w:p>
        </w:tc>
      </w:tr>
      <w:tr w:rsidR="00A511EC" w:rsidRPr="00280FA0" w14:paraId="764BF050" w14:textId="77777777" w:rsidTr="00A511EC">
        <w:trPr>
          <w:trHeight w:val="460"/>
          <w:jc w:val="center"/>
        </w:trPr>
        <w:tc>
          <w:tcPr>
            <w:tcW w:w="1890" w:type="dxa"/>
            <w:vMerge w:val="restart"/>
            <w:vAlign w:val="center"/>
            <w:hideMark/>
          </w:tcPr>
          <w:p w14:paraId="317ABDB7" w14:textId="77777777" w:rsidR="00525ECC" w:rsidRPr="00280FA0" w:rsidRDefault="00525ECC" w:rsidP="001F6E82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Турбины</w:t>
            </w:r>
          </w:p>
        </w:tc>
        <w:tc>
          <w:tcPr>
            <w:tcW w:w="1890" w:type="dxa"/>
            <w:vAlign w:val="center"/>
            <w:hideMark/>
          </w:tcPr>
          <w:p w14:paraId="4CCCE86D" w14:textId="77777777" w:rsidR="00525ECC" w:rsidRPr="00280FA0" w:rsidRDefault="00525ECC" w:rsidP="001F6E82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Вход</w:t>
            </w:r>
          </w:p>
        </w:tc>
        <w:tc>
          <w:tcPr>
            <w:tcW w:w="1890" w:type="dxa"/>
            <w:vAlign w:val="center"/>
          </w:tcPr>
          <w:p w14:paraId="6BFD7A5B" w14:textId="77777777" w:rsidR="00525ECC" w:rsidRPr="00280FA0" w:rsidRDefault="00525ECC" w:rsidP="001F6E82">
            <w:pPr>
              <w:ind w:firstLine="0"/>
              <w:jc w:val="center"/>
              <w:rPr>
                <w:i/>
                <w:szCs w:val="22"/>
              </w:rPr>
            </w:pPr>
          </w:p>
        </w:tc>
      </w:tr>
      <w:tr w:rsidR="00A511EC" w:rsidRPr="00280FA0" w14:paraId="1200B324" w14:textId="77777777" w:rsidTr="00A511EC">
        <w:trPr>
          <w:trHeight w:val="460"/>
          <w:jc w:val="center"/>
        </w:trPr>
        <w:tc>
          <w:tcPr>
            <w:tcW w:w="0" w:type="auto"/>
            <w:vMerge/>
            <w:vAlign w:val="center"/>
            <w:hideMark/>
          </w:tcPr>
          <w:p w14:paraId="5A4F259F" w14:textId="77777777" w:rsidR="00525ECC" w:rsidRPr="00280FA0" w:rsidRDefault="00525ECC" w:rsidP="001F6E82">
            <w:pPr>
              <w:ind w:firstLine="0"/>
              <w:jc w:val="center"/>
              <w:rPr>
                <w:szCs w:val="22"/>
              </w:rPr>
            </w:pPr>
          </w:p>
        </w:tc>
        <w:tc>
          <w:tcPr>
            <w:tcW w:w="1890" w:type="dxa"/>
            <w:vAlign w:val="center"/>
            <w:hideMark/>
          </w:tcPr>
          <w:p w14:paraId="296328A5" w14:textId="77777777" w:rsidR="00525ECC" w:rsidRPr="00280FA0" w:rsidRDefault="00525ECC" w:rsidP="001F6E82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Выход</w:t>
            </w:r>
          </w:p>
        </w:tc>
        <w:tc>
          <w:tcPr>
            <w:tcW w:w="1890" w:type="dxa"/>
            <w:vAlign w:val="center"/>
          </w:tcPr>
          <w:p w14:paraId="5C1AFA49" w14:textId="77777777" w:rsidR="00525ECC" w:rsidRPr="00280FA0" w:rsidRDefault="00525ECC" w:rsidP="001F6E82">
            <w:pPr>
              <w:ind w:firstLine="0"/>
              <w:jc w:val="center"/>
              <w:rPr>
                <w:szCs w:val="22"/>
              </w:rPr>
            </w:pPr>
          </w:p>
        </w:tc>
      </w:tr>
    </w:tbl>
    <w:p w14:paraId="3FE51FC7" w14:textId="77777777" w:rsidR="007154BD" w:rsidRPr="00280FA0" w:rsidRDefault="007154BD" w:rsidP="005E60BE">
      <w:pPr>
        <w:pStyle w:val="12"/>
        <w:spacing w:before="120"/>
        <w:rPr>
          <w:lang w:val="en-US" w:eastAsia="ru-RU"/>
        </w:rPr>
      </w:pPr>
    </w:p>
    <w:p w14:paraId="5400FBDE" w14:textId="77777777" w:rsidR="005E60BE" w:rsidRPr="00280FA0" w:rsidRDefault="005E60BE" w:rsidP="005E60BE">
      <w:pPr>
        <w:pStyle w:val="12"/>
        <w:spacing w:before="120"/>
        <w:rPr>
          <w:lang w:eastAsia="ru-RU"/>
        </w:rPr>
      </w:pPr>
      <w:r w:rsidRPr="00280FA0">
        <w:rPr>
          <w:lang w:eastAsia="ru-RU"/>
        </w:rPr>
        <w:t>Выбор формы проточной части</w:t>
      </w:r>
    </w:p>
    <w:tbl>
      <w:tblPr>
        <w:tblW w:w="9072" w:type="dxa"/>
        <w:jc w:val="center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956"/>
        <w:gridCol w:w="2463"/>
        <w:gridCol w:w="2291"/>
        <w:gridCol w:w="2362"/>
      </w:tblGrid>
      <w:tr w:rsidR="005E60BE" w:rsidRPr="00280FA0" w14:paraId="0057B8E4" w14:textId="77777777" w:rsidTr="005E60BE">
        <w:trPr>
          <w:trHeight w:val="20"/>
          <w:jc w:val="center"/>
        </w:trPr>
        <w:tc>
          <w:tcPr>
            <w:tcW w:w="2460" w:type="dxa"/>
            <w:tcBorders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4CB670A" w14:textId="77777777" w:rsidR="005E60BE" w:rsidRPr="00280FA0" w:rsidRDefault="005E60BE" w:rsidP="005E60BE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Форма ПЧ</w:t>
            </w:r>
          </w:p>
        </w:tc>
        <w:tc>
          <w:tcPr>
            <w:tcW w:w="344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A3CB9FB" w14:textId="77777777" w:rsidR="005E60BE" w:rsidRPr="00280FA0" w:rsidRDefault="009F1F1C" w:rsidP="005E60BE">
            <w:pPr>
              <w:ind w:firstLine="0"/>
              <w:jc w:val="center"/>
              <w:rPr>
                <w:caps/>
                <w:lang w:eastAsia="ru-RU"/>
              </w:rPr>
            </w:pPr>
            <m:oMathPara>
              <m:oMathParaPr>
                <m:jc m:val="centerGroup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aps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aps/>
                        <w:lang w:val="en-US" w:eastAsia="ru-RU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  <w:caps/>
                        <w:lang w:eastAsia="ru-RU"/>
                      </w:rPr>
                      <m:t>к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caps/>
                        <w:lang w:eastAsia="ru-RU"/>
                      </w:rPr>
                      <m:t> </m:t>
                    </m:r>
                  </m:sub>
                </m:sSub>
                <m:r>
                  <w:rPr>
                    <w:rFonts w:ascii="Cambria Math" w:hAnsi="Cambria Math"/>
                    <w:caps/>
                    <w:lang w:eastAsia="ru-RU"/>
                  </w:rPr>
                  <m:t>=</m:t>
                </m:r>
                <m:r>
                  <w:rPr>
                    <w:rFonts w:ascii="Cambria Math" w:hAnsi="Cambria Math"/>
                    <w:caps/>
                    <w:lang w:val="en-US" w:eastAsia="ru-RU"/>
                  </w:rPr>
                  <m:t>const</m:t>
                </m:r>
              </m:oMath>
            </m:oMathPara>
          </w:p>
        </w:tc>
        <w:tc>
          <w:tcPr>
            <w:tcW w:w="344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3381E1F" w14:textId="77777777" w:rsidR="005E60BE" w:rsidRPr="00280FA0" w:rsidRDefault="009F1F1C" w:rsidP="005E60BE">
            <w:pPr>
              <w:ind w:firstLine="0"/>
              <w:jc w:val="center"/>
              <w:rPr>
                <w:caps/>
                <w:lang w:eastAsia="ru-RU"/>
              </w:rPr>
            </w:pPr>
            <m:oMathPara>
              <m:oMathParaPr>
                <m:jc m:val="centerGroup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aps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aps/>
                        <w:lang w:eastAsia="ru-RU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caps/>
                        <w:lang w:eastAsia="ru-RU"/>
                      </w:rPr>
                      <m:t>ср</m:t>
                    </m:r>
                  </m:sub>
                </m:sSub>
                <m:r>
                  <w:rPr>
                    <w:rFonts w:ascii="Cambria Math" w:hAnsi="Cambria Math"/>
                    <w:caps/>
                    <w:lang w:eastAsia="ru-RU"/>
                  </w:rPr>
                  <m:t>=</m:t>
                </m:r>
                <m:r>
                  <w:rPr>
                    <w:rFonts w:ascii="Cambria Math" w:hAnsi="Cambria Math"/>
                    <w:caps/>
                    <w:lang w:val="en-US" w:eastAsia="ru-RU"/>
                  </w:rPr>
                  <m:t>const</m:t>
                </m:r>
              </m:oMath>
            </m:oMathPara>
          </w:p>
        </w:tc>
        <w:tc>
          <w:tcPr>
            <w:tcW w:w="344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4D20E9B" w14:textId="77777777" w:rsidR="005E60BE" w:rsidRPr="00280FA0" w:rsidRDefault="009F1F1C" w:rsidP="005E60BE">
            <w:pPr>
              <w:ind w:firstLine="0"/>
              <w:jc w:val="center"/>
              <w:rPr>
                <w:caps/>
                <w:lang w:eastAsia="ru-RU"/>
              </w:rPr>
            </w:pPr>
            <m:oMathPara>
              <m:oMathParaPr>
                <m:jc m:val="centerGroup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aps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aps/>
                        <w:lang w:val="en-US" w:eastAsia="ru-RU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  <w:caps/>
                        <w:lang w:eastAsia="ru-RU"/>
                      </w:rPr>
                      <m:t>вт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  <w:caps/>
                        <w:lang w:eastAsia="ru-RU"/>
                      </w:rPr>
                      <m:t> </m:t>
                    </m:r>
                  </m:sub>
                </m:sSub>
                <m:r>
                  <w:rPr>
                    <w:rFonts w:ascii="Cambria Math" w:hAnsi="Cambria Math"/>
                    <w:caps/>
                    <w:lang w:eastAsia="ru-RU"/>
                  </w:rPr>
                  <m:t>=</m:t>
                </m:r>
                <m:r>
                  <w:rPr>
                    <w:rFonts w:ascii="Cambria Math" w:hAnsi="Cambria Math"/>
                    <w:caps/>
                    <w:lang w:val="en-US" w:eastAsia="ru-RU"/>
                  </w:rPr>
                  <m:t>const</m:t>
                </m:r>
              </m:oMath>
            </m:oMathPara>
          </w:p>
        </w:tc>
      </w:tr>
      <w:tr w:rsidR="005E60BE" w:rsidRPr="00280FA0" w14:paraId="09BE2552" w14:textId="77777777" w:rsidTr="005E60BE">
        <w:trPr>
          <w:trHeight w:val="20"/>
          <w:jc w:val="center"/>
        </w:trPr>
        <w:tc>
          <w:tcPr>
            <w:tcW w:w="246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05CA3CC" w14:textId="77777777" w:rsidR="005E60BE" w:rsidRPr="00280FA0" w:rsidRDefault="005E60BE" w:rsidP="005E60B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Изображение</w:t>
            </w:r>
          </w:p>
        </w:tc>
        <w:tc>
          <w:tcPr>
            <w:tcW w:w="3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D049FF4" w14:textId="77777777" w:rsidR="005E60BE" w:rsidRPr="00280FA0" w:rsidRDefault="005E60BE" w:rsidP="005E60B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03D7025A" wp14:editId="6A81EF90">
                  <wp:extent cx="1018800" cy="720000"/>
                  <wp:effectExtent l="0" t="0" r="0" b="0"/>
                  <wp:docPr id="104" name="Рисунок 5" descr="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F7EC15A-2885-4FD9-A055-7B163C4BAB8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 descr="3">
                            <a:extLst>
                              <a:ext uri="{FF2B5EF4-FFF2-40B4-BE49-F238E27FC236}">
                                <a16:creationId xmlns:a16="http://schemas.microsoft.com/office/drawing/2014/main" id="{DF7EC15A-2885-4FD9-A055-7B163C4BAB84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6240" b="23887"/>
                          <a:stretch/>
                        </pic:blipFill>
                        <pic:spPr bwMode="auto">
                          <a:xfrm>
                            <a:off x="0" y="0"/>
                            <a:ext cx="10188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5792981" w14:textId="77777777" w:rsidR="005E60BE" w:rsidRPr="00280FA0" w:rsidRDefault="005E60BE" w:rsidP="005E60B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15D06259" wp14:editId="7659AD8C">
                  <wp:extent cx="846000" cy="720000"/>
                  <wp:effectExtent l="0" t="0" r="0" b="0"/>
                  <wp:docPr id="107521" name="Рисунок 107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000" cy="7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43A4036" w14:textId="77777777" w:rsidR="005E60BE" w:rsidRPr="00280FA0" w:rsidRDefault="005E60BE" w:rsidP="005E60B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szCs w:val="24"/>
                <w:lang w:eastAsia="ru-RU"/>
              </w:rPr>
              <w:drawing>
                <wp:inline distT="0" distB="0" distL="0" distR="0" wp14:anchorId="6963BD0E" wp14:editId="3258C330">
                  <wp:extent cx="918000" cy="720000"/>
                  <wp:effectExtent l="0" t="0" r="0" b="0"/>
                  <wp:docPr id="107523" name="Рисунок 10752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3"/>
                          <pic:cNvPicPr preferRelativeResize="0"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394" b="8302"/>
                          <a:stretch/>
                        </pic:blipFill>
                        <pic:spPr bwMode="auto">
                          <a:xfrm>
                            <a:off x="0" y="0"/>
                            <a:ext cx="918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60BE" w:rsidRPr="00280FA0" w14:paraId="1091537B" w14:textId="77777777" w:rsidTr="005E60BE">
        <w:trPr>
          <w:trHeight w:val="567"/>
          <w:jc w:val="center"/>
        </w:trPr>
        <w:tc>
          <w:tcPr>
            <w:tcW w:w="2460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EAA7C20" w14:textId="77777777" w:rsidR="005E60BE" w:rsidRPr="00280FA0" w:rsidRDefault="005E60BE" w:rsidP="005E60B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Достоинства</w:t>
            </w:r>
          </w:p>
        </w:tc>
        <w:tc>
          <w:tcPr>
            <w:tcW w:w="3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D68C073" w14:textId="77777777" w:rsidR="001F6E82" w:rsidRPr="00280FA0" w:rsidRDefault="001F6E82" w:rsidP="005E60BE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440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6ABDA09" w14:textId="77777777" w:rsidR="005E60BE" w:rsidRPr="00280FA0" w:rsidRDefault="005E60BE" w:rsidP="005E60BE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44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9D87871" w14:textId="77777777" w:rsidR="001F6E82" w:rsidRPr="00280FA0" w:rsidRDefault="001F6E82" w:rsidP="005E60BE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5E60BE" w:rsidRPr="00280FA0" w14:paraId="16914FD5" w14:textId="77777777" w:rsidTr="00CD30B8">
        <w:trPr>
          <w:trHeight w:val="567"/>
          <w:jc w:val="center"/>
        </w:trPr>
        <w:tc>
          <w:tcPr>
            <w:tcW w:w="2460" w:type="dxa"/>
            <w:tcBorders>
              <w:top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23C53A7" w14:textId="77777777" w:rsidR="005E60BE" w:rsidRPr="00280FA0" w:rsidRDefault="005E60BE" w:rsidP="005E60B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Недостатки</w:t>
            </w:r>
          </w:p>
        </w:tc>
        <w:tc>
          <w:tcPr>
            <w:tcW w:w="3440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F61E976" w14:textId="77777777" w:rsidR="001F6E82" w:rsidRPr="00280FA0" w:rsidRDefault="001F6E82" w:rsidP="005E60BE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8" w:space="0" w:color="000000"/>
              <w:right w:val="single" w:sz="8" w:space="0" w:color="000000"/>
            </w:tcBorders>
            <w:vAlign w:val="center"/>
          </w:tcPr>
          <w:p w14:paraId="7A462BC1" w14:textId="77777777" w:rsidR="005E60BE" w:rsidRPr="00280FA0" w:rsidRDefault="005E60BE" w:rsidP="005E60BE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440" w:type="dxa"/>
            <w:tcBorders>
              <w:top w:val="single" w:sz="8" w:space="0" w:color="000000"/>
              <w:lef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1098DC9" w14:textId="77777777" w:rsidR="001F6E82" w:rsidRPr="00280FA0" w:rsidRDefault="001F6E82" w:rsidP="005E60BE">
            <w:pPr>
              <w:ind w:firstLine="0"/>
              <w:jc w:val="center"/>
              <w:rPr>
                <w:lang w:eastAsia="ru-RU"/>
              </w:rPr>
            </w:pPr>
          </w:p>
        </w:tc>
      </w:tr>
    </w:tbl>
    <w:p w14:paraId="5FB062F0" w14:textId="77777777" w:rsidR="007154BD" w:rsidRPr="00280FA0" w:rsidRDefault="007154BD" w:rsidP="005E60BE">
      <w:pPr>
        <w:pStyle w:val="12"/>
        <w:rPr>
          <w:lang w:eastAsia="ru-RU"/>
        </w:rPr>
      </w:pPr>
    </w:p>
    <w:p w14:paraId="0CD072BF" w14:textId="77777777" w:rsidR="007154BD" w:rsidRPr="00280FA0" w:rsidRDefault="007154BD">
      <w:pPr>
        <w:rPr>
          <w:caps/>
          <w:lang w:eastAsia="ru-RU"/>
        </w:rPr>
      </w:pPr>
      <w:r w:rsidRPr="00280FA0">
        <w:rPr>
          <w:lang w:eastAsia="ru-RU"/>
        </w:rPr>
        <w:br w:type="page"/>
      </w:r>
    </w:p>
    <w:p w14:paraId="33CECFE5" w14:textId="77777777" w:rsidR="005E60BE" w:rsidRPr="00280FA0" w:rsidRDefault="00E04343" w:rsidP="005E60BE">
      <w:pPr>
        <w:pStyle w:val="12"/>
        <w:rPr>
          <w:lang w:eastAsia="ru-RU"/>
        </w:rPr>
      </w:pPr>
      <w:r w:rsidRPr="00280FA0">
        <w:rPr>
          <w:lang w:eastAsia="ru-RU"/>
        </w:rPr>
        <w:lastRenderedPageBreak/>
        <w:t>Расчет диаметров и высот лопаток</w:t>
      </w:r>
    </w:p>
    <w:p w14:paraId="200A5B1C" w14:textId="77777777" w:rsidR="00E04343" w:rsidRPr="00280FA0" w:rsidRDefault="00E04343" w:rsidP="005E60BE">
      <w:pPr>
        <w:pStyle w:val="12"/>
        <w:rPr>
          <w:lang w:eastAsia="ru-RU"/>
        </w:rPr>
      </w:pPr>
    </w:p>
    <w:p w14:paraId="48560F9F" w14:textId="77777777" w:rsidR="00E04343" w:rsidRPr="00280FA0" w:rsidRDefault="00E04343" w:rsidP="005E60BE">
      <w:pPr>
        <w:pStyle w:val="12"/>
        <w:rPr>
          <w:lang w:eastAsia="ru-RU"/>
        </w:rPr>
      </w:pPr>
    </w:p>
    <w:p w14:paraId="28A2276C" w14:textId="77777777" w:rsidR="00E04343" w:rsidRPr="00280FA0" w:rsidRDefault="00E04343" w:rsidP="005E60BE">
      <w:pPr>
        <w:pStyle w:val="12"/>
        <w:rPr>
          <w:lang w:eastAsia="ru-RU"/>
        </w:rPr>
      </w:pPr>
    </w:p>
    <w:p w14:paraId="6FCF19D9" w14:textId="77777777" w:rsidR="00E04343" w:rsidRPr="00280FA0" w:rsidRDefault="00E04343" w:rsidP="005E60BE">
      <w:pPr>
        <w:pStyle w:val="12"/>
        <w:rPr>
          <w:lang w:eastAsia="ru-RU"/>
        </w:rPr>
      </w:pPr>
    </w:p>
    <w:p w14:paraId="771F7BD6" w14:textId="77777777" w:rsidR="00E04343" w:rsidRPr="00280FA0" w:rsidRDefault="00E04343" w:rsidP="005E60BE">
      <w:pPr>
        <w:pStyle w:val="12"/>
        <w:rPr>
          <w:lang w:eastAsia="ru-RU"/>
        </w:rPr>
      </w:pPr>
    </w:p>
    <w:p w14:paraId="0DDEB110" w14:textId="77777777" w:rsidR="00E04343" w:rsidRPr="00280FA0" w:rsidRDefault="00E04343" w:rsidP="00E04343">
      <w:pPr>
        <w:rPr>
          <w:lang w:eastAsia="ru-RU"/>
        </w:rPr>
      </w:pPr>
      <w:r w:rsidRPr="00280FA0">
        <w:rPr>
          <w:lang w:eastAsia="ru-RU"/>
        </w:rPr>
        <w:t>Какие ограничения существуют при определении размеров проточной части:</w:t>
      </w:r>
    </w:p>
    <w:tbl>
      <w:tblPr>
        <w:tblW w:w="9072" w:type="dxa"/>
        <w:jc w:val="center"/>
        <w:tblBorders>
          <w:insideH w:val="single" w:sz="8" w:space="0" w:color="000000"/>
          <w:insideV w:val="single" w:sz="8" w:space="0" w:color="000000"/>
        </w:tblBorders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744"/>
        <w:gridCol w:w="2251"/>
        <w:gridCol w:w="5077"/>
      </w:tblGrid>
      <w:tr w:rsidR="00A511EC" w:rsidRPr="00280FA0" w14:paraId="602B283E" w14:textId="77777777" w:rsidTr="00A511EC">
        <w:trPr>
          <w:trHeight w:val="454"/>
          <w:jc w:val="center"/>
        </w:trPr>
        <w:tc>
          <w:tcPr>
            <w:tcW w:w="188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33B7114" w14:textId="77777777" w:rsidR="007C6EFC" w:rsidRPr="00280FA0" w:rsidRDefault="007C6EFC" w:rsidP="007C6EFC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Узел</w:t>
            </w:r>
          </w:p>
        </w:tc>
        <w:tc>
          <w:tcPr>
            <w:tcW w:w="23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A6DE3EF" w14:textId="77777777" w:rsidR="007C6EFC" w:rsidRPr="00280FA0" w:rsidRDefault="007C6EFC" w:rsidP="007C6EFC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Ограничение</w:t>
            </w:r>
          </w:p>
        </w:tc>
        <w:tc>
          <w:tcPr>
            <w:tcW w:w="704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4CE0F3B" w14:textId="77777777" w:rsidR="007C6EFC" w:rsidRPr="00280FA0" w:rsidRDefault="007C6EFC" w:rsidP="007C6EFC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Причина</w:t>
            </w:r>
          </w:p>
        </w:tc>
      </w:tr>
      <w:tr w:rsidR="00A511EC" w:rsidRPr="00280FA0" w14:paraId="1A376C39" w14:textId="77777777" w:rsidTr="00A511EC">
        <w:trPr>
          <w:trHeight w:val="454"/>
          <w:jc w:val="center"/>
        </w:trPr>
        <w:tc>
          <w:tcPr>
            <w:tcW w:w="188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2B3BC3F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Вентилятор</w:t>
            </w:r>
          </w:p>
        </w:tc>
        <w:tc>
          <w:tcPr>
            <w:tcW w:w="23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449A209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704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7DA3BDD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A511EC" w:rsidRPr="00280FA0" w14:paraId="08C694EB" w14:textId="77777777" w:rsidTr="00A511EC">
        <w:trPr>
          <w:trHeight w:val="454"/>
          <w:jc w:val="center"/>
        </w:trPr>
        <w:tc>
          <w:tcPr>
            <w:tcW w:w="188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B3F7F80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КВД, КСД</w:t>
            </w:r>
          </w:p>
        </w:tc>
        <w:tc>
          <w:tcPr>
            <w:tcW w:w="23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E0B4591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704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1788D04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A511EC" w:rsidRPr="00280FA0" w14:paraId="7BEC97F3" w14:textId="77777777" w:rsidTr="00A511EC">
        <w:trPr>
          <w:trHeight w:val="454"/>
          <w:jc w:val="center"/>
        </w:trPr>
        <w:tc>
          <w:tcPr>
            <w:tcW w:w="188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54BB345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КВД</w:t>
            </w:r>
          </w:p>
        </w:tc>
        <w:tc>
          <w:tcPr>
            <w:tcW w:w="23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4293061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704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B31ADFD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A511EC" w:rsidRPr="00280FA0" w14:paraId="2BE883C4" w14:textId="77777777" w:rsidTr="00A511EC">
        <w:trPr>
          <w:trHeight w:val="454"/>
          <w:jc w:val="center"/>
        </w:trPr>
        <w:tc>
          <w:tcPr>
            <w:tcW w:w="188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E8E4BB3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ТВД</w:t>
            </w:r>
          </w:p>
        </w:tc>
        <w:tc>
          <w:tcPr>
            <w:tcW w:w="23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3FAE6C5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704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B73FE1C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A511EC" w:rsidRPr="00280FA0" w14:paraId="3059655D" w14:textId="77777777" w:rsidTr="00A511EC">
        <w:trPr>
          <w:trHeight w:val="454"/>
          <w:jc w:val="center"/>
        </w:trPr>
        <w:tc>
          <w:tcPr>
            <w:tcW w:w="188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213B8F8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ТНД</w:t>
            </w:r>
          </w:p>
        </w:tc>
        <w:tc>
          <w:tcPr>
            <w:tcW w:w="23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9ABAF81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704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A789E2F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A511EC" w:rsidRPr="00280FA0" w14:paraId="6C6D56BB" w14:textId="77777777" w:rsidTr="00A511EC">
        <w:trPr>
          <w:trHeight w:val="454"/>
          <w:jc w:val="center"/>
        </w:trPr>
        <w:tc>
          <w:tcPr>
            <w:tcW w:w="188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0927706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КВД, ТВД</w:t>
            </w:r>
          </w:p>
        </w:tc>
        <w:tc>
          <w:tcPr>
            <w:tcW w:w="23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DED2401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704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D8B19E5" w14:textId="77777777" w:rsidR="007C6EFC" w:rsidRPr="00280FA0" w:rsidRDefault="007C6EFC" w:rsidP="007C6EFC">
            <w:pPr>
              <w:ind w:firstLine="0"/>
              <w:jc w:val="center"/>
              <w:rPr>
                <w:lang w:eastAsia="ru-RU"/>
              </w:rPr>
            </w:pPr>
          </w:p>
        </w:tc>
      </w:tr>
    </w:tbl>
    <w:p w14:paraId="39A53D65" w14:textId="77777777" w:rsidR="007C6EFC" w:rsidRPr="00280FA0" w:rsidRDefault="007C6EFC" w:rsidP="00C32723">
      <w:pPr>
        <w:rPr>
          <w:lang w:eastAsia="ru-RU"/>
        </w:rPr>
      </w:pPr>
    </w:p>
    <w:p w14:paraId="1331101B" w14:textId="77777777" w:rsidR="00C32723" w:rsidRPr="00280FA0" w:rsidRDefault="00C32723" w:rsidP="00C32723">
      <w:pPr>
        <w:rPr>
          <w:lang w:eastAsia="ru-RU"/>
        </w:rPr>
      </w:pPr>
      <w:r w:rsidRPr="00280FA0">
        <w:rPr>
          <w:lang w:eastAsia="ru-RU"/>
        </w:rPr>
        <w:t xml:space="preserve">Как определить </w:t>
      </w:r>
      <w:r w:rsidR="007C6EFC" w:rsidRPr="00280FA0">
        <w:rPr>
          <w:lang w:eastAsia="ru-RU"/>
        </w:rPr>
        <w:t>о</w:t>
      </w:r>
      <w:r w:rsidRPr="00280FA0">
        <w:rPr>
          <w:lang w:eastAsia="ru-RU"/>
        </w:rPr>
        <w:t>севые скорости в контрольных сечениях?</w:t>
      </w:r>
    </w:p>
    <w:p w14:paraId="5C438910" w14:textId="77777777" w:rsidR="00C32723" w:rsidRPr="00280FA0" w:rsidRDefault="00C32723" w:rsidP="00E04343">
      <w:pPr>
        <w:pStyle w:val="12"/>
        <w:rPr>
          <w:lang w:eastAsia="ru-RU"/>
        </w:rPr>
      </w:pPr>
    </w:p>
    <w:p w14:paraId="25EE1FED" w14:textId="77777777" w:rsidR="00E04343" w:rsidRPr="00280FA0" w:rsidRDefault="00E04343" w:rsidP="00E04343">
      <w:pPr>
        <w:pStyle w:val="12"/>
        <w:rPr>
          <w:lang w:eastAsia="ru-RU"/>
        </w:rPr>
      </w:pPr>
      <w:r w:rsidRPr="00280FA0">
        <w:rPr>
          <w:lang w:eastAsia="ru-RU"/>
        </w:rPr>
        <w:t>Выбор числа лопаток и оценка КПД турбомашин</w:t>
      </w:r>
    </w:p>
    <w:p w14:paraId="3B4B9D44" w14:textId="77777777" w:rsidR="00C32723" w:rsidRPr="00280FA0" w:rsidRDefault="00C32723" w:rsidP="00C32723">
      <w:pPr>
        <w:rPr>
          <w:lang w:eastAsia="ru-RU"/>
        </w:rPr>
      </w:pPr>
      <w:r w:rsidRPr="00280FA0">
        <w:rPr>
          <w:lang w:eastAsia="ru-RU"/>
        </w:rPr>
        <w:t>Запишите уравнение для определения числа лопаток:</w:t>
      </w:r>
    </w:p>
    <w:p w14:paraId="5EDD0F32" w14:textId="77777777" w:rsidR="007154BD" w:rsidRPr="00280FA0" w:rsidRDefault="007154BD" w:rsidP="00C32723">
      <w:pPr>
        <w:rPr>
          <w:lang w:eastAsia="ru-RU"/>
        </w:rPr>
      </w:pPr>
    </w:p>
    <w:p w14:paraId="619CD4AB" w14:textId="77777777" w:rsidR="00C32723" w:rsidRPr="00280FA0" w:rsidRDefault="00C32723" w:rsidP="00C32723">
      <w:pPr>
        <w:rPr>
          <w:lang w:eastAsia="ru-RU"/>
        </w:rPr>
      </w:pPr>
      <w:r w:rsidRPr="00280FA0">
        <w:rPr>
          <w:lang w:eastAsia="ru-RU"/>
        </w:rPr>
        <w:t>Чем необходимо задаться, чтобы найти коэффициент напора (нагрузки):</w:t>
      </w:r>
    </w:p>
    <w:p w14:paraId="5897865A" w14:textId="77777777" w:rsidR="007154BD" w:rsidRPr="00280FA0" w:rsidRDefault="007154BD">
      <w:pPr>
        <w:rPr>
          <w:caps/>
          <w:lang w:eastAsia="ru-RU"/>
        </w:rPr>
      </w:pPr>
      <w:r w:rsidRPr="00280FA0">
        <w:rPr>
          <w:lang w:eastAsia="ru-RU"/>
        </w:rPr>
        <w:br w:type="page"/>
      </w:r>
    </w:p>
    <w:p w14:paraId="480A098E" w14:textId="77777777" w:rsidR="00C32723" w:rsidRPr="00280FA0" w:rsidRDefault="00C32723" w:rsidP="00C32723">
      <w:pPr>
        <w:pStyle w:val="12"/>
        <w:rPr>
          <w:lang w:eastAsia="ru-RU"/>
        </w:rPr>
      </w:pPr>
      <w:r w:rsidRPr="00280FA0">
        <w:rPr>
          <w:lang w:eastAsia="ru-RU"/>
        </w:rPr>
        <w:lastRenderedPageBreak/>
        <w:t>Выбор окружной скорости в первом приближении</w:t>
      </w:r>
    </w:p>
    <w:tbl>
      <w:tblPr>
        <w:tblW w:w="9072" w:type="dxa"/>
        <w:jc w:val="center"/>
        <w:tblBorders>
          <w:insideH w:val="single" w:sz="8" w:space="0" w:color="000000"/>
          <w:insideV w:val="single" w:sz="8" w:space="0" w:color="00000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68"/>
        <w:gridCol w:w="2268"/>
        <w:gridCol w:w="2268"/>
        <w:gridCol w:w="2268"/>
      </w:tblGrid>
      <w:tr w:rsidR="00A511EC" w:rsidRPr="00280FA0" w14:paraId="49F38151" w14:textId="77777777" w:rsidTr="00CD30B8">
        <w:trPr>
          <w:trHeight w:val="567"/>
          <w:jc w:val="center"/>
        </w:trPr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41D64C7" w14:textId="77777777" w:rsidR="007C6EFC" w:rsidRPr="00280FA0" w:rsidRDefault="007C6EFC" w:rsidP="00CD30B8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Узел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6AFF81E" w14:textId="77777777" w:rsidR="007C6EFC" w:rsidRPr="00280FA0" w:rsidRDefault="007C6EFC" w:rsidP="007154BD">
            <w:pPr>
              <w:spacing w:line="276" w:lineRule="auto"/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 xml:space="preserve">Рекомендуемое начальное значение окружной скорости на среднем сечении </w:t>
            </w:r>
            <m:oMath>
              <m:sSub>
                <m:sSubPr>
                  <m:ctrlPr>
                    <w:rPr>
                      <w:rFonts w:ascii="Cambria Math" w:hAnsi="Cambria Math"/>
                      <w:i/>
                      <w:iCs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lang w:eastAsia="ru-RU"/>
                    </w:rPr>
                    <m:t>u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lang w:eastAsia="ru-RU"/>
                    </w:rPr>
                    <m:t>ср</m:t>
                  </m:r>
                  <m:r>
                    <w:rPr>
                      <w:rFonts w:ascii="Cambria Math" w:hAnsi="Cambria Math"/>
                      <w:lang w:eastAsia="ru-RU"/>
                    </w:rPr>
                    <m:t>i</m:t>
                  </m:r>
                </m:sub>
              </m:sSub>
            </m:oMath>
            <w:r w:rsidRPr="00280FA0">
              <w:rPr>
                <w:lang w:eastAsia="ru-RU"/>
              </w:rPr>
              <w:t>, м/с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C3157E" w14:textId="77777777" w:rsidR="007C6EFC" w:rsidRPr="00280FA0" w:rsidRDefault="007C6EFC" w:rsidP="00CD30B8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Узел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B1C5B0A" w14:textId="77777777" w:rsidR="007C6EFC" w:rsidRPr="00280FA0" w:rsidRDefault="007C6EFC" w:rsidP="00CD30B8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 xml:space="preserve">Рекомендуемое </w:t>
            </w:r>
            <m:oMath>
              <m:sSub>
                <m:sSubPr>
                  <m:ctrlPr>
                    <w:rPr>
                      <w:rFonts w:ascii="Cambria Math" w:hAnsi="Cambria Math"/>
                      <w:i/>
                      <w:iCs/>
                      <w:lang w:eastAsia="ru-RU"/>
                    </w:rPr>
                  </m:ctrlPr>
                </m:sSubPr>
                <m:e>
                  <m:r>
                    <w:rPr>
                      <w:rFonts w:ascii="Cambria Math" w:hAnsi="Cambria Math"/>
                      <w:lang w:eastAsia="ru-RU"/>
                    </w:rPr>
                    <m:t>u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lang w:eastAsia="ru-RU"/>
                    </w:rPr>
                    <m:t>ср</m:t>
                  </m:r>
                  <m:r>
                    <w:rPr>
                      <w:rFonts w:ascii="Cambria Math" w:hAnsi="Cambria Math"/>
                      <w:lang w:eastAsia="ru-RU"/>
                    </w:rPr>
                    <m:t>i</m:t>
                  </m:r>
                </m:sub>
              </m:sSub>
            </m:oMath>
            <w:r w:rsidRPr="00280FA0">
              <w:rPr>
                <w:lang w:eastAsia="ru-RU"/>
              </w:rPr>
              <w:t>, м/с</w:t>
            </w:r>
          </w:p>
        </w:tc>
      </w:tr>
      <w:tr w:rsidR="00A511EC" w:rsidRPr="00280FA0" w14:paraId="0830011B" w14:textId="77777777" w:rsidTr="00CD30B8">
        <w:trPr>
          <w:trHeight w:val="828"/>
          <w:jc w:val="center"/>
        </w:trPr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DB4E056" w14:textId="77777777" w:rsidR="007C6EFC" w:rsidRPr="00280FA0" w:rsidRDefault="007C6EFC" w:rsidP="00CD30B8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Вентилятор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3F0F09E6" w14:textId="77777777" w:rsidR="007C6EFC" w:rsidRPr="00280FA0" w:rsidRDefault="007C6EFC" w:rsidP="00CD30B8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EFBA169" w14:textId="77777777" w:rsidR="007C6EFC" w:rsidRPr="00280FA0" w:rsidRDefault="007C6EFC" w:rsidP="00CD30B8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ТВД</w:t>
            </w:r>
          </w:p>
        </w:tc>
        <w:tc>
          <w:tcPr>
            <w:tcW w:w="2268" w:type="dxa"/>
            <w:vMerge w:val="restart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66BFF5A" w14:textId="77777777" w:rsidR="007C6EFC" w:rsidRPr="00280FA0" w:rsidRDefault="007C6EFC" w:rsidP="00CD30B8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A511EC" w:rsidRPr="00280FA0" w14:paraId="529E8639" w14:textId="77777777" w:rsidTr="00CD30B8">
        <w:trPr>
          <w:trHeight w:val="828"/>
          <w:jc w:val="center"/>
        </w:trPr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4A72161" w14:textId="77777777" w:rsidR="007C6EFC" w:rsidRPr="00280FA0" w:rsidRDefault="007C6EFC" w:rsidP="007154BD">
            <w:pPr>
              <w:spacing w:line="240" w:lineRule="auto"/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Подпорные</w:t>
            </w:r>
          </w:p>
          <w:p w14:paraId="0AB86567" w14:textId="77777777" w:rsidR="007C6EFC" w:rsidRPr="00280FA0" w:rsidRDefault="007C6EFC" w:rsidP="007154BD">
            <w:pPr>
              <w:spacing w:line="240" w:lineRule="auto"/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ступени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F16C7C1" w14:textId="77777777" w:rsidR="007C6EFC" w:rsidRPr="00280FA0" w:rsidRDefault="007C6EFC" w:rsidP="00CD30B8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07FA1ED1" w14:textId="77777777" w:rsidR="007C6EFC" w:rsidRPr="00280FA0" w:rsidRDefault="007C6EFC" w:rsidP="00CD30B8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ТСД</w:t>
            </w:r>
          </w:p>
        </w:tc>
        <w:tc>
          <w:tcPr>
            <w:tcW w:w="2268" w:type="dxa"/>
            <w:vMerge/>
            <w:vAlign w:val="center"/>
          </w:tcPr>
          <w:p w14:paraId="217CFA64" w14:textId="77777777" w:rsidR="007C6EFC" w:rsidRPr="00280FA0" w:rsidRDefault="007C6EFC" w:rsidP="00CD30B8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A511EC" w:rsidRPr="00280FA0" w14:paraId="7902EB32" w14:textId="77777777" w:rsidTr="00CD30B8">
        <w:trPr>
          <w:trHeight w:val="828"/>
          <w:jc w:val="center"/>
        </w:trPr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269025E1" w14:textId="77777777" w:rsidR="007C6EFC" w:rsidRPr="00280FA0" w:rsidRDefault="007C6EFC" w:rsidP="00CD30B8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КСД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0309F52B" w14:textId="77777777" w:rsidR="007C6EFC" w:rsidRPr="00280FA0" w:rsidRDefault="007C6EFC" w:rsidP="00CD30B8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00F3097" w14:textId="77777777" w:rsidR="007C6EFC" w:rsidRPr="00280FA0" w:rsidRDefault="007C6EFC" w:rsidP="00CD30B8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ТНД и свободная турбина</w:t>
            </w:r>
          </w:p>
        </w:tc>
        <w:tc>
          <w:tcPr>
            <w:tcW w:w="2268" w:type="dxa"/>
            <w:shd w:val="clear" w:color="auto" w:fill="auto"/>
            <w:tcMar>
              <w:top w:w="15" w:type="dxa"/>
              <w:left w:w="108" w:type="dxa"/>
              <w:bottom w:w="0" w:type="dxa"/>
              <w:right w:w="108" w:type="dxa"/>
            </w:tcMar>
            <w:vAlign w:val="center"/>
          </w:tcPr>
          <w:p w14:paraId="51C7CCA6" w14:textId="77777777" w:rsidR="007C6EFC" w:rsidRPr="00280FA0" w:rsidRDefault="007C6EFC" w:rsidP="00CD30B8">
            <w:pPr>
              <w:ind w:firstLine="0"/>
              <w:jc w:val="center"/>
              <w:rPr>
                <w:lang w:eastAsia="ru-RU"/>
              </w:rPr>
            </w:pPr>
          </w:p>
        </w:tc>
      </w:tr>
    </w:tbl>
    <w:p w14:paraId="0005D6C7" w14:textId="77777777" w:rsidR="007C6EFC" w:rsidRPr="00280FA0" w:rsidRDefault="007C6EFC" w:rsidP="007C6EFC">
      <w:pPr>
        <w:rPr>
          <w:lang w:eastAsia="ru-RU"/>
        </w:rPr>
      </w:pPr>
    </w:p>
    <w:p w14:paraId="7B0D3C46" w14:textId="77777777" w:rsidR="007C6EFC" w:rsidRPr="00280FA0" w:rsidRDefault="007C6EFC" w:rsidP="007C6EFC">
      <w:pPr>
        <w:rPr>
          <w:lang w:eastAsia="ru-RU"/>
        </w:rPr>
      </w:pPr>
      <w:r w:rsidRPr="00280FA0">
        <w:rPr>
          <w:lang w:eastAsia="ru-RU"/>
        </w:rPr>
        <w:t>Что позволяет найти зна</w:t>
      </w:r>
      <w:r w:rsidR="006D7FE5" w:rsidRPr="00280FA0">
        <w:rPr>
          <w:lang w:eastAsia="ru-RU"/>
        </w:rPr>
        <w:t>чение</w:t>
      </w:r>
      <w:r w:rsidRPr="00280FA0">
        <w:rPr>
          <w:lang w:eastAsia="ru-RU"/>
        </w:rPr>
        <w:t xml:space="preserve"> коэффициентов напора (нагрузки) и расхода?</w:t>
      </w:r>
    </w:p>
    <w:p w14:paraId="45CE3B2C" w14:textId="77777777" w:rsidR="007154BD" w:rsidRPr="00280FA0" w:rsidRDefault="007154BD" w:rsidP="007C6EFC">
      <w:pPr>
        <w:pStyle w:val="12"/>
        <w:rPr>
          <w:lang w:eastAsia="ru-RU"/>
        </w:rPr>
      </w:pPr>
    </w:p>
    <w:p w14:paraId="13C0E46C" w14:textId="77777777" w:rsidR="007C6EFC" w:rsidRPr="00280FA0" w:rsidRDefault="007C6EFC" w:rsidP="007C6EFC">
      <w:pPr>
        <w:pStyle w:val="12"/>
        <w:rPr>
          <w:lang w:eastAsia="ru-RU"/>
        </w:rPr>
      </w:pPr>
      <w:r w:rsidRPr="00280FA0">
        <w:rPr>
          <w:lang w:eastAsia="ru-RU"/>
        </w:rPr>
        <w:t>Диаграммы Смита</w:t>
      </w:r>
    </w:p>
    <w:tbl>
      <w:tblPr>
        <w:tblStyle w:val="a8"/>
        <w:tblW w:w="907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51"/>
        <w:gridCol w:w="4751"/>
      </w:tblGrid>
      <w:tr w:rsidR="007C6EFC" w:rsidRPr="00280FA0" w14:paraId="38CE8174" w14:textId="77777777" w:rsidTr="001F6E82">
        <w:trPr>
          <w:jc w:val="center"/>
        </w:trPr>
        <w:tc>
          <w:tcPr>
            <w:tcW w:w="4576" w:type="dxa"/>
            <w:vAlign w:val="center"/>
            <w:hideMark/>
          </w:tcPr>
          <w:p w14:paraId="6A07CA1D" w14:textId="77777777" w:rsidR="007C6EFC" w:rsidRPr="00280FA0" w:rsidRDefault="007C6EFC" w:rsidP="006C045F">
            <w:pPr>
              <w:pStyle w:val="15"/>
            </w:pPr>
            <w:r w:rsidRPr="00280FA0">
              <w:drawing>
                <wp:inline distT="0" distB="0" distL="0" distR="0" wp14:anchorId="1244E101" wp14:editId="7778B1A9">
                  <wp:extent cx="2880000" cy="1915200"/>
                  <wp:effectExtent l="0" t="0" r="0" b="8890"/>
                  <wp:docPr id="4417" name="Рисунок 4417" descr="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915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6" w:type="dxa"/>
            <w:vAlign w:val="center"/>
            <w:hideMark/>
          </w:tcPr>
          <w:p w14:paraId="47E1B44B" w14:textId="77777777" w:rsidR="007C6EFC" w:rsidRPr="00280FA0" w:rsidRDefault="007C6EFC" w:rsidP="006C045F">
            <w:pPr>
              <w:pStyle w:val="15"/>
            </w:pPr>
            <w:r w:rsidRPr="00280FA0">
              <w:drawing>
                <wp:inline distT="0" distB="0" distL="0" distR="0" wp14:anchorId="6C44997A" wp14:editId="1EC0CB8B">
                  <wp:extent cx="2880000" cy="1976400"/>
                  <wp:effectExtent l="0" t="0" r="0" b="5080"/>
                  <wp:docPr id="107524" name="Рисунок 107524" descr="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9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6EFC" w:rsidRPr="00280FA0" w14:paraId="55D77444" w14:textId="77777777" w:rsidTr="001F6E82">
        <w:trPr>
          <w:jc w:val="center"/>
        </w:trPr>
        <w:tc>
          <w:tcPr>
            <w:tcW w:w="4576" w:type="dxa"/>
            <w:vAlign w:val="center"/>
            <w:hideMark/>
          </w:tcPr>
          <w:p w14:paraId="654921AB" w14:textId="77777777" w:rsidR="007C6EFC" w:rsidRPr="00280FA0" w:rsidRDefault="007C6EFC" w:rsidP="00B977FB">
            <w:pPr>
              <w:pStyle w:val="13"/>
            </w:pPr>
            <w:r w:rsidRPr="00280FA0">
              <w:t>Турбина</w:t>
            </w:r>
          </w:p>
        </w:tc>
        <w:tc>
          <w:tcPr>
            <w:tcW w:w="4496" w:type="dxa"/>
            <w:vAlign w:val="center"/>
            <w:hideMark/>
          </w:tcPr>
          <w:p w14:paraId="419D97DB" w14:textId="77777777" w:rsidR="007C6EFC" w:rsidRPr="00280FA0" w:rsidRDefault="007C6EFC" w:rsidP="00B977FB">
            <w:pPr>
              <w:pStyle w:val="13"/>
            </w:pPr>
            <w:r w:rsidRPr="00280FA0">
              <w:t>Компрессор</w:t>
            </w:r>
          </w:p>
        </w:tc>
      </w:tr>
    </w:tbl>
    <w:p w14:paraId="45942806" w14:textId="77777777" w:rsidR="007C6EFC" w:rsidRPr="00280FA0" w:rsidRDefault="007C6EFC" w:rsidP="007C6EFC">
      <w:pPr>
        <w:pStyle w:val="12"/>
        <w:rPr>
          <w:lang w:eastAsia="ru-RU"/>
        </w:rPr>
      </w:pPr>
    </w:p>
    <w:p w14:paraId="5FD0476B" w14:textId="77777777" w:rsidR="007154BD" w:rsidRPr="00280FA0" w:rsidRDefault="007154BD">
      <w:pPr>
        <w:rPr>
          <w:caps/>
          <w:lang w:eastAsia="ru-RU"/>
        </w:rPr>
      </w:pPr>
      <w:r w:rsidRPr="00280FA0">
        <w:rPr>
          <w:lang w:eastAsia="ru-RU"/>
        </w:rPr>
        <w:br w:type="page"/>
      </w:r>
    </w:p>
    <w:p w14:paraId="5450BA86" w14:textId="77777777" w:rsidR="001F6E82" w:rsidRPr="00280FA0" w:rsidRDefault="001F6E82" w:rsidP="00C32723">
      <w:pPr>
        <w:pStyle w:val="12"/>
        <w:rPr>
          <w:lang w:eastAsia="ru-RU"/>
        </w:rPr>
      </w:pPr>
      <w:r w:rsidRPr="00280FA0">
        <w:rPr>
          <w:lang w:eastAsia="ru-RU"/>
        </w:rPr>
        <w:lastRenderedPageBreak/>
        <w:t>Определение напряжений в лопатках турбины</w:t>
      </w:r>
    </w:p>
    <w:p w14:paraId="38107AAD" w14:textId="77777777" w:rsidR="001F6E82" w:rsidRPr="00280FA0" w:rsidRDefault="001F6E82" w:rsidP="001F6E82">
      <w:pPr>
        <w:rPr>
          <w:lang w:eastAsia="ru-RU"/>
        </w:rPr>
      </w:pPr>
      <w:r w:rsidRPr="00280FA0">
        <w:rPr>
          <w:lang w:eastAsia="ru-RU"/>
        </w:rPr>
        <w:t>Какие элементы ГТД являются наиболее нагруженными?</w:t>
      </w:r>
    </w:p>
    <w:p w14:paraId="6B3F0A13" w14:textId="77777777" w:rsidR="001F6E82" w:rsidRPr="00280FA0" w:rsidRDefault="001F6E82" w:rsidP="001F6E82">
      <w:pPr>
        <w:rPr>
          <w:lang w:eastAsia="ru-RU"/>
        </w:rPr>
      </w:pPr>
      <w:r w:rsidRPr="00280FA0">
        <w:rPr>
          <w:lang w:eastAsia="ru-RU"/>
        </w:rPr>
        <w:t>Какие нагрузки там преобладают?</w:t>
      </w:r>
    </w:p>
    <w:p w14:paraId="6C7262D3" w14:textId="77777777" w:rsidR="001C3719" w:rsidRPr="00280FA0" w:rsidRDefault="001C3719" w:rsidP="001F6E82">
      <w:pPr>
        <w:rPr>
          <w:lang w:eastAsia="ru-RU"/>
        </w:rPr>
      </w:pPr>
      <w:r w:rsidRPr="00280FA0">
        <w:rPr>
          <w:lang w:eastAsia="ru-RU"/>
        </w:rPr>
        <w:t>Какое сечение турбинной лопатки испытывает наибольшие напряжения?</w:t>
      </w:r>
    </w:p>
    <w:p w14:paraId="7B463674" w14:textId="77777777" w:rsidR="001F6E82" w:rsidRPr="00280FA0" w:rsidRDefault="001F6E82" w:rsidP="001F6E82">
      <w:pPr>
        <w:rPr>
          <w:lang w:eastAsia="ru-RU"/>
        </w:rPr>
      </w:pPr>
      <w:r w:rsidRPr="00280FA0">
        <w:rPr>
          <w:lang w:eastAsia="ru-RU"/>
        </w:rPr>
        <w:t>Как вычислить напряжения в рабочих лопатках турбины?</w:t>
      </w:r>
    </w:p>
    <w:p w14:paraId="4FA3FF71" w14:textId="77777777" w:rsidR="001F6E82" w:rsidRPr="00280FA0" w:rsidRDefault="009F1F1C" w:rsidP="001F6E82">
      <w:pPr>
        <w:pStyle w:val="11"/>
        <w:rPr>
          <w:color w:val="FFFFFF" w:themeColor="background1"/>
        </w:rPr>
      </w:pPr>
      <m:oMathPara>
        <m:oMath>
          <m:sSub>
            <m:sSubPr>
              <m:ctrlPr>
                <w:rPr>
                  <w:rFonts w:ascii="Cambria Math" w:eastAsiaTheme="minorHAnsi" w:hAnsi="Cambria Math" w:cstheme="minorBidi"/>
                  <w:color w:val="FFFFFF" w:themeColor="background1"/>
                  <w:szCs w:val="22"/>
                  <w:lang w:eastAsia="en-US"/>
                </w:rPr>
              </m:ctrlPr>
            </m:sSubPr>
            <m:e>
              <m:r>
                <w:rPr>
                  <w:rFonts w:ascii="Cambria Math" w:hAnsi="Cambria Math"/>
                  <w:color w:val="FFFFFF" w:themeColor="background1"/>
                  <w:lang w:val="en-US"/>
                </w:rPr>
                <m:t>σ</m:t>
              </m:r>
            </m:e>
            <m:sub>
              <m:r>
                <w:rPr>
                  <w:rFonts w:ascii="Cambria Math" w:hAnsi="Cambria Math"/>
                  <w:color w:val="FFFFFF" w:themeColor="background1"/>
                </w:rPr>
                <m:t>р</m:t>
              </m:r>
            </m:sub>
          </m:sSub>
          <m:r>
            <w:rPr>
              <w:rFonts w:ascii="Cambria Math" w:eastAsiaTheme="minorHAnsi" w:hAnsi="Cambria Math" w:cstheme="minorBidi"/>
              <w:color w:val="FFFFFF" w:themeColor="background1"/>
              <w:szCs w:val="22"/>
              <w:lang w:eastAsia="en-US"/>
            </w:rPr>
            <m:t>=</m:t>
          </m:r>
          <m:f>
            <m:fPr>
              <m:ctrlPr>
                <w:rPr>
                  <w:rFonts w:ascii="Cambria Math" w:eastAsiaTheme="minorHAnsi" w:hAnsi="Cambria Math" w:cstheme="minorBidi"/>
                  <w:color w:val="FFFFFF" w:themeColor="background1"/>
                  <w:szCs w:val="22"/>
                  <w:lang w:eastAsia="en-US"/>
                </w:rPr>
              </m:ctrlPr>
            </m:fPr>
            <m:num>
              <m:sSub>
                <m:sSubPr>
                  <m:ctrlPr>
                    <w:rPr>
                      <w:rFonts w:ascii="Cambria Math" w:eastAsiaTheme="minorEastAsia" w:hAnsi="Cambria Math" w:cstheme="minorBidi"/>
                      <w:color w:val="FFFFFF" w:themeColor="background1"/>
                      <w:szCs w:val="22"/>
                      <w:lang w:eastAsia="en-US"/>
                    </w:rPr>
                  </m:ctrlPr>
                </m:sSubPr>
                <m:e>
                  <m:r>
                    <w:rPr>
                      <w:rFonts w:ascii="Cambria Math" w:eastAsiaTheme="minorEastAsia" w:hAnsi="Cambria Math"/>
                      <w:color w:val="FFFFFF" w:themeColor="background1"/>
                      <w:lang w:val="en-US"/>
                    </w:rPr>
                    <m:t>P</m:t>
                  </m:r>
                </m:e>
                <m:sub>
                  <m:r>
                    <w:rPr>
                      <w:rFonts w:ascii="Cambria Math" w:eastAsiaTheme="minorEastAsia" w:hAnsi="Cambria Math"/>
                      <w:color w:val="FFFFFF" w:themeColor="background1"/>
                    </w:rPr>
                    <m:t>цб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Theme="minorHAnsi" w:hAnsi="Cambria Math" w:cstheme="minorBidi"/>
                      <w:color w:val="FFFFFF" w:themeColor="background1"/>
                      <w:szCs w:val="22"/>
                      <w:lang w:eastAsia="en-US"/>
                    </w:rPr>
                  </m:ctrlPr>
                </m:sSubPr>
                <m:e>
                  <m:r>
                    <w:rPr>
                      <w:rFonts w:ascii="Cambria Math" w:eastAsiaTheme="minorHAnsi" w:hAnsi="Cambria Math" w:cstheme="minorBidi"/>
                      <w:color w:val="FFFFFF" w:themeColor="background1"/>
                      <w:szCs w:val="22"/>
                      <w:lang w:val="en-US" w:eastAsia="en-US"/>
                    </w:rPr>
                    <m:t>F</m:t>
                  </m:r>
                </m:e>
                <m:sub>
                  <m:r>
                    <w:rPr>
                      <w:rFonts w:ascii="Cambria Math" w:eastAsiaTheme="minorHAnsi" w:hAnsi="Cambria Math" w:cstheme="minorBidi"/>
                      <w:color w:val="FFFFFF" w:themeColor="background1"/>
                      <w:szCs w:val="22"/>
                      <w:lang w:eastAsia="en-US"/>
                    </w:rPr>
                    <m:t>вт</m:t>
                  </m:r>
                </m:sub>
              </m:sSub>
            </m:den>
          </m:f>
        </m:oMath>
      </m:oMathPara>
    </w:p>
    <w:p w14:paraId="270F224A" w14:textId="77777777" w:rsidR="001F6E82" w:rsidRPr="00280FA0" w:rsidRDefault="001F6E82" w:rsidP="001F6E82">
      <w:pPr>
        <w:rPr>
          <w:lang w:eastAsia="ru-RU"/>
        </w:rPr>
      </w:pPr>
      <w:r w:rsidRPr="00280FA0">
        <w:rPr>
          <w:lang w:eastAsia="ru-RU"/>
        </w:rPr>
        <w:t>От чего зависят напряжения в рабочей лопатке турбины?</w:t>
      </w:r>
    </w:p>
    <w:tbl>
      <w:tblPr>
        <w:tblStyle w:val="a8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8"/>
        <w:gridCol w:w="5196"/>
      </w:tblGrid>
      <w:tr w:rsidR="001C3719" w:rsidRPr="00280FA0" w14:paraId="3B2C18C8" w14:textId="77777777" w:rsidTr="001C3719">
        <w:trPr>
          <w:jc w:val="center"/>
        </w:trPr>
        <w:tc>
          <w:tcPr>
            <w:tcW w:w="4658" w:type="dxa"/>
            <w:vMerge w:val="restart"/>
          </w:tcPr>
          <w:p w14:paraId="0AA33BF7" w14:textId="77777777" w:rsidR="001C3719" w:rsidRPr="00280FA0" w:rsidRDefault="001C3719" w:rsidP="001C3719">
            <w:pPr>
              <w:ind w:firstLine="0"/>
              <w:jc w:val="left"/>
              <w:rPr>
                <w:lang w:eastAsia="ru-RU"/>
              </w:rPr>
            </w:pPr>
            <w:r w:rsidRPr="00280FA0">
              <w:rPr>
                <w:lang w:eastAsia="ru-RU"/>
              </w:rPr>
              <w:t>Коэффициент запаса прочности</w:t>
            </w:r>
            <w:r w:rsidR="00CD30B8" w:rsidRPr="00280FA0">
              <w:rPr>
                <w:lang w:eastAsia="ru-RU"/>
              </w:rPr>
              <w:t>:</w:t>
            </w:r>
          </w:p>
          <w:p w14:paraId="3340265B" w14:textId="77777777" w:rsidR="001C3719" w:rsidRPr="00280FA0" w:rsidRDefault="001C3719" w:rsidP="001C3719">
            <w:pPr>
              <w:pStyle w:val="11"/>
              <w:jc w:val="left"/>
              <w:rPr>
                <w:rFonts w:eastAsia="Calibri" w:cs="Times New Roman"/>
                <w:i w:val="0"/>
                <w:color w:val="FFFFFF" w:themeColor="background1"/>
              </w:rPr>
            </w:pPr>
            <m:oMathPara>
              <m:oMath>
                <m:r>
                  <w:rPr>
                    <w:rFonts w:ascii="Cambria Math" w:eastAsia="Calibri" w:hAnsi="Cambria Math" w:cs="Times New Roman"/>
                    <w:color w:val="FFFFFF" w:themeColor="background1"/>
                  </w:rPr>
                  <m:t>Kσ=</m:t>
                </m:r>
                <m:f>
                  <m:fPr>
                    <m:ctrlPr>
                      <w:rPr>
                        <w:rFonts w:ascii="Cambria Math" w:eastAsia="Calibri" w:hAnsi="Cambria Math" w:cs="Times New Roman"/>
                        <w:i w:val="0"/>
                        <w:color w:val="FFFFFF" w:themeColor="background1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eastAsia="Calibri" w:hAnsi="Cambria Math" w:cs="Times New Roman"/>
                            <w:i w:val="0"/>
                            <w:color w:val="FFFFFF" w:themeColor="background1"/>
                          </w:rPr>
                        </m:ctrlPr>
                      </m:sSubSupPr>
                      <m:e>
                        <m:r>
                          <m:rPr>
                            <m:sty m:val="bi"/>
                          </m:rPr>
                          <w:rPr>
                            <w:rFonts w:ascii="Cambria Math" w:eastAsia="Calibri" w:hAnsi="Cambria Math" w:cs="Times New Roman"/>
                            <w:color w:val="FFFFFF" w:themeColor="background1"/>
                          </w:rPr>
                          <m:t>σ</m:t>
                        </m:r>
                      </m:e>
                      <m:sub>
                        <m:r>
                          <m:rPr>
                            <m:sty m:val="bi"/>
                          </m:rPr>
                          <w:rPr>
                            <w:rFonts w:ascii="Cambria Math" w:eastAsia="Calibri" w:hAnsi="Cambria Math" w:cs="Times New Roman"/>
                            <w:color w:val="FFFFFF" w:themeColor="background1"/>
                          </w:rPr>
                          <m:t>bτ</m:t>
                        </m:r>
                      </m:sub>
                      <m:sup>
                        <m:r>
                          <m:rPr>
                            <m:sty m:val="bi"/>
                          </m:rPr>
                          <w:rPr>
                            <w:rFonts w:ascii="Cambria Math" w:eastAsia="Calibri" w:hAnsi="Cambria Math" w:cs="Times New Roman"/>
                            <w:color w:val="FFFFFF" w:themeColor="background1"/>
                          </w:rPr>
                          <m:t>T</m:t>
                        </m:r>
                      </m:sup>
                    </m:sSubSup>
                  </m:num>
                  <m:den>
                    <m:sSub>
                      <m:sSubPr>
                        <m:ctrlPr>
                          <w:rPr>
                            <w:rFonts w:ascii="Cambria Math" w:eastAsia="Calibri" w:hAnsi="Cambria Math" w:cs="Times New Roman"/>
                            <w:i w:val="0"/>
                            <w:color w:val="FFFFFF" w:themeColor="background1"/>
                          </w:rPr>
                        </m:ctrlPr>
                      </m:sSubPr>
                      <m:e>
                        <m:r>
                          <w:rPr>
                            <w:rFonts w:ascii="Cambria Math" w:eastAsia="Calibri" w:hAnsi="Cambria Math" w:cs="Times New Roman"/>
                            <w:color w:val="FFFFFF" w:themeColor="background1"/>
                          </w:rPr>
                          <m:t>σ</m:t>
                        </m:r>
                      </m:e>
                      <m:sub>
                        <m:r>
                          <w:rPr>
                            <w:rFonts w:ascii="Cambria Math" w:eastAsia="Calibri" w:hAnsi="Cambria Math" w:cs="Times New Roman"/>
                            <w:color w:val="FFFFFF" w:themeColor="background1"/>
                          </w:rPr>
                          <m:t>р</m:t>
                        </m:r>
                      </m:sub>
                    </m:sSub>
                  </m:den>
                </m:f>
              </m:oMath>
            </m:oMathPara>
          </w:p>
          <w:p w14:paraId="2A10FB0F" w14:textId="77777777" w:rsidR="001C3719" w:rsidRPr="00280FA0" w:rsidRDefault="001C3719" w:rsidP="001C3719">
            <w:pPr>
              <w:ind w:firstLine="0"/>
              <w:jc w:val="left"/>
              <w:rPr>
                <w:lang w:eastAsia="ru-RU"/>
              </w:rPr>
            </w:pPr>
            <w:r w:rsidRPr="00280FA0">
              <w:rPr>
                <w:lang w:eastAsia="ru-RU"/>
              </w:rPr>
              <w:t>От чего зависят допускаемые напряжения?</w:t>
            </w:r>
          </w:p>
          <w:p w14:paraId="687C3854" w14:textId="77777777" w:rsidR="001C3719" w:rsidRPr="00280FA0" w:rsidRDefault="001C3719" w:rsidP="001C3719">
            <w:pPr>
              <w:jc w:val="left"/>
              <w:rPr>
                <w:lang w:eastAsia="ru-RU"/>
              </w:rPr>
            </w:pPr>
          </w:p>
          <w:p w14:paraId="0089D79B" w14:textId="77777777" w:rsidR="001C3719" w:rsidRPr="00280FA0" w:rsidRDefault="001C3719" w:rsidP="001C3719">
            <w:pPr>
              <w:ind w:firstLine="0"/>
              <w:jc w:val="left"/>
              <w:rPr>
                <w:lang w:eastAsia="ru-RU"/>
              </w:rPr>
            </w:pPr>
            <w:r w:rsidRPr="00280FA0">
              <w:rPr>
                <w:lang w:eastAsia="ru-RU"/>
              </w:rPr>
              <w:t xml:space="preserve">Какие эквивалентные наработки на максимальных режимах характерны для ГТД? </w:t>
            </w:r>
          </w:p>
          <w:p w14:paraId="43211273" w14:textId="77777777" w:rsidR="001C3719" w:rsidRPr="00280FA0" w:rsidRDefault="001C3719" w:rsidP="001C3719">
            <w:pPr>
              <w:pStyle w:val="a"/>
              <w:numPr>
                <w:ilvl w:val="0"/>
                <w:numId w:val="13"/>
              </w:numPr>
              <w:jc w:val="left"/>
              <w:rPr>
                <w:lang w:eastAsia="ru-RU"/>
              </w:rPr>
            </w:pPr>
            <w:r w:rsidRPr="00280FA0">
              <w:rPr>
                <w:lang w:eastAsia="ru-RU"/>
              </w:rPr>
              <w:t>Гражданская авиация –</w:t>
            </w:r>
          </w:p>
          <w:p w14:paraId="66CDA802" w14:textId="77777777" w:rsidR="001C3719" w:rsidRPr="00280FA0" w:rsidRDefault="001C3719" w:rsidP="001C3719">
            <w:pPr>
              <w:pStyle w:val="a"/>
              <w:numPr>
                <w:ilvl w:val="0"/>
                <w:numId w:val="13"/>
              </w:numPr>
              <w:jc w:val="left"/>
              <w:rPr>
                <w:lang w:eastAsia="ru-RU"/>
              </w:rPr>
            </w:pPr>
            <w:r w:rsidRPr="00280FA0">
              <w:rPr>
                <w:lang w:eastAsia="ru-RU"/>
              </w:rPr>
              <w:t xml:space="preserve">Военная авиация – </w:t>
            </w:r>
          </w:p>
          <w:p w14:paraId="7AB33F0C" w14:textId="77777777" w:rsidR="001C3719" w:rsidRPr="00280FA0" w:rsidRDefault="001C3719" w:rsidP="001C3719">
            <w:pPr>
              <w:pStyle w:val="a"/>
              <w:numPr>
                <w:ilvl w:val="0"/>
                <w:numId w:val="13"/>
              </w:numPr>
              <w:jc w:val="left"/>
              <w:rPr>
                <w:lang w:eastAsia="ru-RU"/>
              </w:rPr>
            </w:pPr>
            <w:r w:rsidRPr="00280FA0">
              <w:rPr>
                <w:lang w:eastAsia="ru-RU"/>
              </w:rPr>
              <w:t xml:space="preserve">Наземные ГТУ - </w:t>
            </w:r>
          </w:p>
          <w:p w14:paraId="4986A5E5" w14:textId="77777777" w:rsidR="001C3719" w:rsidRPr="00280FA0" w:rsidRDefault="001C3719" w:rsidP="001C3719">
            <w:pPr>
              <w:ind w:firstLine="0"/>
              <w:jc w:val="left"/>
              <w:rPr>
                <w:lang w:eastAsia="ru-RU"/>
              </w:rPr>
            </w:pPr>
            <w:r w:rsidRPr="00280FA0">
              <w:rPr>
                <w:lang w:eastAsia="ru-RU"/>
              </w:rPr>
              <w:t>Какие материалы применяют в турбинах?</w:t>
            </w:r>
          </w:p>
        </w:tc>
        <w:tc>
          <w:tcPr>
            <w:tcW w:w="5196" w:type="dxa"/>
            <w:vAlign w:val="center"/>
          </w:tcPr>
          <w:p w14:paraId="4D9729D1" w14:textId="77777777" w:rsidR="001C3719" w:rsidRPr="00280FA0" w:rsidRDefault="001C3719" w:rsidP="001C3719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Кривая длительной прочности</w:t>
            </w:r>
          </w:p>
        </w:tc>
      </w:tr>
      <w:tr w:rsidR="001C3719" w:rsidRPr="00280FA0" w14:paraId="4D943520" w14:textId="77777777" w:rsidTr="001C3719">
        <w:trPr>
          <w:jc w:val="center"/>
        </w:trPr>
        <w:tc>
          <w:tcPr>
            <w:tcW w:w="4658" w:type="dxa"/>
            <w:vMerge/>
            <w:vAlign w:val="center"/>
          </w:tcPr>
          <w:p w14:paraId="25BF930A" w14:textId="77777777" w:rsidR="001C3719" w:rsidRPr="00280FA0" w:rsidRDefault="001C3719" w:rsidP="001C3719">
            <w:pPr>
              <w:rPr>
                <w:lang w:eastAsia="ru-RU"/>
              </w:rPr>
            </w:pPr>
          </w:p>
        </w:tc>
        <w:tc>
          <w:tcPr>
            <w:tcW w:w="5196" w:type="dxa"/>
            <w:vAlign w:val="center"/>
          </w:tcPr>
          <w:p w14:paraId="4178AD11" w14:textId="77777777" w:rsidR="001C3719" w:rsidRPr="00280FA0" w:rsidRDefault="001C3719" w:rsidP="001C3719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654D4E76" wp14:editId="61C80332">
                  <wp:extent cx="2840400" cy="3240000"/>
                  <wp:effectExtent l="0" t="0" r="0" b="0"/>
                  <wp:docPr id="107525" name="Рисунок 107525" descr="Копия Безымянный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Копия Безымянный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0400" cy="32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C6DF32" w14:textId="77777777" w:rsidR="001C3719" w:rsidRPr="00280FA0" w:rsidRDefault="001C3719" w:rsidP="001C3719">
      <w:r w:rsidRPr="00280FA0">
        <w:t>Что лимитирует частоты вращения ротора ВД и СД?</w:t>
      </w:r>
    </w:p>
    <w:p w14:paraId="6D6D6172" w14:textId="77777777" w:rsidR="00FD5E7D" w:rsidRPr="00280FA0" w:rsidRDefault="00FD5E7D"/>
    <w:p w14:paraId="18403BEA" w14:textId="77777777" w:rsidR="007154BD" w:rsidRPr="00280FA0" w:rsidRDefault="001C3719">
      <w:pPr>
        <w:rPr>
          <w:caps/>
        </w:rPr>
      </w:pPr>
      <w:r w:rsidRPr="00280FA0">
        <w:t>Что лимитирует частоты вращения ротора НД</w:t>
      </w:r>
      <w:r w:rsidRPr="00280FA0">
        <w:rPr>
          <w:rFonts w:eastAsiaTheme="minorEastAsia"/>
        </w:rPr>
        <w:t>?</w:t>
      </w:r>
      <w:r w:rsidR="007154BD" w:rsidRPr="00280FA0">
        <w:br w:type="page"/>
      </w:r>
    </w:p>
    <w:p w14:paraId="73475041" w14:textId="77777777" w:rsidR="001C3719" w:rsidRPr="00280FA0" w:rsidRDefault="001C3719" w:rsidP="001C3719">
      <w:pPr>
        <w:pStyle w:val="12"/>
      </w:pPr>
      <w:r w:rsidRPr="00280FA0">
        <w:lastRenderedPageBreak/>
        <w:t>Расчет длин узлов и оценка массы двигателя</w:t>
      </w:r>
    </w:p>
    <w:tbl>
      <w:tblPr>
        <w:tblStyle w:val="a8"/>
        <w:tblW w:w="907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41"/>
        <w:gridCol w:w="3105"/>
        <w:gridCol w:w="4226"/>
      </w:tblGrid>
      <w:tr w:rsidR="00A511EC" w:rsidRPr="00280FA0" w14:paraId="7E7C1C68" w14:textId="77777777" w:rsidTr="00A511EC">
        <w:trPr>
          <w:trHeight w:val="20"/>
          <w:jc w:val="center"/>
        </w:trPr>
        <w:tc>
          <w:tcPr>
            <w:tcW w:w="1741" w:type="dxa"/>
            <w:vAlign w:val="center"/>
            <w:hideMark/>
          </w:tcPr>
          <w:p w14:paraId="11DEBC10" w14:textId="77777777" w:rsidR="001C3719" w:rsidRPr="00280FA0" w:rsidRDefault="001C3719" w:rsidP="002E3E5C">
            <w:pPr>
              <w:ind w:firstLine="0"/>
              <w:jc w:val="center"/>
              <w:rPr>
                <w:caps/>
                <w:szCs w:val="22"/>
              </w:rPr>
            </w:pPr>
            <w:r w:rsidRPr="00280FA0">
              <w:rPr>
                <w:caps/>
                <w:szCs w:val="22"/>
              </w:rPr>
              <w:t>Узел</w:t>
            </w:r>
          </w:p>
        </w:tc>
        <w:tc>
          <w:tcPr>
            <w:tcW w:w="3105" w:type="dxa"/>
            <w:vAlign w:val="center"/>
            <w:hideMark/>
          </w:tcPr>
          <w:p w14:paraId="28E15B66" w14:textId="77777777" w:rsidR="001C3719" w:rsidRPr="00280FA0" w:rsidRDefault="001C3719" w:rsidP="002E3E5C">
            <w:pPr>
              <w:ind w:firstLine="0"/>
              <w:jc w:val="center"/>
              <w:rPr>
                <w:caps/>
                <w:szCs w:val="22"/>
              </w:rPr>
            </w:pPr>
            <w:r w:rsidRPr="00280FA0">
              <w:rPr>
                <w:caps/>
                <w:szCs w:val="22"/>
              </w:rPr>
              <w:t>Длина, м</w:t>
            </w:r>
          </w:p>
        </w:tc>
        <w:tc>
          <w:tcPr>
            <w:tcW w:w="4226" w:type="dxa"/>
            <w:vAlign w:val="center"/>
            <w:hideMark/>
          </w:tcPr>
          <w:p w14:paraId="687C2AA0" w14:textId="77777777" w:rsidR="001C3719" w:rsidRPr="00280FA0" w:rsidRDefault="001C3719" w:rsidP="002E3E5C">
            <w:pPr>
              <w:ind w:firstLine="0"/>
              <w:jc w:val="center"/>
              <w:rPr>
                <w:caps/>
                <w:szCs w:val="22"/>
              </w:rPr>
            </w:pPr>
            <w:r w:rsidRPr="00280FA0">
              <w:rPr>
                <w:caps/>
                <w:szCs w:val="22"/>
              </w:rPr>
              <w:t>Масса, кг</w:t>
            </w:r>
          </w:p>
        </w:tc>
      </w:tr>
      <w:tr w:rsidR="00A511EC" w:rsidRPr="00280FA0" w14:paraId="6EA0CB04" w14:textId="77777777" w:rsidTr="00A511EC">
        <w:trPr>
          <w:trHeight w:val="661"/>
          <w:jc w:val="center"/>
        </w:trPr>
        <w:tc>
          <w:tcPr>
            <w:tcW w:w="1741" w:type="dxa"/>
            <w:vAlign w:val="center"/>
            <w:hideMark/>
          </w:tcPr>
          <w:p w14:paraId="7A5AAB47" w14:textId="77777777" w:rsidR="001C3719" w:rsidRPr="00280FA0" w:rsidRDefault="001C3719" w:rsidP="002E3E5C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Вентилятор</w:t>
            </w:r>
          </w:p>
        </w:tc>
        <w:tc>
          <w:tcPr>
            <w:tcW w:w="3105" w:type="dxa"/>
            <w:vAlign w:val="center"/>
            <w:hideMark/>
          </w:tcPr>
          <w:p w14:paraId="0369B969" w14:textId="77777777" w:rsidR="001C3719" w:rsidRPr="00280FA0" w:rsidRDefault="001C3719" w:rsidP="002E3E5C">
            <w:pPr>
              <w:ind w:firstLine="0"/>
              <w:jc w:val="center"/>
              <w:rPr>
                <w:sz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</w:rPr>
                  <m:t>l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=</m:t>
                </m:r>
                <m:r>
                  <w:rPr>
                    <w:rFonts w:ascii="Cambria Math" w:hAnsi="Cambria Math"/>
                    <w:sz w:val="20"/>
                  </w:rPr>
                  <m:t>z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fPr>
                      <m:num>
                        <m:d>
                          <m:dPr>
                            <m:ctrlPr>
                              <w:rPr>
                                <w:rFonts w:ascii="Cambria Math" w:hAnsi="Cambria Math"/>
                                <w:sz w:val="20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л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/>
                                    <w:sz w:val="20"/>
                                  </w:rPr>
                                  <m:t xml:space="preserve"> 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вх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/>
                                <w:sz w:val="20"/>
                              </w:rPr>
                              <m:t>+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л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/>
                                    <w:sz w:val="20"/>
                                  </w:rPr>
                                  <m:t xml:space="preserve"> 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вых</m:t>
                                </m:r>
                              </m:sub>
                            </m:sSub>
                          </m:e>
                        </m:d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>5</m:t>
                        </m:r>
                      </m:den>
                    </m:f>
                  </m:e>
                </m:d>
              </m:oMath>
            </m:oMathPara>
          </w:p>
        </w:tc>
        <w:tc>
          <w:tcPr>
            <w:tcW w:w="4226" w:type="dxa"/>
            <w:vAlign w:val="center"/>
            <w:hideMark/>
          </w:tcPr>
          <w:p w14:paraId="37B7AA94" w14:textId="77777777" w:rsidR="001C3719" w:rsidRPr="00280FA0" w:rsidRDefault="001C3719" w:rsidP="002E3E5C">
            <w:pPr>
              <w:ind w:firstLine="0"/>
              <w:jc w:val="center"/>
              <w:rPr>
                <w:sz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lang w:val="en-US"/>
                  </w:rPr>
                  <m:t>m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=135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</w:rPr>
                          <m:t>D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>1</m:t>
                        </m:r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</w:rPr>
                          <m:t>к</m:t>
                        </m:r>
                      </m:sub>
                    </m:sSub>
                  </m:e>
                  <m:sup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>2,7</m:t>
                    </m:r>
                  </m:sup>
                </m:sSup>
                <m:f>
                  <m:fPr>
                    <m:ctrlPr>
                      <w:rPr>
                        <w:rFonts w:ascii="Cambria Math" w:hAnsi="Cambria Math"/>
                        <w:sz w:val="20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20"/>
                      </w:rPr>
                      <m:t>z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sSupPr>
                      <m:e>
                        <m:f>
                          <m:fPr>
                            <m:type m:val="skw"/>
                            <m:ctrlPr>
                              <w:rPr>
                                <w:rFonts w:ascii="Cambria Math" w:hAnsi="Cambria Math"/>
                                <w:sz w:val="20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sz w:val="20"/>
                              </w:rPr>
                              <m:t>h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20"/>
                              </w:rPr>
                              <m:t>l</m:t>
                            </m:r>
                          </m:den>
                        </m:f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>0.5</m:t>
                        </m:r>
                      </m:sup>
                    </m:sSup>
                  </m:den>
                </m:f>
              </m:oMath>
            </m:oMathPara>
          </w:p>
        </w:tc>
      </w:tr>
      <w:tr w:rsidR="00A511EC" w:rsidRPr="00280FA0" w14:paraId="75304B56" w14:textId="77777777" w:rsidTr="00A511EC">
        <w:trPr>
          <w:trHeight w:val="661"/>
          <w:jc w:val="center"/>
        </w:trPr>
        <w:tc>
          <w:tcPr>
            <w:tcW w:w="1741" w:type="dxa"/>
            <w:vAlign w:val="center"/>
            <w:hideMark/>
          </w:tcPr>
          <w:p w14:paraId="2999567C" w14:textId="77777777" w:rsidR="001C3719" w:rsidRPr="00280FA0" w:rsidRDefault="00FF1327" w:rsidP="00FF1327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Подпорные</w:t>
            </w:r>
            <w:r w:rsidR="001C3719" w:rsidRPr="00280FA0">
              <w:rPr>
                <w:szCs w:val="22"/>
              </w:rPr>
              <w:t xml:space="preserve">, </w:t>
            </w:r>
          </w:p>
          <w:p w14:paraId="7A979A9A" w14:textId="77777777" w:rsidR="001C3719" w:rsidRPr="00280FA0" w:rsidRDefault="001C3719" w:rsidP="002E3E5C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КСД КВД</w:t>
            </w:r>
          </w:p>
        </w:tc>
        <w:tc>
          <w:tcPr>
            <w:tcW w:w="3105" w:type="dxa"/>
            <w:vAlign w:val="center"/>
            <w:hideMark/>
          </w:tcPr>
          <w:p w14:paraId="2512F1B2" w14:textId="77777777" w:rsidR="001C3719" w:rsidRPr="00280FA0" w:rsidRDefault="001C3719" w:rsidP="002E3E5C">
            <w:pPr>
              <w:ind w:firstLine="0"/>
              <w:jc w:val="center"/>
              <w:rPr>
                <w:sz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</w:rPr>
                  <m:t>l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=2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r>
                  <w:rPr>
                    <w:rFonts w:ascii="Cambria Math" w:hAnsi="Cambria Math"/>
                    <w:sz w:val="20"/>
                  </w:rPr>
                  <m:t>z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fPr>
                      <m:num>
                        <m:d>
                          <m:dPr>
                            <m:ctrlPr>
                              <w:rPr>
                                <w:rFonts w:ascii="Cambria Math" w:hAnsi="Cambria Math"/>
                                <w:sz w:val="20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л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/>
                                    <w:sz w:val="20"/>
                                  </w:rPr>
                                  <m:t xml:space="preserve"> 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вх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/>
                                <w:sz w:val="20"/>
                              </w:rPr>
                              <m:t>+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л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/>
                                    <w:sz w:val="20"/>
                                  </w:rPr>
                                  <m:t xml:space="preserve"> 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вых</m:t>
                                </m:r>
                              </m:sub>
                            </m:sSub>
                          </m:e>
                        </m:d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>5</m:t>
                        </m:r>
                      </m:den>
                    </m:f>
                  </m:e>
                </m:d>
              </m:oMath>
            </m:oMathPara>
          </w:p>
        </w:tc>
        <w:tc>
          <w:tcPr>
            <w:tcW w:w="4226" w:type="dxa"/>
            <w:vAlign w:val="center"/>
            <w:hideMark/>
          </w:tcPr>
          <w:p w14:paraId="015ECA1C" w14:textId="77777777" w:rsidR="001C3719" w:rsidRPr="00280FA0" w:rsidRDefault="001C3719" w:rsidP="002E3E5C">
            <w:pPr>
              <w:ind w:firstLine="0"/>
              <w:jc w:val="center"/>
              <w:rPr>
                <w:sz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</w:rPr>
                  <m:t>m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=24,2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</w:rPr>
                          <m:t>D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</w:rPr>
                          <m:t>ср</m:t>
                        </m:r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>2.2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</w:rPr>
                    </m:ctrlPr>
                  </m:sSupPr>
                  <m:e>
                    <m:r>
                      <w:rPr>
                        <w:rFonts w:ascii="Cambria Math"/>
                        <w:sz w:val="20"/>
                      </w:rPr>
                      <m:t>z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>1.2</m:t>
                    </m:r>
                  </m:sup>
                </m:sSup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sz w:val="20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>1+</m:t>
                    </m:r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fPr>
                      <m:num>
                        <m:f>
                          <m:fPr>
                            <m:type m:val="lin"/>
                            <m:ctrlPr>
                              <w:rPr>
                                <w:rFonts w:ascii="Cambria Math" w:hAnsi="Cambria Math"/>
                                <w:sz w:val="20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/>
                                <w:sz w:val="20"/>
                              </w:rPr>
                              <m:t>l</m:t>
                            </m:r>
                          </m:num>
                          <m:den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</w:rPr>
                                  <m:t>D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ср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/>
                                    <w:sz w:val="20"/>
                                  </w:rPr>
                                  <m:t xml:space="preserve"> </m:t>
                                </m:r>
                              </m:sub>
                            </m:sSub>
                          </m:den>
                        </m:f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>0.2+0.081</m:t>
                        </m:r>
                        <m:r>
                          <w:rPr>
                            <w:rFonts w:ascii="Cambria Math"/>
                            <w:sz w:val="20"/>
                          </w:rPr>
                          <m:t>z</m:t>
                        </m:r>
                      </m:den>
                    </m:f>
                  </m:e>
                </m:d>
              </m:oMath>
            </m:oMathPara>
          </w:p>
        </w:tc>
      </w:tr>
      <w:tr w:rsidR="00A511EC" w:rsidRPr="00280FA0" w14:paraId="5F4F66DE" w14:textId="77777777" w:rsidTr="00A511EC">
        <w:trPr>
          <w:trHeight w:val="661"/>
          <w:jc w:val="center"/>
        </w:trPr>
        <w:tc>
          <w:tcPr>
            <w:tcW w:w="1741" w:type="dxa"/>
            <w:vAlign w:val="center"/>
            <w:hideMark/>
          </w:tcPr>
          <w:p w14:paraId="58C7272A" w14:textId="77777777" w:rsidR="001C3719" w:rsidRPr="00280FA0" w:rsidRDefault="001C3719" w:rsidP="002E3E5C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КВД</w:t>
            </w:r>
          </w:p>
        </w:tc>
        <w:tc>
          <w:tcPr>
            <w:tcW w:w="3105" w:type="dxa"/>
            <w:vAlign w:val="center"/>
            <w:hideMark/>
          </w:tcPr>
          <w:p w14:paraId="6B365916" w14:textId="77777777" w:rsidR="001C3719" w:rsidRPr="00280FA0" w:rsidRDefault="001C3719" w:rsidP="002E3E5C">
            <w:pPr>
              <w:ind w:firstLine="0"/>
              <w:jc w:val="center"/>
              <w:rPr>
                <w:sz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</w:rPr>
                  <m:t>l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=3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r>
                  <w:rPr>
                    <w:rFonts w:ascii="Cambria Math" w:hAnsi="Cambria Math"/>
                    <w:sz w:val="20"/>
                  </w:rPr>
                  <m:t>z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d>
                  <m:dPr>
                    <m:ctrlPr>
                      <w:rPr>
                        <w:rFonts w:ascii="Cambria Math" w:hAnsi="Cambria Math"/>
                        <w:sz w:val="20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fPr>
                      <m:num>
                        <m:d>
                          <m:dPr>
                            <m:ctrlPr>
                              <w:rPr>
                                <w:rFonts w:ascii="Cambria Math" w:hAnsi="Cambria Math"/>
                                <w:sz w:val="20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л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/>
                                    <w:sz w:val="20"/>
                                  </w:rPr>
                                  <m:t xml:space="preserve"> 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вх</m:t>
                                </m:r>
                              </m:sub>
                            </m:sSub>
                            <m:r>
                              <m:rPr>
                                <m:sty m:val="p"/>
                              </m:rPr>
                              <w:rPr>
                                <w:rFonts w:ascii="Cambria Math"/>
                                <w:sz w:val="20"/>
                              </w:rPr>
                              <m:t>+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л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/>
                                    <w:sz w:val="20"/>
                                  </w:rPr>
                                  <m:t xml:space="preserve"> 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вых</m:t>
                                </m:r>
                              </m:sub>
                            </m:sSub>
                          </m:e>
                        </m:d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>5</m:t>
                        </m:r>
                      </m:den>
                    </m:f>
                  </m:e>
                </m:d>
              </m:oMath>
            </m:oMathPara>
          </w:p>
        </w:tc>
        <w:tc>
          <w:tcPr>
            <w:tcW w:w="4226" w:type="dxa"/>
            <w:vAlign w:val="center"/>
            <w:hideMark/>
          </w:tcPr>
          <w:p w14:paraId="21DB791F" w14:textId="77777777" w:rsidR="001C3719" w:rsidRPr="00280FA0" w:rsidRDefault="001C3719" w:rsidP="002E3E5C">
            <w:pPr>
              <w:ind w:firstLine="0"/>
              <w:jc w:val="center"/>
              <w:rPr>
                <w:sz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</w:rPr>
                  <m:t>m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=24,2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</w:rPr>
                          <m:t>D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</w:rPr>
                          <m:t>ср</m:t>
                        </m:r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>2.2</m:t>
                    </m:r>
                  </m:sup>
                </m:sSup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</w:rPr>
                    </m:ctrlPr>
                  </m:sSupPr>
                  <m:e>
                    <m:r>
                      <w:rPr>
                        <w:rFonts w:ascii="Cambria Math"/>
                        <w:sz w:val="20"/>
                      </w:rPr>
                      <m:t>z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>1.2</m:t>
                    </m:r>
                  </m:sup>
                </m:sSup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sz w:val="20"/>
                      </w:rPr>
                    </m:ctrlPr>
                  </m:dPr>
                  <m:e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>1+</m:t>
                    </m:r>
                    <m:f>
                      <m:f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fPr>
                      <m:num>
                        <m:f>
                          <m:fPr>
                            <m:type m:val="lin"/>
                            <m:ctrlPr>
                              <w:rPr>
                                <w:rFonts w:ascii="Cambria Math" w:hAnsi="Cambria Math"/>
                                <w:sz w:val="20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/>
                                <w:sz w:val="20"/>
                              </w:rPr>
                              <m:t>l</m:t>
                            </m:r>
                          </m:num>
                          <m:den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sz w:val="20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</w:rPr>
                                  <m:t>D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ср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/>
                                    <w:sz w:val="20"/>
                                  </w:rPr>
                                  <m:t xml:space="preserve"> </m:t>
                                </m:r>
                              </m:sub>
                            </m:sSub>
                          </m:den>
                        </m:f>
                      </m:num>
                      <m:den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>0.2+0.081</m:t>
                        </m:r>
                        <m:r>
                          <w:rPr>
                            <w:rFonts w:ascii="Cambria Math"/>
                            <w:sz w:val="20"/>
                          </w:rPr>
                          <m:t>z</m:t>
                        </m:r>
                      </m:den>
                    </m:f>
                  </m:e>
                </m:d>
              </m:oMath>
            </m:oMathPara>
          </w:p>
        </w:tc>
      </w:tr>
      <w:tr w:rsidR="00A511EC" w:rsidRPr="00280FA0" w14:paraId="63869087" w14:textId="77777777" w:rsidTr="00A511EC">
        <w:trPr>
          <w:trHeight w:val="661"/>
          <w:jc w:val="center"/>
        </w:trPr>
        <w:tc>
          <w:tcPr>
            <w:tcW w:w="1741" w:type="dxa"/>
            <w:vAlign w:val="center"/>
            <w:hideMark/>
          </w:tcPr>
          <w:p w14:paraId="042A2E37" w14:textId="77777777" w:rsidR="001C3719" w:rsidRPr="00280FA0" w:rsidRDefault="001C3719" w:rsidP="002E3E5C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КС</w:t>
            </w:r>
          </w:p>
        </w:tc>
        <w:tc>
          <w:tcPr>
            <w:tcW w:w="3105" w:type="dxa"/>
            <w:vAlign w:val="center"/>
            <w:hideMark/>
          </w:tcPr>
          <w:p w14:paraId="613BA61B" w14:textId="77777777" w:rsidR="001C3719" w:rsidRPr="00280FA0" w:rsidRDefault="001C3719" w:rsidP="002E3E5C">
            <w:pPr>
              <w:ind w:firstLine="0"/>
              <w:jc w:val="center"/>
              <w:rPr>
                <w:sz w:val="20"/>
              </w:rPr>
            </w:pPr>
            <w:r w:rsidRPr="00280FA0">
              <w:rPr>
                <w:sz w:val="20"/>
              </w:rPr>
              <w:t>нет данных</w:t>
            </w:r>
          </w:p>
        </w:tc>
        <w:tc>
          <w:tcPr>
            <w:tcW w:w="4226" w:type="dxa"/>
            <w:vAlign w:val="center"/>
            <w:hideMark/>
          </w:tcPr>
          <w:p w14:paraId="48604781" w14:textId="77777777" w:rsidR="001C3719" w:rsidRPr="00280FA0" w:rsidRDefault="001C3719" w:rsidP="002E3E5C">
            <w:pPr>
              <w:ind w:firstLine="0"/>
              <w:jc w:val="center"/>
              <w:rPr>
                <w:sz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</w:rPr>
                  <m:t>m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=390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sz w:val="20"/>
                              </w:rPr>
                            </m:ctrlPr>
                          </m:fPr>
                          <m:num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sz w:val="20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</w:rPr>
                                  <m:t>D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ср</m:t>
                                </m:r>
                              </m:sub>
                              <m:sup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вх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/>
                                    <w:sz w:val="20"/>
                                  </w:rPr>
                                  <m:t xml:space="preserve"> 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ТВД</m:t>
                                </m:r>
                              </m:sup>
                            </m:sSubSup>
                            <m:r>
                              <m:rPr>
                                <m:sty m:val="p"/>
                              </m:rPr>
                              <w:rPr>
                                <w:rFonts w:ascii="Cambria Math"/>
                                <w:sz w:val="20"/>
                              </w:rPr>
                              <m:t>+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sz w:val="20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</w:rPr>
                                  <m:t>D</m:t>
                                </m:r>
                              </m:e>
                              <m:sub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ср</m:t>
                                </m:r>
                              </m:sub>
                              <m:sup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вых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/>
                                    <w:sz w:val="20"/>
                                  </w:rPr>
                                  <m:t xml:space="preserve"> 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sz w:val="20"/>
                                  </w:rPr>
                                  <m:t>КВД</m:t>
                                </m:r>
                              </m:sup>
                            </m:sSubSup>
                          </m:num>
                          <m:den>
                            <m:r>
                              <m:rPr>
                                <m:sty m:val="p"/>
                              </m:rPr>
                              <w:rPr>
                                <w:rFonts w:ascii="Cambria Math"/>
                                <w:sz w:val="20"/>
                              </w:rPr>
                              <m:t>2</m:t>
                            </m:r>
                          </m:den>
                        </m:f>
                      </m:e>
                    </m:d>
                  </m:e>
                  <m:sup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>2</m:t>
                    </m:r>
                  </m:sup>
                </m:sSup>
              </m:oMath>
            </m:oMathPara>
          </w:p>
        </w:tc>
      </w:tr>
      <w:tr w:rsidR="00A511EC" w:rsidRPr="00280FA0" w14:paraId="7129A17B" w14:textId="77777777" w:rsidTr="00A511EC">
        <w:trPr>
          <w:trHeight w:val="661"/>
          <w:jc w:val="center"/>
        </w:trPr>
        <w:tc>
          <w:tcPr>
            <w:tcW w:w="1741" w:type="dxa"/>
            <w:vAlign w:val="center"/>
            <w:hideMark/>
          </w:tcPr>
          <w:p w14:paraId="3C6372E5" w14:textId="77777777" w:rsidR="001C3719" w:rsidRPr="00280FA0" w:rsidRDefault="001C3719" w:rsidP="002E3E5C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ТВД</w:t>
            </w:r>
          </w:p>
        </w:tc>
        <w:tc>
          <w:tcPr>
            <w:tcW w:w="3105" w:type="dxa"/>
            <w:vAlign w:val="center"/>
            <w:hideMark/>
          </w:tcPr>
          <w:p w14:paraId="4E3B8B97" w14:textId="77777777" w:rsidR="001C3719" w:rsidRPr="00280FA0" w:rsidRDefault="001C3719" w:rsidP="002E3E5C">
            <w:pPr>
              <w:ind w:firstLine="0"/>
              <w:jc w:val="center"/>
              <w:rPr>
                <w:sz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</w:rPr>
                  <m:t>l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=0,15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r>
                  <w:rPr>
                    <w:rFonts w:ascii="Cambria Math" w:hAnsi="Cambria Math"/>
                    <w:sz w:val="20"/>
                  </w:rPr>
                  <m:t>z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</w:rPr>
                      <m:t>ср</m:t>
                    </m:r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 xml:space="preserve"> </m:t>
                    </m:r>
                  </m:sub>
                </m:sSub>
              </m:oMath>
            </m:oMathPara>
          </w:p>
        </w:tc>
        <w:tc>
          <w:tcPr>
            <w:tcW w:w="4226" w:type="dxa"/>
            <w:vAlign w:val="center"/>
            <w:hideMark/>
          </w:tcPr>
          <w:p w14:paraId="3D11DF46" w14:textId="77777777" w:rsidR="001C3719" w:rsidRPr="00280FA0" w:rsidRDefault="001C3719" w:rsidP="002E3E5C">
            <w:pPr>
              <w:ind w:firstLine="0"/>
              <w:jc w:val="center"/>
              <w:rPr>
                <w:sz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</w:rPr>
                  <m:t>m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=12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∙</m:t>
                </m:r>
                <m:r>
                  <w:rPr>
                    <w:rFonts w:ascii="Cambria Math" w:hAnsi="Cambria Math"/>
                    <w:sz w:val="20"/>
                  </w:rPr>
                  <m:t>z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</w:rPr>
                          <m:t>D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</w:rPr>
                          <m:t>ср</m:t>
                        </m:r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>2.5</m:t>
                    </m:r>
                  </m:sup>
                </m:sSup>
                <m:sSup>
                  <m:sSupPr>
                    <m:ctrlPr>
                      <w:rPr>
                        <w:rFonts w:ascii="Cambria Math" w:hAnsi="Cambria Math"/>
                        <w:sz w:val="20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</w:rPr>
                          <m:t>ср</m:t>
                        </m:r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>0.6</m:t>
                    </m:r>
                  </m:sup>
                </m:sSup>
              </m:oMath>
            </m:oMathPara>
          </w:p>
        </w:tc>
      </w:tr>
      <w:tr w:rsidR="00A511EC" w:rsidRPr="00280FA0" w14:paraId="7FFF7254" w14:textId="77777777" w:rsidTr="00A511EC">
        <w:trPr>
          <w:trHeight w:val="661"/>
          <w:jc w:val="center"/>
        </w:trPr>
        <w:tc>
          <w:tcPr>
            <w:tcW w:w="1741" w:type="dxa"/>
            <w:vAlign w:val="center"/>
            <w:hideMark/>
          </w:tcPr>
          <w:p w14:paraId="6524E404" w14:textId="77777777" w:rsidR="001C3719" w:rsidRPr="00280FA0" w:rsidRDefault="001C3719" w:rsidP="002E3E5C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ТСД</w:t>
            </w:r>
          </w:p>
        </w:tc>
        <w:tc>
          <w:tcPr>
            <w:tcW w:w="3105" w:type="dxa"/>
            <w:vAlign w:val="center"/>
            <w:hideMark/>
          </w:tcPr>
          <w:p w14:paraId="534C62DD" w14:textId="77777777" w:rsidR="001C3719" w:rsidRPr="00280FA0" w:rsidRDefault="001C3719" w:rsidP="002E3E5C">
            <w:pPr>
              <w:ind w:firstLine="0"/>
              <w:jc w:val="center"/>
              <w:rPr>
                <w:sz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</w:rPr>
                  <m:t>l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=0,125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r>
                  <w:rPr>
                    <w:rFonts w:ascii="Cambria Math" w:hAnsi="Cambria Math"/>
                    <w:sz w:val="20"/>
                  </w:rPr>
                  <m:t>z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</w:rPr>
                      <m:t>ср</m:t>
                    </m:r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 xml:space="preserve"> </m:t>
                    </m:r>
                  </m:sub>
                </m:sSub>
              </m:oMath>
            </m:oMathPara>
          </w:p>
        </w:tc>
        <w:tc>
          <w:tcPr>
            <w:tcW w:w="4226" w:type="dxa"/>
            <w:vAlign w:val="center"/>
            <w:hideMark/>
          </w:tcPr>
          <w:p w14:paraId="124F3703" w14:textId="77777777" w:rsidR="001C3719" w:rsidRPr="00280FA0" w:rsidRDefault="001C3719" w:rsidP="002E3E5C">
            <w:pPr>
              <w:ind w:firstLine="0"/>
              <w:jc w:val="center"/>
              <w:rPr>
                <w:sz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</w:rPr>
                  <m:t>m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=10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∙</m:t>
                </m:r>
                <m:r>
                  <w:rPr>
                    <w:rFonts w:ascii="Cambria Math" w:hAnsi="Cambria Math"/>
                    <w:sz w:val="20"/>
                  </w:rPr>
                  <m:t>z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</w:rPr>
                          <m:t>D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</w:rPr>
                          <m:t>ср</m:t>
                        </m:r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>2.5</m:t>
                    </m:r>
                  </m:sup>
                </m:sSup>
                <m:sSup>
                  <m:sSupPr>
                    <m:ctrlPr>
                      <w:rPr>
                        <w:rFonts w:ascii="Cambria Math" w:hAnsi="Cambria Math"/>
                        <w:sz w:val="20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</w:rPr>
                          <m:t>ср</m:t>
                        </m:r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>0.6</m:t>
                    </m:r>
                  </m:sup>
                </m:sSup>
              </m:oMath>
            </m:oMathPara>
          </w:p>
        </w:tc>
      </w:tr>
      <w:tr w:rsidR="00A511EC" w:rsidRPr="00280FA0" w14:paraId="09DFE14D" w14:textId="77777777" w:rsidTr="00A511EC">
        <w:trPr>
          <w:trHeight w:val="661"/>
          <w:jc w:val="center"/>
        </w:trPr>
        <w:tc>
          <w:tcPr>
            <w:tcW w:w="1741" w:type="dxa"/>
            <w:vAlign w:val="center"/>
            <w:hideMark/>
          </w:tcPr>
          <w:p w14:paraId="05D1F3D6" w14:textId="77777777" w:rsidR="001C3719" w:rsidRPr="00280FA0" w:rsidRDefault="001C3719" w:rsidP="002E3E5C">
            <w:pPr>
              <w:ind w:firstLine="0"/>
              <w:jc w:val="center"/>
              <w:rPr>
                <w:szCs w:val="22"/>
              </w:rPr>
            </w:pPr>
            <w:r w:rsidRPr="00280FA0">
              <w:rPr>
                <w:szCs w:val="22"/>
              </w:rPr>
              <w:t>ТНД</w:t>
            </w:r>
          </w:p>
        </w:tc>
        <w:tc>
          <w:tcPr>
            <w:tcW w:w="3105" w:type="dxa"/>
            <w:vAlign w:val="center"/>
            <w:hideMark/>
          </w:tcPr>
          <w:p w14:paraId="6283FAD5" w14:textId="77777777" w:rsidR="001C3719" w:rsidRPr="00280FA0" w:rsidRDefault="001C3719" w:rsidP="002E3E5C">
            <w:pPr>
              <w:ind w:firstLine="0"/>
              <w:jc w:val="center"/>
              <w:rPr>
                <w:sz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</w:rPr>
                  <m:t>l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=0,1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r>
                  <w:rPr>
                    <w:rFonts w:ascii="Cambria Math" w:hAnsi="Cambria Math"/>
                    <w:sz w:val="20"/>
                  </w:rPr>
                  <m:t>z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sSub>
                  <m:sSubPr>
                    <m:ctrlPr>
                      <w:rPr>
                        <w:rFonts w:ascii="Cambria Math" w:hAnsi="Cambria Math"/>
                        <w:sz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</w:rPr>
                      <m:t>D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0"/>
                      </w:rPr>
                      <m:t>ср</m:t>
                    </m:r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 xml:space="preserve"> </m:t>
                    </m:r>
                  </m:sub>
                </m:sSub>
              </m:oMath>
            </m:oMathPara>
          </w:p>
        </w:tc>
        <w:tc>
          <w:tcPr>
            <w:tcW w:w="4226" w:type="dxa"/>
            <w:vAlign w:val="center"/>
            <w:hideMark/>
          </w:tcPr>
          <w:p w14:paraId="62410C50" w14:textId="77777777" w:rsidR="001C3719" w:rsidRPr="00280FA0" w:rsidRDefault="001C3719" w:rsidP="002E3E5C">
            <w:pPr>
              <w:ind w:firstLine="0"/>
              <w:jc w:val="center"/>
              <w:rPr>
                <w:sz w:val="20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</w:rPr>
                  <m:t>m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=7,9</m:t>
                </m:r>
                <m:r>
                  <m:rPr>
                    <m:sty m:val="p"/>
                  </m:rPr>
                  <w:rPr>
                    <w:rFonts w:ascii="Cambria Math"/>
                    <w:sz w:val="20"/>
                  </w:rPr>
                  <m:t>∙</m:t>
                </m:r>
                <m:r>
                  <w:rPr>
                    <w:rFonts w:ascii="Cambria Math" w:hAnsi="Cambria Math"/>
                    <w:sz w:val="20"/>
                  </w:rPr>
                  <m:t>z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0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/>
                        <w:sz w:val="20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</w:rPr>
                          <m:t>D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</w:rPr>
                          <m:t>ср</m:t>
                        </m:r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>2.5</m:t>
                    </m:r>
                  </m:sup>
                </m:sSup>
                <m:sSup>
                  <m:sSupPr>
                    <m:ctrlPr>
                      <w:rPr>
                        <w:rFonts w:ascii="Cambria Math" w:hAnsi="Cambria Math"/>
                        <w:sz w:val="20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sz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</w:rPr>
                          <m:t>u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0"/>
                          </w:rPr>
                          <m:t>ср</m:t>
                        </m:r>
                        <m:r>
                          <m:rPr>
                            <m:sty m:val="p"/>
                          </m:rPr>
                          <w:rPr>
                            <w:rFonts w:ascii="Cambria Math"/>
                            <w:sz w:val="20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m:rPr>
                        <m:sty m:val="p"/>
                      </m:rPr>
                      <w:rPr>
                        <w:rFonts w:ascii="Cambria Math"/>
                        <w:sz w:val="20"/>
                      </w:rPr>
                      <m:t>0.6</m:t>
                    </m:r>
                  </m:sup>
                </m:sSup>
              </m:oMath>
            </m:oMathPara>
          </w:p>
        </w:tc>
      </w:tr>
    </w:tbl>
    <w:p w14:paraId="6CD2F3ED" w14:textId="77777777" w:rsidR="00FF1327" w:rsidRPr="00280FA0" w:rsidRDefault="00FF1327" w:rsidP="00FF1327">
      <w:pPr>
        <w:pStyle w:val="12"/>
        <w:spacing w:before="120"/>
      </w:pPr>
      <w:r w:rsidRPr="00280FA0">
        <w:t>Последовательность расчета проточной части</w:t>
      </w:r>
    </w:p>
    <w:p w14:paraId="73E4CAB3" w14:textId="77777777" w:rsidR="00FF1327" w:rsidRPr="00280FA0" w:rsidRDefault="0025610B" w:rsidP="001C3719">
      <w:pPr>
        <w:pStyle w:val="12"/>
      </w:pPr>
      <w:r w:rsidRPr="00280FA0">
        <w:rPr>
          <w:noProof/>
        </w:rPr>
        <w:drawing>
          <wp:inline distT="0" distB="0" distL="0" distR="0" wp14:anchorId="45985ECB" wp14:editId="01796C7D">
            <wp:extent cx="3582000" cy="2880000"/>
            <wp:effectExtent l="0" t="0" r="0" b="0"/>
            <wp:docPr id="16384" name="Рисунок 16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000" cy="28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411BC1" w14:textId="1CBC3638" w:rsidR="003124B8" w:rsidRPr="00280FA0" w:rsidRDefault="00C71B7B" w:rsidP="009F3960">
      <w:pPr>
        <w:pStyle w:val="2"/>
      </w:pPr>
      <w:bookmarkStart w:id="22" w:name="_Toc504550365"/>
      <w:bookmarkStart w:id="23" w:name="_Toc18481936"/>
      <w:r>
        <w:lastRenderedPageBreak/>
        <w:t>1</w:t>
      </w:r>
      <w:r w:rsidR="003124B8" w:rsidRPr="00280FA0">
        <w:t>.2</w:t>
      </w:r>
      <w:r w:rsidR="003124B8" w:rsidRPr="00280FA0">
        <w:tab/>
        <w:t>Сов</w:t>
      </w:r>
      <w:r w:rsidR="00FD5E7D" w:rsidRPr="00280FA0">
        <w:t>м</w:t>
      </w:r>
      <w:r w:rsidR="003124B8" w:rsidRPr="00280FA0">
        <w:t>естная раб</w:t>
      </w:r>
      <w:r w:rsidR="003B6D8E" w:rsidRPr="00280FA0">
        <w:t>О</w:t>
      </w:r>
      <w:r w:rsidR="003124B8" w:rsidRPr="00280FA0">
        <w:t>та узлов газогенератора</w:t>
      </w:r>
      <w:bookmarkEnd w:id="22"/>
      <w:bookmarkEnd w:id="23"/>
    </w:p>
    <w:p w14:paraId="7BD29626" w14:textId="77777777" w:rsidR="002E00FF" w:rsidRPr="00280FA0" w:rsidRDefault="00B2369A" w:rsidP="002E00FF">
      <w:r w:rsidRPr="00280FA0">
        <w:t>Рассмотрение ведется для выполненного двигателя. Что под этим подразумевают?</w:t>
      </w:r>
    </w:p>
    <w:p w14:paraId="58D7243E" w14:textId="77777777" w:rsidR="00CD30B8" w:rsidRPr="00280FA0" w:rsidRDefault="00CD30B8" w:rsidP="002E00FF"/>
    <w:p w14:paraId="509642DA" w14:textId="77777777" w:rsidR="00CD30B8" w:rsidRPr="00280FA0" w:rsidRDefault="00CD30B8" w:rsidP="002E00FF"/>
    <w:p w14:paraId="2F8F875A" w14:textId="77777777" w:rsidR="00B2369A" w:rsidRPr="00280FA0" w:rsidRDefault="00B2369A" w:rsidP="006C045F">
      <w:pPr>
        <w:pStyle w:val="15"/>
      </w:pPr>
      <w:r w:rsidRPr="00280FA0">
        <w:drawing>
          <wp:inline distT="0" distB="0" distL="0" distR="0" wp14:anchorId="512F7871" wp14:editId="252C7ABE">
            <wp:extent cx="4575600" cy="2160000"/>
            <wp:effectExtent l="0" t="0" r="0" b="0"/>
            <wp:docPr id="107548" name="Рисунок 107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600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485F96" w14:textId="77777777" w:rsidR="004A4C38" w:rsidRPr="00280FA0" w:rsidRDefault="004A4C38" w:rsidP="003B6D8E">
      <w:pPr>
        <w:ind w:firstLine="426"/>
      </w:pPr>
      <w:r w:rsidRPr="00280FA0">
        <w:t>Запишите условия совместной работы узлов выполненного двигателя.</w:t>
      </w:r>
    </w:p>
    <w:p w14:paraId="6387D9CD" w14:textId="77777777" w:rsidR="004A4C38" w:rsidRPr="00280FA0" w:rsidRDefault="004A4C38" w:rsidP="004A4C38">
      <w:pPr>
        <w:ind w:firstLine="0"/>
      </w:pPr>
      <w:r w:rsidRPr="00280FA0">
        <w:t>1.</w:t>
      </w:r>
    </w:p>
    <w:p w14:paraId="6DBB8548" w14:textId="77777777" w:rsidR="004A4C38" w:rsidRPr="00280FA0" w:rsidRDefault="004A4C38" w:rsidP="004A4C38">
      <w:pPr>
        <w:ind w:firstLine="0"/>
      </w:pPr>
      <w:r w:rsidRPr="00280FA0">
        <w:t>2.</w:t>
      </w:r>
    </w:p>
    <w:p w14:paraId="4DF50601" w14:textId="77777777" w:rsidR="004A4C38" w:rsidRPr="00280FA0" w:rsidRDefault="004A4C38" w:rsidP="004A4C38">
      <w:pPr>
        <w:ind w:firstLine="0"/>
      </w:pPr>
      <w:r w:rsidRPr="00280FA0">
        <w:t>3.</w:t>
      </w:r>
    </w:p>
    <w:p w14:paraId="4BF42F1A" w14:textId="77777777" w:rsidR="00B2369A" w:rsidRPr="00280FA0" w:rsidRDefault="004A4C38" w:rsidP="004A4C38">
      <w:r w:rsidRPr="00280FA0">
        <w:t>Запишите уравнение неразрывности для сечения на входе в компрессор и для критического сечения первого соплового аппарата турбины:</w:t>
      </w:r>
    </w:p>
    <w:p w14:paraId="71BFD102" w14:textId="77777777" w:rsidR="004A4C38" w:rsidRPr="00280FA0" w:rsidRDefault="004A4C38" w:rsidP="004A4C38"/>
    <w:p w14:paraId="66C22E63" w14:textId="77777777" w:rsidR="004A4C38" w:rsidRPr="00280FA0" w:rsidRDefault="004A4C38" w:rsidP="004A4C38"/>
    <w:p w14:paraId="427A8520" w14:textId="77777777" w:rsidR="004A4C38" w:rsidRPr="00280FA0" w:rsidRDefault="004A4C38" w:rsidP="004A4C38"/>
    <w:p w14:paraId="7151EB72" w14:textId="77777777" w:rsidR="004A4C38" w:rsidRPr="00280FA0" w:rsidRDefault="004A4C38" w:rsidP="004A4C38"/>
    <w:p w14:paraId="6EC277E9" w14:textId="77777777" w:rsidR="00B2369A" w:rsidRPr="00280FA0" w:rsidRDefault="00B2369A" w:rsidP="002E00FF"/>
    <w:p w14:paraId="357F1D75" w14:textId="77777777" w:rsidR="00FF1327" w:rsidRPr="00280FA0" w:rsidRDefault="00FF1327" w:rsidP="009F3960">
      <w:pPr>
        <w:pStyle w:val="2"/>
      </w:pPr>
      <w:r w:rsidRPr="00280FA0">
        <w:br w:type="page"/>
      </w:r>
    </w:p>
    <w:p w14:paraId="6899D610" w14:textId="77777777" w:rsidR="004A4C38" w:rsidRPr="00280FA0" w:rsidRDefault="004A4C38" w:rsidP="004A4C38">
      <w:r w:rsidRPr="00280FA0">
        <w:lastRenderedPageBreak/>
        <w:t>Запишите уравнение баланса мощностей компрессора и турбины ВД:</w:t>
      </w:r>
    </w:p>
    <w:p w14:paraId="70B6055E" w14:textId="77777777" w:rsidR="004A4C38" w:rsidRPr="00280FA0" w:rsidRDefault="004A4C38" w:rsidP="004A4C38"/>
    <w:p w14:paraId="11F8D406" w14:textId="77777777" w:rsidR="004A4C38" w:rsidRPr="00280FA0" w:rsidRDefault="004A4C38" w:rsidP="004A4C38"/>
    <w:p w14:paraId="11EA9AD0" w14:textId="77777777" w:rsidR="004A4C38" w:rsidRPr="00280FA0" w:rsidRDefault="004A4C38" w:rsidP="004A4C38"/>
    <w:p w14:paraId="7041CC9D" w14:textId="77777777" w:rsidR="004A4C38" w:rsidRPr="00280FA0" w:rsidRDefault="004A4C38" w:rsidP="004A4C38"/>
    <w:p w14:paraId="2753A5F0" w14:textId="77777777" w:rsidR="004A4C38" w:rsidRPr="00280FA0" w:rsidRDefault="004A4C38" w:rsidP="004A4C38"/>
    <w:p w14:paraId="4F11A840" w14:textId="77777777" w:rsidR="004A4C38" w:rsidRPr="00280FA0" w:rsidRDefault="004A4C38" w:rsidP="004A4C38"/>
    <w:p w14:paraId="737084B3" w14:textId="77777777" w:rsidR="004A4C38" w:rsidRPr="00280FA0" w:rsidRDefault="00FD5E7D" w:rsidP="004A4C38">
      <w:r w:rsidRPr="00280FA0">
        <w:t>Объедините</w:t>
      </w:r>
      <w:r w:rsidR="004A4C38" w:rsidRPr="00280FA0">
        <w:t xml:space="preserve"> уравнение баланса расхода и баланса мощности и получите уравнение совместной работы газогенератора</w:t>
      </w:r>
      <w:r w:rsidR="00CD30B8" w:rsidRPr="00280FA0">
        <w:t>:</w:t>
      </w:r>
    </w:p>
    <w:p w14:paraId="3E9FC4FB" w14:textId="77777777" w:rsidR="004A4C38" w:rsidRPr="00280FA0" w:rsidRDefault="004A4C38" w:rsidP="004A4C38"/>
    <w:p w14:paraId="1254B810" w14:textId="77777777" w:rsidR="004A4C38" w:rsidRPr="00280FA0" w:rsidRDefault="004A4C38" w:rsidP="004A4C38"/>
    <w:p w14:paraId="57260059" w14:textId="77777777" w:rsidR="004A4C38" w:rsidRPr="00280FA0" w:rsidRDefault="004A4C38" w:rsidP="004A4C38"/>
    <w:p w14:paraId="67E83B8F" w14:textId="77777777" w:rsidR="004A4C38" w:rsidRPr="00280FA0" w:rsidRDefault="004A4C38" w:rsidP="004A4C38"/>
    <w:p w14:paraId="5341C5FF" w14:textId="77777777" w:rsidR="004A4C38" w:rsidRPr="00280FA0" w:rsidRDefault="004A4C38" w:rsidP="004A4C38"/>
    <w:p w14:paraId="1D55BACE" w14:textId="77777777" w:rsidR="004A4C38" w:rsidRPr="00280FA0" w:rsidRDefault="004A4C38" w:rsidP="004A4C38">
      <w:pPr>
        <w:rPr>
          <w:color w:val="FFFFFF" w:themeColor="background1"/>
        </w:rPr>
      </w:pPr>
      <w:r w:rsidRPr="00280FA0">
        <w:t xml:space="preserve">Уравнение описывает совместную работу узлов газогенератора ВД. Оно устанавливает </w:t>
      </w:r>
      <w:r w:rsidRPr="00280FA0">
        <w:rPr>
          <w:color w:val="FFFFFF" w:themeColor="background1"/>
        </w:rPr>
        <w:t xml:space="preserve">соотношение между </w:t>
      </w:r>
      <m:oMath>
        <m:sSup>
          <m:sSupPr>
            <m:ctrlPr>
              <w:rPr>
                <w:rFonts w:ascii="Cambria Math" w:hAnsi="Cambria Math"/>
                <w:color w:val="FFFFFF" w:themeColor="background1"/>
              </w:rPr>
            </m:ctrlPr>
          </m:sSupPr>
          <m:e>
            <m:sSub>
              <m:sSubPr>
                <m:ctrlPr>
                  <w:rPr>
                    <w:rFonts w:ascii="Cambria Math" w:hAnsi="Cambria Math"/>
                    <w:color w:val="FFFFFF" w:themeColor="background1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color w:val="FFFFFF" w:themeColor="background1"/>
                  </w:rPr>
                  <m:t>π</m:t>
                </m:r>
              </m:e>
              <m:sub>
                <m:r>
                  <m:rPr>
                    <m:sty m:val="p"/>
                  </m:rPr>
                  <w:rPr>
                    <w:rFonts w:ascii="Cambria Math" w:eastAsiaTheme="minorEastAsia" w:hAnsi="Cambria Math"/>
                    <w:color w:val="FFFFFF" w:themeColor="background1"/>
                  </w:rPr>
                  <m:t>квд</m:t>
                </m:r>
              </m:sub>
            </m:sSub>
          </m:e>
          <m:sup>
            <m:r>
              <m:rPr>
                <m:sty m:val="p"/>
              </m:rPr>
              <w:rPr>
                <w:rFonts w:ascii="Cambria Math" w:eastAsiaTheme="minorEastAsia" w:hAnsi="Cambria Math"/>
                <w:color w:val="FFFFFF" w:themeColor="background1"/>
              </w:rPr>
              <m:t>*</m:t>
            </m:r>
          </m:sup>
        </m:sSup>
      </m:oMath>
      <w:r w:rsidRPr="00280FA0">
        <w:rPr>
          <w:rFonts w:eastAsiaTheme="minorEastAsia"/>
          <w:color w:val="FFFFFF" w:themeColor="background1"/>
        </w:rPr>
        <w:t xml:space="preserve"> </w:t>
      </w:r>
      <w:r w:rsidRPr="00280FA0">
        <w:rPr>
          <w:color w:val="FFFFFF" w:themeColor="background1"/>
        </w:rPr>
        <w:t xml:space="preserve">и </w:t>
      </w:r>
      <m:oMath>
        <m:r>
          <w:rPr>
            <w:rFonts w:ascii="Cambria Math" w:hAnsi="Cambria Math"/>
            <w:color w:val="FFFFFF" w:themeColor="background1"/>
          </w:rPr>
          <m:t>q</m:t>
        </m:r>
        <m:d>
          <m:dPr>
            <m:ctrlPr>
              <w:rPr>
                <w:rFonts w:ascii="Cambria Math" w:hAnsi="Cambria Math"/>
                <w:color w:val="FFFFFF" w:themeColor="background1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color w:val="FFFFFF" w:themeColor="background1"/>
                  </w:rPr>
                </m:ctrlPr>
              </m:sSubPr>
              <m:e>
                <m:r>
                  <w:rPr>
                    <w:rFonts w:ascii="Cambria Math" w:hAnsi="Cambria Math"/>
                    <w:color w:val="FFFFFF" w:themeColor="background1"/>
                  </w:rPr>
                  <m:t>λ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color w:val="FFFFFF" w:themeColor="background1"/>
                  </w:rPr>
                  <m:t>ввд</m:t>
                </m:r>
              </m:sub>
            </m:sSub>
          </m:e>
        </m:d>
      </m:oMath>
      <w:r w:rsidRPr="00280FA0">
        <w:rPr>
          <w:rFonts w:eastAsiaTheme="minorEastAsia"/>
          <w:color w:val="FFFFFF" w:themeColor="background1"/>
        </w:rPr>
        <w:t xml:space="preserve"> и, следовательно, </w:t>
      </w:r>
      <w:r w:rsidRPr="00280FA0">
        <w:rPr>
          <w:color w:val="FFFFFF" w:themeColor="background1"/>
        </w:rPr>
        <w:t>накладывает ограничения на положение рабочих точек на характеристике компрессора ВД.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4A4C38" w:rsidRPr="00280FA0" w14:paraId="0978DC6B" w14:textId="77777777" w:rsidTr="004A4C38">
        <w:tc>
          <w:tcPr>
            <w:tcW w:w="4927" w:type="dxa"/>
          </w:tcPr>
          <w:p w14:paraId="001D849D" w14:textId="77777777" w:rsidR="004A4C38" w:rsidRPr="00280FA0" w:rsidRDefault="004A4C38" w:rsidP="004A4C38">
            <w:pPr>
              <w:rPr>
                <w:szCs w:val="24"/>
              </w:rPr>
            </w:pPr>
            <w:r w:rsidRPr="00280FA0">
              <w:rPr>
                <w:szCs w:val="24"/>
              </w:rPr>
              <w:t>От чего зависит приложение точек на характеристике компрессора?</w:t>
            </w:r>
          </w:p>
          <w:p w14:paraId="07752E11" w14:textId="77777777" w:rsidR="004A4C38" w:rsidRPr="00280FA0" w:rsidRDefault="004A4C38" w:rsidP="004A4C38">
            <w:pPr>
              <w:ind w:firstLine="0"/>
              <w:rPr>
                <w:szCs w:val="24"/>
              </w:rPr>
            </w:pPr>
            <w:r w:rsidRPr="00280FA0">
              <w:rPr>
                <w:szCs w:val="24"/>
              </w:rPr>
              <w:t>1.</w:t>
            </w:r>
          </w:p>
          <w:p w14:paraId="3574EA0A" w14:textId="77777777" w:rsidR="004A4C38" w:rsidRPr="00280FA0" w:rsidRDefault="004A4C38" w:rsidP="004A4C38">
            <w:pPr>
              <w:ind w:firstLine="0"/>
            </w:pPr>
            <w:r w:rsidRPr="00280FA0">
              <w:t>2.</w:t>
            </w:r>
          </w:p>
          <w:p w14:paraId="61435BC3" w14:textId="77777777" w:rsidR="004A4C38" w:rsidRPr="00280FA0" w:rsidRDefault="004A4C38" w:rsidP="004A4C38">
            <w:pPr>
              <w:ind w:firstLine="0"/>
            </w:pPr>
            <w:r w:rsidRPr="00280FA0">
              <w:t>3.</w:t>
            </w:r>
          </w:p>
          <w:p w14:paraId="70242619" w14:textId="77777777" w:rsidR="004A4C38" w:rsidRPr="00280FA0" w:rsidRDefault="004A4C38" w:rsidP="004A4C38">
            <w:pPr>
              <w:ind w:firstLine="0"/>
            </w:pPr>
            <w:r w:rsidRPr="00280FA0">
              <w:t>4.</w:t>
            </w:r>
          </w:p>
          <w:p w14:paraId="35D67A41" w14:textId="77777777" w:rsidR="004A4C38" w:rsidRPr="00280FA0" w:rsidRDefault="004A4C38" w:rsidP="004A4C38">
            <w:pPr>
              <w:ind w:firstLine="0"/>
            </w:pPr>
            <w:r w:rsidRPr="00280FA0">
              <w:t>5.</w:t>
            </w:r>
          </w:p>
          <w:p w14:paraId="001CDC1F" w14:textId="77777777" w:rsidR="004A4C38" w:rsidRPr="00280FA0" w:rsidRDefault="004A4C38" w:rsidP="004A4C38">
            <w:pPr>
              <w:ind w:firstLine="0"/>
            </w:pPr>
            <w:r w:rsidRPr="00280FA0">
              <w:t>6.</w:t>
            </w:r>
          </w:p>
        </w:tc>
        <w:tc>
          <w:tcPr>
            <w:tcW w:w="4927" w:type="dxa"/>
          </w:tcPr>
          <w:p w14:paraId="6E352FD4" w14:textId="77777777" w:rsidR="004A4C38" w:rsidRPr="00280FA0" w:rsidRDefault="004A4C38" w:rsidP="004A4C38">
            <w:pPr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366D8FE2" wp14:editId="2435A82C">
                  <wp:extent cx="2883600" cy="1800000"/>
                  <wp:effectExtent l="0" t="0" r="0" b="0"/>
                  <wp:docPr id="195" name="Рисунок 14" descr="Изображение выглядит как текст, карта&#10;&#10;Описание создано с очень высокой степенью достоверности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1865E7A-2550-477F-B54E-45F6D56E564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 descr="Изображение выглядит как текст, карта&#10;&#10;Описание создано с очень высокой степенью достоверности">
                            <a:extLst>
                              <a:ext uri="{FF2B5EF4-FFF2-40B4-BE49-F238E27FC236}">
                                <a16:creationId xmlns:a16="http://schemas.microsoft.com/office/drawing/2014/main" id="{31865E7A-2550-477F-B54E-45F6D56E564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360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ACB53B" w14:textId="77777777" w:rsidR="004A4C38" w:rsidRPr="00280FA0" w:rsidRDefault="004A4C38" w:rsidP="004A4C38">
      <w:r w:rsidRPr="00280FA0">
        <w:t>Что такое линия совместной работы?</w:t>
      </w:r>
    </w:p>
    <w:p w14:paraId="08B199C3" w14:textId="616B24E2" w:rsidR="00CE5618" w:rsidRPr="00280FA0" w:rsidRDefault="00C71B7B" w:rsidP="009F3960">
      <w:pPr>
        <w:pStyle w:val="2"/>
      </w:pPr>
      <w:bookmarkStart w:id="24" w:name="_Toc504550366"/>
      <w:bookmarkStart w:id="25" w:name="_Toc18481937"/>
      <w:r>
        <w:lastRenderedPageBreak/>
        <w:t>1</w:t>
      </w:r>
      <w:r w:rsidR="00CE5618" w:rsidRPr="00280FA0">
        <w:t>.3</w:t>
      </w:r>
      <w:r w:rsidR="00CE5618" w:rsidRPr="00280FA0">
        <w:tab/>
        <w:t>Совместная работа узлов каскада НД</w:t>
      </w:r>
      <w:bookmarkEnd w:id="24"/>
      <w:bookmarkEnd w:id="25"/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2E3E5C" w:rsidRPr="00280FA0" w14:paraId="4143159B" w14:textId="77777777" w:rsidTr="00CD30B8">
        <w:tc>
          <w:tcPr>
            <w:tcW w:w="4927" w:type="dxa"/>
            <w:vAlign w:val="center"/>
          </w:tcPr>
          <w:p w14:paraId="20649519" w14:textId="77777777" w:rsidR="002E3E5C" w:rsidRPr="00280FA0" w:rsidRDefault="002E3E5C" w:rsidP="006A6B96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 xml:space="preserve">Запишите баланс расходов для сечений </w:t>
            </w:r>
            <w:r w:rsidRPr="00280FA0">
              <w:rPr>
                <w:i/>
                <w:iCs/>
                <w:lang w:eastAsia="ru-RU"/>
              </w:rPr>
              <w:t>с</w:t>
            </w:r>
            <w:r w:rsidRPr="00280FA0">
              <w:rPr>
                <w:i/>
                <w:iCs/>
                <w:lang w:val="en-US" w:eastAsia="ru-RU"/>
              </w:rPr>
              <w:t>II</w:t>
            </w:r>
            <w:r w:rsidRPr="00280FA0">
              <w:rPr>
                <w:i/>
                <w:iCs/>
                <w:lang w:eastAsia="ru-RU"/>
              </w:rPr>
              <w:t xml:space="preserve"> </w:t>
            </w:r>
            <w:r w:rsidRPr="00280FA0">
              <w:rPr>
                <w:lang w:eastAsia="ru-RU"/>
              </w:rPr>
              <w:t xml:space="preserve">и </w:t>
            </w:r>
            <w:r w:rsidRPr="00280FA0">
              <w:rPr>
                <w:i/>
                <w:iCs/>
                <w:lang w:eastAsia="ru-RU"/>
              </w:rPr>
              <w:t>ввд</w:t>
            </w:r>
          </w:p>
        </w:tc>
        <w:tc>
          <w:tcPr>
            <w:tcW w:w="4927" w:type="dxa"/>
            <w:vAlign w:val="center"/>
          </w:tcPr>
          <w:p w14:paraId="4DB8AFF5" w14:textId="77777777" w:rsidR="002E3E5C" w:rsidRPr="00280FA0" w:rsidRDefault="002E3E5C" w:rsidP="006A6B96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Запишите баланс мощностей для компрессора и турбины НД</w:t>
            </w:r>
          </w:p>
        </w:tc>
      </w:tr>
      <w:tr w:rsidR="002E3E5C" w:rsidRPr="00280FA0" w14:paraId="48E2284B" w14:textId="77777777" w:rsidTr="00CD30B8">
        <w:trPr>
          <w:trHeight w:val="1701"/>
        </w:trPr>
        <w:tc>
          <w:tcPr>
            <w:tcW w:w="4927" w:type="dxa"/>
            <w:vAlign w:val="center"/>
          </w:tcPr>
          <w:p w14:paraId="45A0BFB6" w14:textId="77777777" w:rsidR="002E3E5C" w:rsidRPr="00280FA0" w:rsidRDefault="002E3E5C" w:rsidP="006A6B96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4927" w:type="dxa"/>
            <w:vAlign w:val="center"/>
          </w:tcPr>
          <w:p w14:paraId="42E7923E" w14:textId="77777777" w:rsidR="002E3E5C" w:rsidRPr="00280FA0" w:rsidRDefault="002E3E5C" w:rsidP="006A6B96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6A6B96" w:rsidRPr="00280FA0" w14:paraId="0FC11BC1" w14:textId="77777777" w:rsidTr="00CD30B8">
        <w:trPr>
          <w:trHeight w:val="567"/>
        </w:trPr>
        <w:tc>
          <w:tcPr>
            <w:tcW w:w="9854" w:type="dxa"/>
            <w:gridSpan w:val="2"/>
            <w:vAlign w:val="center"/>
          </w:tcPr>
          <w:p w14:paraId="2730A1EF" w14:textId="77777777" w:rsidR="006A6B96" w:rsidRPr="00280FA0" w:rsidRDefault="006A6B96" w:rsidP="006A6B96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Выводы</w:t>
            </w:r>
          </w:p>
        </w:tc>
      </w:tr>
      <w:tr w:rsidR="006A6B96" w:rsidRPr="00280FA0" w14:paraId="28A801D5" w14:textId="77777777" w:rsidTr="00CD30B8">
        <w:trPr>
          <w:trHeight w:val="850"/>
        </w:trPr>
        <w:tc>
          <w:tcPr>
            <w:tcW w:w="4927" w:type="dxa"/>
            <w:vAlign w:val="center"/>
          </w:tcPr>
          <w:p w14:paraId="7E526AFD" w14:textId="77777777" w:rsidR="006A6B96" w:rsidRPr="00280FA0" w:rsidRDefault="006A6B96" w:rsidP="006A6B96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 xml:space="preserve">Запишите </w:t>
            </w:r>
            <w:r w:rsidRPr="00280FA0">
              <w:t xml:space="preserve">уравнение баланса расходов между сечениями </w:t>
            </w:r>
            <w:r w:rsidRPr="00280FA0">
              <w:rPr>
                <w:i/>
              </w:rPr>
              <w:t xml:space="preserve">в </w:t>
            </w:r>
            <w:r w:rsidRPr="00280FA0">
              <w:t xml:space="preserve">и </w:t>
            </w:r>
            <w:r w:rsidRPr="00280FA0">
              <w:rPr>
                <w:i/>
              </w:rPr>
              <w:t>ввд</w:t>
            </w:r>
          </w:p>
        </w:tc>
        <w:tc>
          <w:tcPr>
            <w:tcW w:w="4927" w:type="dxa"/>
            <w:vAlign w:val="center"/>
          </w:tcPr>
          <w:p w14:paraId="3ADF6EBC" w14:textId="77777777" w:rsidR="006A6B96" w:rsidRPr="00280FA0" w:rsidRDefault="006A6B96" w:rsidP="006A6B96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Характеристика компрессора НД</w:t>
            </w:r>
          </w:p>
        </w:tc>
      </w:tr>
      <w:tr w:rsidR="006A6B96" w:rsidRPr="00280FA0" w14:paraId="4DF14FB2" w14:textId="77777777" w:rsidTr="00CD30B8">
        <w:trPr>
          <w:trHeight w:val="850"/>
        </w:trPr>
        <w:tc>
          <w:tcPr>
            <w:tcW w:w="4927" w:type="dxa"/>
            <w:vAlign w:val="center"/>
          </w:tcPr>
          <w:p w14:paraId="505B128F" w14:textId="77777777" w:rsidR="006A6B96" w:rsidRPr="00280FA0" w:rsidRDefault="006A6B96" w:rsidP="006A6B96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4927" w:type="dxa"/>
            <w:vAlign w:val="center"/>
          </w:tcPr>
          <w:p w14:paraId="50E3CB0B" w14:textId="77777777" w:rsidR="006A6B96" w:rsidRPr="00280FA0" w:rsidRDefault="006A6B96" w:rsidP="006A6B96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39815602" wp14:editId="31CD6325">
                  <wp:extent cx="2880000" cy="1789200"/>
                  <wp:effectExtent l="0" t="0" r="0" b="0"/>
                  <wp:docPr id="196" name="Рисунок 196" descr="Изображение выглядит как текст, карта&#10;&#10;Описание создано с очень высокой степенью достоверност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IMG_20170804_0003 - копия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178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A6B96" w:rsidRPr="00280FA0" w14:paraId="1F2FF24C" w14:textId="77777777" w:rsidTr="00CD30B8">
        <w:trPr>
          <w:trHeight w:val="567"/>
        </w:trPr>
        <w:tc>
          <w:tcPr>
            <w:tcW w:w="9854" w:type="dxa"/>
            <w:gridSpan w:val="2"/>
            <w:vAlign w:val="center"/>
          </w:tcPr>
          <w:p w14:paraId="3D8B2C51" w14:textId="77777777" w:rsidR="006A6B96" w:rsidRPr="00280FA0" w:rsidRDefault="006A6B96" w:rsidP="006A6B96">
            <w:pPr>
              <w:ind w:firstLine="0"/>
              <w:jc w:val="center"/>
              <w:rPr>
                <w:caps/>
                <w:noProof/>
              </w:rPr>
            </w:pPr>
            <w:r w:rsidRPr="00280FA0">
              <w:rPr>
                <w:caps/>
                <w:noProof/>
              </w:rPr>
              <w:t>Выводы</w:t>
            </w:r>
          </w:p>
        </w:tc>
      </w:tr>
      <w:tr w:rsidR="006A6B96" w:rsidRPr="00280FA0" w14:paraId="5D2D1712" w14:textId="77777777" w:rsidTr="00CD30B8">
        <w:trPr>
          <w:trHeight w:val="1701"/>
        </w:trPr>
        <w:tc>
          <w:tcPr>
            <w:tcW w:w="4927" w:type="dxa"/>
            <w:vAlign w:val="center"/>
          </w:tcPr>
          <w:p w14:paraId="0D6F2368" w14:textId="77777777" w:rsidR="006A6B96" w:rsidRPr="00280FA0" w:rsidRDefault="006A6B96" w:rsidP="006A6B96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4927" w:type="dxa"/>
            <w:vAlign w:val="center"/>
          </w:tcPr>
          <w:p w14:paraId="7BADFF6E" w14:textId="77777777" w:rsidR="006A6B96" w:rsidRPr="00280FA0" w:rsidRDefault="006A6B96" w:rsidP="006A6B96">
            <w:pPr>
              <w:ind w:firstLine="0"/>
              <w:jc w:val="center"/>
              <w:rPr>
                <w:noProof/>
              </w:rPr>
            </w:pPr>
          </w:p>
        </w:tc>
      </w:tr>
    </w:tbl>
    <w:p w14:paraId="25DAEDF9" w14:textId="77777777" w:rsidR="002E3E5C" w:rsidRPr="00280FA0" w:rsidRDefault="002E3E5C" w:rsidP="002E3E5C">
      <w:pPr>
        <w:rPr>
          <w:lang w:eastAsia="ru-RU"/>
        </w:rPr>
      </w:pPr>
    </w:p>
    <w:p w14:paraId="5AE83A87" w14:textId="77777777" w:rsidR="006A6B96" w:rsidRPr="00280FA0" w:rsidRDefault="006A6B96" w:rsidP="002E3E5C">
      <w:pPr>
        <w:rPr>
          <w:lang w:eastAsia="ru-RU"/>
        </w:rPr>
      </w:pPr>
      <w:r w:rsidRPr="00280FA0">
        <w:rPr>
          <w:lang w:eastAsia="ru-RU"/>
        </w:rPr>
        <w:t>От каких факторов зависит положение линии совместной работы каскада НД?</w:t>
      </w:r>
    </w:p>
    <w:p w14:paraId="1A1A3B6A" w14:textId="5CB0721A" w:rsidR="00CE5618" w:rsidRPr="00280FA0" w:rsidRDefault="00C71B7B" w:rsidP="009F3960">
      <w:pPr>
        <w:pStyle w:val="2"/>
      </w:pPr>
      <w:bookmarkStart w:id="26" w:name="_Toc504550367"/>
      <w:bookmarkStart w:id="27" w:name="_Toc18481938"/>
      <w:r>
        <w:lastRenderedPageBreak/>
        <w:t>1</w:t>
      </w:r>
      <w:r w:rsidR="00CE5618" w:rsidRPr="00280FA0">
        <w:t>.4</w:t>
      </w:r>
      <w:r w:rsidR="00CE5618" w:rsidRPr="00280FA0">
        <w:tab/>
        <w:t>Запас устойчивой работы</w:t>
      </w:r>
      <w:bookmarkEnd w:id="26"/>
      <w:bookmarkEnd w:id="27"/>
    </w:p>
    <w:p w14:paraId="7B661A56" w14:textId="77777777" w:rsidR="00CE5618" w:rsidRPr="00280FA0" w:rsidRDefault="006A6B96" w:rsidP="00207F02">
      <w:r w:rsidRPr="00280FA0">
        <w:t>Чем опасно прохождение линии совестной работы вблизи границы срыва?</w:t>
      </w:r>
    </w:p>
    <w:p w14:paraId="170D445D" w14:textId="77777777" w:rsidR="006A6B96" w:rsidRPr="00280FA0" w:rsidRDefault="006A6B96" w:rsidP="00207F02"/>
    <w:p w14:paraId="730465A5" w14:textId="77777777" w:rsidR="006A6B96" w:rsidRPr="00280FA0" w:rsidRDefault="006A6B96" w:rsidP="00207F02">
      <w:r w:rsidRPr="00280FA0">
        <w:t>Чем опасно прохождение линии совместной работы вдалеке от границы срыва?</w:t>
      </w:r>
    </w:p>
    <w:p w14:paraId="0ABC5E2F" w14:textId="77777777" w:rsidR="006A6B96" w:rsidRPr="00280FA0" w:rsidRDefault="006A6B96" w:rsidP="00207F02"/>
    <w:p w14:paraId="7775F2A2" w14:textId="77777777" w:rsidR="006A6B96" w:rsidRPr="00280FA0" w:rsidRDefault="003B6D8E" w:rsidP="00207F02">
      <w:r w:rsidRPr="00280FA0">
        <w:t>Что такое коэффициент</w:t>
      </w:r>
      <w:r w:rsidR="006A6B96" w:rsidRPr="00280FA0">
        <w:t xml:space="preserve"> газодинамической устойчивости</w:t>
      </w:r>
      <w:r w:rsidR="00207F02" w:rsidRPr="00280FA0">
        <w:t>?</w:t>
      </w:r>
    </w:p>
    <w:p w14:paraId="02EA2E96" w14:textId="77777777" w:rsidR="006A6B96" w:rsidRPr="00280FA0" w:rsidRDefault="006A6B96" w:rsidP="00207F02"/>
    <w:p w14:paraId="6D09DC2C" w14:textId="77777777" w:rsidR="006A6B96" w:rsidRPr="00280FA0" w:rsidRDefault="006A6B96" w:rsidP="00207F02">
      <w:pPr>
        <w:rPr>
          <w:lang w:eastAsia="ru-RU"/>
        </w:rPr>
      </w:pPr>
      <w:r w:rsidRPr="00280FA0">
        <w:rPr>
          <w:lang w:eastAsia="ru-RU"/>
        </w:rPr>
        <w:t xml:space="preserve">Что такое </w:t>
      </w:r>
      <w:r w:rsidRPr="00280FA0">
        <w:t>запас газодинамической устойчивости (ГДУ) компрессора</w:t>
      </w:r>
      <w:r w:rsidR="00207F02" w:rsidRPr="00280FA0">
        <w:t>?</w:t>
      </w:r>
    </w:p>
    <w:p w14:paraId="2E508038" w14:textId="77777777" w:rsidR="006A6B96" w:rsidRPr="00280FA0" w:rsidRDefault="006A6B96" w:rsidP="00207F02"/>
    <w:p w14:paraId="6153B50A" w14:textId="77777777" w:rsidR="006A6B96" w:rsidRPr="00280FA0" w:rsidRDefault="006A6B96" w:rsidP="00207F02">
      <w:pPr>
        <w:rPr>
          <w:lang w:eastAsia="ru-RU"/>
        </w:rPr>
      </w:pPr>
      <w:r w:rsidRPr="00280FA0">
        <w:rPr>
          <w:lang w:eastAsia="ru-RU"/>
        </w:rPr>
        <w:t>Как их определить?</w:t>
      </w:r>
    </w:p>
    <w:p w14:paraId="63553286" w14:textId="77777777" w:rsidR="003B6D8E" w:rsidRPr="00280FA0" w:rsidRDefault="003B6D8E" w:rsidP="00207F02">
      <w:pPr>
        <w:rPr>
          <w:lang w:eastAsia="ru-RU"/>
        </w:rPr>
      </w:pPr>
    </w:p>
    <w:p w14:paraId="56801C1D" w14:textId="77777777" w:rsidR="006A6B96" w:rsidRPr="00280FA0" w:rsidRDefault="006A6B96" w:rsidP="006A6B96">
      <w:pPr>
        <w:pStyle w:val="afc"/>
      </w:pPr>
      <w:r w:rsidRPr="00280FA0">
        <w:rPr>
          <w:noProof/>
        </w:rPr>
        <w:drawing>
          <wp:inline distT="0" distB="0" distL="0" distR="0" wp14:anchorId="2F6142CE" wp14:editId="414CB3CD">
            <wp:extent cx="3693600" cy="252000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600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C371C9" w14:textId="77777777" w:rsidR="006A6B96" w:rsidRPr="00280FA0" w:rsidRDefault="006A6B96" w:rsidP="009F3960">
      <w:pPr>
        <w:pStyle w:val="2"/>
      </w:pPr>
      <w:r w:rsidRPr="00280FA0">
        <w:br w:type="page"/>
      </w:r>
    </w:p>
    <w:p w14:paraId="63F0D90D" w14:textId="0671193A" w:rsidR="00637C6C" w:rsidRPr="00280FA0" w:rsidRDefault="00C71B7B" w:rsidP="00637C6C">
      <w:pPr>
        <w:keepNext/>
        <w:keepLines/>
        <w:spacing w:before="240" w:after="200"/>
        <w:ind w:left="425" w:firstLine="0"/>
        <w:jc w:val="center"/>
        <w:outlineLvl w:val="1"/>
        <w:rPr>
          <w:bCs/>
          <w:iCs/>
          <w:caps/>
          <w:noProof/>
          <w:sz w:val="26"/>
          <w:lang w:eastAsia="ru-RU"/>
        </w:rPr>
      </w:pPr>
      <w:bookmarkStart w:id="28" w:name="_Toc18481939"/>
      <w:bookmarkStart w:id="29" w:name="_Toc504550368"/>
      <w:r>
        <w:rPr>
          <w:bCs/>
          <w:iCs/>
          <w:caps/>
          <w:noProof/>
          <w:sz w:val="26"/>
          <w:lang w:eastAsia="ru-RU"/>
        </w:rPr>
        <w:lastRenderedPageBreak/>
        <w:t>1</w:t>
      </w:r>
      <w:r w:rsidR="00637C6C" w:rsidRPr="00280FA0">
        <w:rPr>
          <w:bCs/>
          <w:iCs/>
          <w:caps/>
          <w:noProof/>
          <w:sz w:val="26"/>
          <w:lang w:eastAsia="ru-RU"/>
        </w:rPr>
        <w:t>.5</w:t>
      </w:r>
      <w:r w:rsidR="00637C6C" w:rsidRPr="00280FA0">
        <w:rPr>
          <w:bCs/>
          <w:iCs/>
          <w:caps/>
          <w:noProof/>
          <w:sz w:val="26"/>
          <w:lang w:eastAsia="ru-RU"/>
        </w:rPr>
        <w:tab/>
        <w:t>Методика расчета рабочего процесса двигателя для известной проточной части</w:t>
      </w:r>
      <w:bookmarkEnd w:id="28"/>
    </w:p>
    <w:p w14:paraId="29C3A7EF" w14:textId="77777777" w:rsidR="00637C6C" w:rsidRPr="00280FA0" w:rsidRDefault="00637C6C" w:rsidP="00637C6C">
      <w:pPr>
        <w:rPr>
          <w:lang w:eastAsia="ru-RU"/>
        </w:rPr>
      </w:pPr>
      <w:r w:rsidRPr="00280FA0">
        <w:rPr>
          <w:lang w:eastAsia="ru-RU"/>
        </w:rPr>
        <w:t>Расчет ведется в следующей последовательности:</w:t>
      </w:r>
    </w:p>
    <w:p w14:paraId="520E37FE" w14:textId="77777777" w:rsidR="00637C6C" w:rsidRPr="00280FA0" w:rsidRDefault="00637C6C" w:rsidP="00637C6C">
      <w:pPr>
        <w:rPr>
          <w:sz w:val="28"/>
          <w:szCs w:val="22"/>
        </w:rPr>
      </w:pPr>
      <w:r w:rsidRPr="00280FA0">
        <w:t>1.</w:t>
      </w:r>
      <w:r w:rsidRPr="00280FA0">
        <w:tab/>
        <w:t>Заполняется таблица с исходными данными для двигателя.</w:t>
      </w:r>
    </w:p>
    <w:p w14:paraId="0686DFA6" w14:textId="77777777" w:rsidR="00637C6C" w:rsidRPr="00280FA0" w:rsidRDefault="00637C6C" w:rsidP="00637C6C">
      <w:r w:rsidRPr="00280FA0">
        <w:t>2.</w:t>
      </w:r>
      <w:r w:rsidRPr="00280FA0">
        <w:tab/>
        <w:t>Заполняется таблица с исходными данными для модернизированного варианта.</w:t>
      </w:r>
    </w:p>
    <w:p w14:paraId="7F3E84A5" w14:textId="77777777" w:rsidR="00637C6C" w:rsidRPr="00280FA0" w:rsidRDefault="00637C6C" w:rsidP="006C045F">
      <w:pPr>
        <w:pStyle w:val="15"/>
      </w:pPr>
      <w:r w:rsidRPr="00280FA0">
        <w:drawing>
          <wp:inline distT="0" distB="0" distL="0" distR="0" wp14:anchorId="3014419F" wp14:editId="1426498E">
            <wp:extent cx="4770000" cy="2700000"/>
            <wp:effectExtent l="0" t="0" r="0" b="0"/>
            <wp:docPr id="14902" name="Рисунок 14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000" cy="27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3A7A1" w14:textId="77777777" w:rsidR="00637C6C" w:rsidRPr="00280FA0" w:rsidRDefault="00637C6C" w:rsidP="00637C6C">
      <w:r w:rsidRPr="00280FA0">
        <w:t>3.</w:t>
      </w:r>
      <w:r w:rsidRPr="00280FA0">
        <w:tab/>
        <w:t xml:space="preserve">Строятся графики изменения </w:t>
      </w:r>
      <w:r w:rsidRPr="00280FA0">
        <w:rPr>
          <w:lang w:val="en-US"/>
        </w:rPr>
        <w:t>T</w:t>
      </w:r>
      <w:r w:rsidRPr="00280FA0">
        <w:t xml:space="preserve">*, </w:t>
      </w:r>
      <w:r w:rsidRPr="00280FA0">
        <w:rPr>
          <w:lang w:val="en-US"/>
        </w:rPr>
        <w:t>G</w:t>
      </w:r>
      <w:r w:rsidRPr="00280FA0">
        <w:t xml:space="preserve">, </w:t>
      </w:r>
      <w:r w:rsidRPr="00280FA0">
        <w:rPr>
          <w:lang w:val="en-US"/>
        </w:rPr>
        <w:t>P</w:t>
      </w:r>
      <w:r w:rsidRPr="00280FA0">
        <w:t>* вдоль проточной части для двух вариантов и сравниваются. (</w:t>
      </w:r>
      <w:r w:rsidRPr="00280FA0">
        <w:rPr>
          <w:lang w:val="en-US"/>
        </w:rPr>
        <w:t>D</w:t>
      </w:r>
      <w:r w:rsidRPr="00280FA0">
        <w:rPr>
          <w:vertAlign w:val="subscript"/>
          <w:lang w:val="en-US"/>
        </w:rPr>
        <w:t>i</w:t>
      </w:r>
      <w:r w:rsidRPr="00280FA0">
        <w:t xml:space="preserve"> по РК) Сравниваются основные технические данные двух вариантов.</w:t>
      </w:r>
    </w:p>
    <w:p w14:paraId="1BF27E5E" w14:textId="77777777" w:rsidR="00637C6C" w:rsidRPr="00280FA0" w:rsidRDefault="0025610B" w:rsidP="006C045F">
      <w:pPr>
        <w:pStyle w:val="15"/>
      </w:pPr>
      <w:r w:rsidRPr="00280FA0">
        <w:drawing>
          <wp:inline distT="0" distB="0" distL="0" distR="0" wp14:anchorId="38AC6997" wp14:editId="369A8695">
            <wp:extent cx="4305600" cy="1800000"/>
            <wp:effectExtent l="0" t="0" r="0" b="0"/>
            <wp:docPr id="14881" name="Рисунок 14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600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E69C70" w14:textId="77777777" w:rsidR="00637C6C" w:rsidRPr="00280FA0" w:rsidRDefault="00637C6C" w:rsidP="00637C6C">
      <w:r w:rsidRPr="00280FA0">
        <w:t>4. По снятым размерам пристраивается проточная часть и сравнивается с картинкой прототипа на предмет выявления ошибок.</w:t>
      </w:r>
    </w:p>
    <w:p w14:paraId="6A0C48AE" w14:textId="77777777" w:rsidR="00637C6C" w:rsidRPr="00280FA0" w:rsidRDefault="0025610B" w:rsidP="00637C6C">
      <w:pPr>
        <w:pStyle w:val="afc"/>
        <w:rPr>
          <w:noProof/>
        </w:rPr>
      </w:pPr>
      <w:r w:rsidRPr="00280FA0">
        <w:rPr>
          <w:noProof/>
        </w:rPr>
        <w:lastRenderedPageBreak/>
        <w:drawing>
          <wp:inline distT="0" distB="0" distL="0" distR="0" wp14:anchorId="1EB3405F" wp14:editId="5DB93FDF">
            <wp:extent cx="4827600" cy="2340000"/>
            <wp:effectExtent l="0" t="0" r="0" b="0"/>
            <wp:docPr id="16386" name="Рисунок 16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600" cy="23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4D2CCD" w14:textId="77777777" w:rsidR="00637C6C" w:rsidRPr="00280FA0" w:rsidRDefault="00637C6C" w:rsidP="00637C6C">
      <w:r w:rsidRPr="00280FA0">
        <w:t>5.</w:t>
      </w:r>
      <w:r w:rsidRPr="00280FA0">
        <w:tab/>
        <w:t>Находятся осевые площади входного и выходного сечений проточной части каждого узла (компрессоров и турбин):</w:t>
      </w:r>
    </w:p>
    <w:p w14:paraId="4FBC9C66" w14:textId="77777777" w:rsidR="00637C6C" w:rsidRPr="00280FA0" w:rsidRDefault="009F1F1C" w:rsidP="00637C6C">
      <w:pPr>
        <w:tabs>
          <w:tab w:val="left" w:pos="3214"/>
        </w:tabs>
        <w:spacing w:before="240" w:after="240"/>
        <w:ind w:firstLine="0"/>
        <w:jc w:val="center"/>
        <w:rPr>
          <w:rFonts w:eastAsiaTheme="minorEastAsia" w:cs="Arial"/>
          <w:i/>
          <w:vertAlign w:val="superscript"/>
          <w:lang w:eastAsia="ru-RU"/>
        </w:rPr>
      </w:pPr>
      <m:oMath>
        <m:sSub>
          <m:sSubPr>
            <m:ctrlPr>
              <w:rPr>
                <w:rFonts w:ascii="Cambria Math" w:eastAsia="Times New Roman" w:hAnsi="Cambria Math" w:cs="Arial"/>
                <w:i/>
                <w:sz w:val="28"/>
                <w:szCs w:val="24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Arial"/>
                <w:lang w:val="en-US" w:eastAsia="ru-RU"/>
              </w:rPr>
              <m:t>F</m:t>
            </m:r>
          </m:e>
          <m:sub>
            <m:r>
              <w:rPr>
                <w:rFonts w:ascii="Cambria Math" w:eastAsia="Times New Roman" w:hAnsi="Cambria Math" w:cs="Arial"/>
                <w:lang w:eastAsia="ru-RU"/>
              </w:rPr>
              <m:t>ai</m:t>
            </m:r>
          </m:sub>
        </m:sSub>
        <m:r>
          <w:rPr>
            <w:rFonts w:ascii="Cambria Math" w:eastAsia="Times New Roman" w:hAnsi="Cambria Math" w:cs="Arial"/>
            <w:lang w:eastAsia="ru-RU"/>
          </w:rPr>
          <m:t>=</m:t>
        </m:r>
        <m:f>
          <m:fPr>
            <m:ctrlPr>
              <w:rPr>
                <w:rFonts w:ascii="Cambria Math" w:eastAsia="Times New Roman" w:hAnsi="Cambria Math" w:cs="Arial"/>
                <w:i/>
                <w:sz w:val="28"/>
                <w:szCs w:val="24"/>
                <w:lang w:eastAsia="ru-RU"/>
              </w:rPr>
            </m:ctrlPr>
          </m:fPr>
          <m:num>
            <m:r>
              <w:rPr>
                <w:rFonts w:ascii="Cambria Math" w:eastAsia="Times New Roman" w:hAnsi="Cambria Math" w:cs="Arial"/>
                <w:lang w:eastAsia="ru-RU"/>
              </w:rPr>
              <m:t>π</m:t>
            </m:r>
          </m:num>
          <m:den>
            <m:r>
              <w:rPr>
                <w:rFonts w:ascii="Cambria Math" w:eastAsia="Times New Roman" w:hAnsi="Cambria Math" w:cs="Arial"/>
                <w:lang w:eastAsia="ru-RU"/>
              </w:rPr>
              <m:t>4</m:t>
            </m:r>
          </m:den>
        </m:f>
        <m:d>
          <m:dPr>
            <m:ctrlPr>
              <w:rPr>
                <w:rFonts w:ascii="Cambria Math" w:eastAsia="Times New Roman" w:hAnsi="Cambria Math" w:cs="Arial"/>
                <w:i/>
                <w:sz w:val="28"/>
                <w:szCs w:val="24"/>
                <w:lang w:eastAsia="ru-RU"/>
              </w:rPr>
            </m:ctrlPr>
          </m:dPr>
          <m:e>
            <m:sSubSup>
              <m:sSubSupPr>
                <m:ctrlPr>
                  <w:rPr>
                    <w:rFonts w:ascii="Cambria Math" w:eastAsia="Times New Roman" w:hAnsi="Cambria Math" w:cs="Arial"/>
                    <w:i/>
                    <w:sz w:val="28"/>
                    <w:szCs w:val="24"/>
                    <w:lang w:eastAsia="ru-RU"/>
                  </w:rPr>
                </m:ctrlPr>
              </m:sSubSupPr>
              <m:e>
                <m:r>
                  <w:rPr>
                    <w:rFonts w:ascii="Cambria Math" w:eastAsia="Times New Roman" w:hAnsi="Cambria Math" w:cs="Arial"/>
                    <w:lang w:eastAsia="ru-RU"/>
                  </w:rPr>
                  <m:t>D</m:t>
                </m:r>
              </m:e>
              <m:sub>
                <m:r>
                  <w:rPr>
                    <w:rFonts w:ascii="Cambria Math" w:eastAsia="Times New Roman" w:hAnsi="Cambria Math" w:cs="Arial"/>
                    <w:lang w:eastAsia="ru-RU"/>
                  </w:rPr>
                  <m:t>ki</m:t>
                </m:r>
              </m:sub>
              <m:sup>
                <m:r>
                  <w:rPr>
                    <w:rFonts w:ascii="Cambria Math" w:eastAsia="Times New Roman" w:hAnsi="Cambria Math" w:cs="Arial"/>
                    <w:lang w:eastAsia="ru-RU"/>
                  </w:rPr>
                  <m:t>2</m:t>
                </m:r>
              </m:sup>
            </m:sSubSup>
            <m:r>
              <w:rPr>
                <w:rFonts w:ascii="Cambria Math" w:eastAsia="Times New Roman" w:hAnsi="Cambria Math" w:cs="Arial"/>
                <w:lang w:eastAsia="ru-RU"/>
              </w:rPr>
              <m:t>-</m:t>
            </m:r>
            <m:sSubSup>
              <m:sSubSupPr>
                <m:ctrlPr>
                  <w:rPr>
                    <w:rFonts w:ascii="Cambria Math" w:eastAsia="Times New Roman" w:hAnsi="Cambria Math" w:cs="Arial"/>
                    <w:i/>
                    <w:sz w:val="28"/>
                    <w:szCs w:val="24"/>
                    <w:lang w:eastAsia="ru-RU"/>
                  </w:rPr>
                </m:ctrlPr>
              </m:sSubSupPr>
              <m:e>
                <m:r>
                  <w:rPr>
                    <w:rFonts w:ascii="Cambria Math" w:eastAsia="Times New Roman" w:hAnsi="Cambria Math" w:cs="Arial"/>
                    <w:lang w:eastAsia="ru-RU"/>
                  </w:rPr>
                  <m:t>D</m:t>
                </m:r>
              </m:e>
              <m:sub>
                <m:r>
                  <w:rPr>
                    <w:rFonts w:ascii="Cambria Math" w:eastAsia="Times New Roman" w:hAnsi="Cambria Math" w:cs="Arial"/>
                    <w:lang w:eastAsia="ru-RU"/>
                  </w:rPr>
                  <m:t>вт</m:t>
                </m:r>
                <m:r>
                  <w:rPr>
                    <w:rFonts w:ascii="Cambria Math" w:eastAsia="Times New Roman" w:hAnsi="Cambria Math" w:cs="Arial"/>
                    <w:lang w:val="en-US" w:eastAsia="ru-RU"/>
                  </w:rPr>
                  <m:t>i</m:t>
                </m:r>
              </m:sub>
              <m:sup>
                <m:r>
                  <w:rPr>
                    <w:rFonts w:ascii="Cambria Math" w:eastAsia="Times New Roman" w:hAnsi="Cambria Math" w:cs="Arial"/>
                    <w:lang w:eastAsia="ru-RU"/>
                  </w:rPr>
                  <m:t>2</m:t>
                </m:r>
              </m:sup>
            </m:sSubSup>
          </m:e>
        </m:d>
        <m:r>
          <w:rPr>
            <w:rFonts w:ascii="Cambria Math" w:eastAsia="Times New Roman" w:hAnsi="Cambria Math" w:cs="Arial"/>
            <w:lang w:eastAsia="ru-RU"/>
          </w:rPr>
          <m:t>,</m:t>
        </m:r>
      </m:oMath>
      <w:r w:rsidR="00637C6C" w:rsidRPr="00280FA0">
        <w:rPr>
          <w:rFonts w:eastAsiaTheme="minorEastAsia" w:cs="Arial"/>
          <w:i/>
          <w:lang w:eastAsia="ru-RU"/>
        </w:rPr>
        <w:t xml:space="preserve"> м</w:t>
      </w:r>
      <w:r w:rsidR="00637C6C" w:rsidRPr="00280FA0">
        <w:rPr>
          <w:rFonts w:eastAsiaTheme="minorEastAsia" w:cs="Arial"/>
          <w:i/>
          <w:vertAlign w:val="superscript"/>
          <w:lang w:eastAsia="ru-RU"/>
        </w:rPr>
        <w:t>2</w:t>
      </w:r>
    </w:p>
    <w:p w14:paraId="5B733E8A" w14:textId="77777777" w:rsidR="00637C6C" w:rsidRPr="00280FA0" w:rsidRDefault="00637C6C" w:rsidP="00637C6C">
      <w:pPr>
        <w:rPr>
          <w:rFonts w:eastAsiaTheme="minorHAnsi"/>
        </w:rPr>
      </w:pPr>
      <w:r w:rsidRPr="00280FA0">
        <w:t>6.</w:t>
      </w:r>
      <w:r w:rsidRPr="00280FA0">
        <w:tab/>
        <w:t xml:space="preserve">Находится значение ГДФ </w:t>
      </w:r>
      <m:oMath>
        <m:sSub>
          <m:sSubPr>
            <m:ctrlPr>
              <w:rPr>
                <w:rFonts w:ascii="Cambria Math" w:hAnsi="Cambria Math"/>
                <w:i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  <w:lang w:val="en-US"/>
              </w:rPr>
              <m:t>q</m:t>
            </m:r>
            <m:r>
              <w:rPr>
                <w:rFonts w:ascii="Cambria Math" w:hAnsi="Cambria Math"/>
                <w:szCs w:val="24"/>
              </w:rPr>
              <m:t>(</m:t>
            </m:r>
            <m:r>
              <w:rPr>
                <w:rFonts w:ascii="Cambria Math" w:hAnsi="Cambria Math"/>
                <w:szCs w:val="24"/>
                <w:lang w:val="en-US"/>
              </w:rPr>
              <m:t>λ</m:t>
            </m:r>
          </m:e>
          <m:sub>
            <m:r>
              <w:rPr>
                <w:rFonts w:ascii="Cambria Math" w:hAnsi="Cambria Math"/>
                <w:szCs w:val="24"/>
              </w:rPr>
              <m:t>cai</m:t>
            </m:r>
          </m:sub>
        </m:sSub>
        <m:r>
          <w:rPr>
            <w:rFonts w:ascii="Cambria Math" w:hAnsi="Cambria Math"/>
            <w:szCs w:val="24"/>
          </w:rPr>
          <m:t>)</m:t>
        </m:r>
      </m:oMath>
      <w:r w:rsidRPr="00280FA0">
        <w:t xml:space="preserve"> по осевой скорости на входе и выходе каждого узла: </w:t>
      </w:r>
    </w:p>
    <w:p w14:paraId="03CF8A70" w14:textId="77777777" w:rsidR="00637C6C" w:rsidRPr="00280FA0" w:rsidRDefault="009F1F1C" w:rsidP="00637C6C">
      <w:pPr>
        <w:tabs>
          <w:tab w:val="left" w:pos="3214"/>
        </w:tabs>
        <w:spacing w:before="240" w:after="240"/>
        <w:ind w:firstLine="0"/>
        <w:jc w:val="center"/>
        <w:rPr>
          <w:rFonts w:eastAsia="Times New Roman" w:cs="Arial"/>
          <w:i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Arial"/>
                  <w:lang w:val="en-US" w:eastAsia="ru-RU"/>
                </w:rPr>
                <m:t>q</m:t>
              </m:r>
              <m:r>
                <w:rPr>
                  <w:rFonts w:ascii="Cambria Math" w:eastAsia="Times New Roman" w:hAnsi="Cambria Math" w:cs="Arial"/>
                  <w:lang w:eastAsia="ru-RU"/>
                </w:rPr>
                <m:t>(</m:t>
              </m:r>
              <m:r>
                <w:rPr>
                  <w:rFonts w:ascii="Cambria Math" w:eastAsia="Times New Roman" w:hAnsi="Cambria Math" w:cs="Arial"/>
                  <w:lang w:val="en-US" w:eastAsia="ru-RU"/>
                </w:rPr>
                <m:t>λ</m:t>
              </m:r>
            </m:e>
            <m:sub>
              <m:r>
                <w:rPr>
                  <w:rFonts w:ascii="Cambria Math" w:eastAsia="Times New Roman" w:hAnsi="Cambria Math" w:cs="Arial"/>
                  <w:lang w:eastAsia="ru-RU"/>
                </w:rPr>
                <m:t>cai</m:t>
              </m:r>
            </m:sub>
          </m:sSub>
          <m:r>
            <w:rPr>
              <w:rFonts w:ascii="Cambria Math" w:eastAsia="Times New Roman" w:hAnsi="Cambria Math" w:cs="Arial"/>
              <w:lang w:eastAsia="ru-RU"/>
            </w:rPr>
            <m:t>)=</m:t>
          </m:r>
          <m:f>
            <m:f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G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i</m:t>
                  </m:r>
                </m:sub>
              </m:sSub>
              <m:rad>
                <m:radPr>
                  <m:degHide m:val="1"/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eastAsia="ru-RU"/>
                    </w:rPr>
                  </m:ctrlPr>
                </m:radPr>
                <m:deg/>
                <m:e>
                  <m:sSub>
                    <m:sSubPr>
                      <m:ctrlPr>
                        <w:rPr>
                          <w:rFonts w:ascii="Cambria Math" w:eastAsia="Times New Roman" w:hAnsi="Cambria Math" w:cs="Arial"/>
                          <w:i/>
                          <w:sz w:val="28"/>
                          <w:szCs w:val="24"/>
                          <w:lang w:eastAsia="ru-RU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Arial"/>
                          <w:lang w:eastAsia="ru-RU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Arial"/>
                          <w:lang w:eastAsia="ru-RU"/>
                        </w:rPr>
                        <m:t>i</m:t>
                      </m:r>
                    </m:sub>
                  </m:sSub>
                </m:e>
              </m:rad>
            </m:num>
            <m:den>
              <m:r>
                <w:rPr>
                  <w:rFonts w:ascii="Cambria Math" w:eastAsia="Times New Roman" w:hAnsi="Cambria Math" w:cs="Arial"/>
                  <w:lang w:eastAsia="ru-RU"/>
                </w:rPr>
                <m:t>m</m:t>
              </m:r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F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i</m:t>
                  </m:r>
                </m:sub>
              </m:sSub>
              <m:sSubSup>
                <m:sSubSup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eastAsia="ru-RU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p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i</m:t>
                  </m:r>
                </m:sub>
                <m:sup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*</m:t>
                  </m:r>
                </m:sup>
              </m:sSubSup>
            </m:den>
          </m:f>
          <m:r>
            <w:rPr>
              <w:rFonts w:ascii="Cambria Math" w:eastAsia="Times New Roman" w:hAnsi="Cambria Math" w:cs="Arial"/>
              <w:sz w:val="28"/>
              <w:szCs w:val="24"/>
              <w:lang w:eastAsia="ru-RU"/>
            </w:rPr>
            <m:t>,</m:t>
          </m:r>
        </m:oMath>
      </m:oMathPara>
    </w:p>
    <w:p w14:paraId="101FCCCB" w14:textId="77777777" w:rsidR="00637C6C" w:rsidRPr="00280FA0" w:rsidRDefault="00637C6C" w:rsidP="00637C6C">
      <w:pPr>
        <w:jc w:val="left"/>
        <w:rPr>
          <w:rFonts w:eastAsiaTheme="minorEastAsia"/>
        </w:rPr>
      </w:pPr>
      <w:r w:rsidRPr="00280FA0">
        <w:rPr>
          <w:iCs/>
        </w:rPr>
        <w:t xml:space="preserve">где </w:t>
      </w:r>
      <m:oMath>
        <m:r>
          <w:rPr>
            <w:rFonts w:ascii="Cambria Math" w:hAnsi="Cambria Math"/>
            <w:lang w:val="en-US"/>
          </w:rPr>
          <m:t>m</m:t>
        </m:r>
        <m:r>
          <m:rPr>
            <m:sty m:val="p"/>
          </m:rPr>
          <w:rPr>
            <w:rFonts w:ascii="Cambria Math" w:hAnsi="Cambria Math"/>
          </w:rPr>
          <m:t>=</m:t>
        </m:r>
        <m:rad>
          <m:radPr>
            <m:degHide m:val="1"/>
            <m:ctrlPr>
              <w:rPr>
                <w:rFonts w:ascii="Cambria Math" w:eastAsia="Times New Roman" w:hAnsi="Cambria Math" w:cs="Arial"/>
                <w:sz w:val="28"/>
                <w:szCs w:val="24"/>
                <w:lang w:val="en-US"/>
              </w:rPr>
            </m:ctrlPr>
          </m:radPr>
          <m:deg/>
          <m:e>
            <m:f>
              <m:fPr>
                <m:ctrlPr>
                  <w:rPr>
                    <w:rFonts w:ascii="Cambria Math" w:eastAsia="Times New Roman" w:hAnsi="Cambria Math" w:cs="Arial"/>
                    <w:sz w:val="28"/>
                    <w:szCs w:val="24"/>
                    <w:lang w:val="en-US"/>
                  </w:rPr>
                </m:ctrlPr>
              </m:fPr>
              <m:num>
                <m:r>
                  <w:rPr>
                    <w:rFonts w:ascii="Cambria Math" w:hAnsi="Cambria Math"/>
                    <w:lang w:val="en-US"/>
                  </w:rPr>
                  <m:t>k</m:t>
                </m:r>
              </m:num>
              <m:den>
                <m:r>
                  <w:rPr>
                    <w:rFonts w:ascii="Cambria Math" w:hAnsi="Cambria Math"/>
                    <w:lang w:val="en-US"/>
                  </w:rPr>
                  <m:t>R</m:t>
                </m:r>
              </m:den>
            </m:f>
            <m:sSup>
              <m:sSupPr>
                <m:ctrlPr>
                  <w:rPr>
                    <w:rFonts w:ascii="Cambria Math" w:eastAsia="Times New Roman" w:hAnsi="Cambria Math" w:cs="Arial"/>
                    <w:sz w:val="28"/>
                    <w:szCs w:val="24"/>
                    <w:lang w:val="en-US"/>
                  </w:rPr>
                </m:ctrlPr>
              </m:sSupPr>
              <m:e>
                <m:f>
                  <m:fPr>
                    <m:ctrlPr>
                      <w:rPr>
                        <w:rFonts w:ascii="Cambria Math" w:eastAsia="Times New Roman" w:hAnsi="Cambria Math" w:cs="Arial"/>
                        <w:sz w:val="28"/>
                        <w:szCs w:val="24"/>
                        <w:lang w:val="en-US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  <w:lang w:val="en-US"/>
                      </w:rPr>
                      <m:t>k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+1</m:t>
                    </m:r>
                  </m:den>
                </m:f>
              </m:e>
              <m:sup>
                <m:f>
                  <m:fPr>
                    <m:ctrlPr>
                      <w:rPr>
                        <w:rFonts w:ascii="Cambria Math" w:eastAsia="Times New Roman" w:hAnsi="Cambria Math" w:cs="Arial"/>
                        <w:sz w:val="28"/>
                        <w:szCs w:val="24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US"/>
                      </w:rPr>
                      <m:t>k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+1</m:t>
                    </m:r>
                  </m:num>
                  <m:den>
                    <m:r>
                      <w:rPr>
                        <w:rFonts w:ascii="Cambria Math" w:hAnsi="Cambria Math"/>
                        <w:lang w:val="en-US"/>
                      </w:rPr>
                      <m:t>k</m:t>
                    </m:r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-1</m:t>
                    </m:r>
                  </m:den>
                </m:f>
              </m:sup>
            </m:sSup>
          </m:e>
        </m:rad>
      </m:oMath>
    </w:p>
    <w:p w14:paraId="57F142B1" w14:textId="77777777" w:rsidR="00637C6C" w:rsidRPr="00280FA0" w:rsidRDefault="00637C6C" w:rsidP="00637C6C">
      <w:pPr>
        <w:rPr>
          <w:rFonts w:eastAsiaTheme="minorHAnsi"/>
        </w:rPr>
      </w:pPr>
      <w:r w:rsidRPr="00280FA0">
        <w:t>7.</w:t>
      </w:r>
      <w:r w:rsidRPr="00280FA0">
        <w:tab/>
        <w:t>По значению ГДФ находятся значения приведенной скорости:</w:t>
      </w:r>
    </w:p>
    <w:p w14:paraId="5D98709E" w14:textId="77777777" w:rsidR="00637C6C" w:rsidRPr="00280FA0" w:rsidRDefault="00637C6C" w:rsidP="00637C6C">
      <w:pPr>
        <w:tabs>
          <w:tab w:val="left" w:pos="3214"/>
        </w:tabs>
        <w:spacing w:before="240" w:after="240"/>
        <w:ind w:firstLine="0"/>
        <w:jc w:val="center"/>
        <w:rPr>
          <w:rFonts w:eastAsia="Times New Roman"/>
          <w:i/>
          <w:lang w:eastAsia="ru-RU"/>
        </w:rPr>
      </w:pPr>
      <w:r w:rsidRPr="00280FA0">
        <w:rPr>
          <w:rFonts w:eastAsia="Times New Roman" w:cs="Arial"/>
          <w:i/>
          <w:position w:val="-30"/>
          <w:lang w:eastAsia="ru-RU"/>
        </w:rPr>
        <w:object w:dxaOrig="3630" w:dyaOrig="810" w14:anchorId="59F6441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0.75pt;height:44.25pt" o:ole="">
            <v:imagedata r:id="rId41" o:title=""/>
          </v:shape>
          <o:OLEObject Type="Embed" ProgID="Equation.3" ShapeID="_x0000_i1025" DrawAspect="Content" ObjectID="_1660550773" r:id="rId42"/>
        </w:object>
      </w:r>
    </w:p>
    <w:p w14:paraId="164B206B" w14:textId="77777777" w:rsidR="00637C6C" w:rsidRPr="00280FA0" w:rsidRDefault="00637C6C" w:rsidP="00637C6C">
      <w:pPr>
        <w:rPr>
          <w:rFonts w:cstheme="minorBidi"/>
          <w:sz w:val="28"/>
        </w:rPr>
      </w:pPr>
      <w:r w:rsidRPr="00280FA0">
        <w:t xml:space="preserve">8. </w:t>
      </w:r>
      <w:r w:rsidRPr="00280FA0">
        <w:tab/>
        <w:t>Вычисляется значение осевой скорости на входе и выходе каждого узла:</w:t>
      </w:r>
    </w:p>
    <w:p w14:paraId="5B2756E0" w14:textId="77777777" w:rsidR="00637C6C" w:rsidRPr="00280FA0" w:rsidRDefault="009F1F1C" w:rsidP="00637C6C">
      <w:pPr>
        <w:tabs>
          <w:tab w:val="left" w:pos="3214"/>
        </w:tabs>
        <w:spacing w:before="240" w:after="240"/>
        <w:ind w:firstLine="0"/>
        <w:jc w:val="center"/>
        <w:rPr>
          <w:rFonts w:eastAsia="Times New Roman" w:cs="Arial"/>
          <w:i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Arial"/>
                  <w:lang w:eastAsia="ru-RU"/>
                </w:rPr>
                <m:t>c</m:t>
              </m:r>
            </m:e>
            <m:sub>
              <m:r>
                <w:rPr>
                  <w:rFonts w:ascii="Cambria Math" w:eastAsia="Times New Roman" w:hAnsi="Cambria Math" w:cs="Arial"/>
                  <w:lang w:eastAsia="ru-RU"/>
                </w:rPr>
                <m:t>ai</m:t>
              </m:r>
            </m:sub>
          </m:sSub>
          <m:r>
            <w:rPr>
              <w:rFonts w:ascii="Cambria Math" w:eastAsia="Times New Roman" w:hAnsi="Cambria Math" w:cs="Arial"/>
              <w:lang w:eastAsia="ru-RU"/>
            </w:rPr>
            <m:t xml:space="preserve">= </m:t>
          </m:r>
          <m:sSub>
            <m:sSub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Arial"/>
                  <w:lang w:eastAsia="ru-RU"/>
                </w:rPr>
                <m:t>λ</m:t>
              </m:r>
            </m:e>
            <m:sub>
              <m:r>
                <w:rPr>
                  <w:rFonts w:ascii="Cambria Math" w:eastAsia="Times New Roman" w:hAnsi="Cambria Math" w:cs="Arial"/>
                  <w:lang w:eastAsia="ru-RU"/>
                </w:rPr>
                <m:t>cai</m:t>
              </m:r>
            </m:sub>
          </m:sSub>
          <m:rad>
            <m:radPr>
              <m:degHide m:val="1"/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radPr>
            <m:deg/>
            <m:e>
              <m:f>
                <m:f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eastAsia="ru-RU"/>
                    </w:rPr>
                  </m:ctrlPr>
                </m:fPr>
                <m:num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2k</m:t>
                  </m:r>
                </m:num>
                <m:den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k+1</m:t>
                  </m:r>
                </m:den>
              </m:f>
              <m:r>
                <w:rPr>
                  <w:rFonts w:ascii="Cambria Math" w:eastAsia="Times New Roman" w:hAnsi="Cambria Math" w:cs="Arial"/>
                  <w:lang w:eastAsia="ru-RU"/>
                </w:rPr>
                <m:t>R</m:t>
              </m:r>
              <m:sSubSup>
                <m:sSubSup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eastAsia="ru-RU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T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i</m:t>
                  </m:r>
                </m:sub>
                <m:sup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*</m:t>
                  </m:r>
                </m:sup>
              </m:sSubSup>
            </m:e>
          </m:rad>
        </m:oMath>
      </m:oMathPara>
    </w:p>
    <w:p w14:paraId="1F35ECBF" w14:textId="77777777" w:rsidR="00637C6C" w:rsidRPr="00280FA0" w:rsidRDefault="00637C6C" w:rsidP="00637C6C">
      <w:r w:rsidRPr="00280FA0">
        <w:t>9.</w:t>
      </w:r>
      <w:r w:rsidRPr="00280FA0">
        <w:tab/>
        <w:t>По известным частотам вращения роторов Д-36 находятся окружные скорости на входе и выходе РК</w:t>
      </w:r>
    </w:p>
    <w:p w14:paraId="72C81D74" w14:textId="77777777" w:rsidR="00637C6C" w:rsidRPr="00280FA0" w:rsidRDefault="009F1F1C" w:rsidP="00637C6C">
      <w:pPr>
        <w:tabs>
          <w:tab w:val="left" w:pos="3214"/>
        </w:tabs>
        <w:spacing w:before="240" w:after="240"/>
        <w:ind w:firstLine="0"/>
        <w:jc w:val="center"/>
        <w:rPr>
          <w:rFonts w:eastAsia="Times New Roman" w:cs="Arial"/>
          <w:i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Arial"/>
                  <w:i/>
                  <w:sz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Arial"/>
                  <w:lang w:eastAsia="ru-RU"/>
                </w:rPr>
                <m:t>U</m:t>
              </m:r>
            </m:e>
            <m:sub>
              <m:r>
                <w:rPr>
                  <w:rFonts w:ascii="Cambria Math" w:eastAsia="Times New Roman" w:hAnsi="Cambria Math" w:cs="Arial"/>
                  <w:lang w:eastAsia="ru-RU"/>
                </w:rPr>
                <m:t>i</m:t>
              </m:r>
            </m:sub>
          </m:sSub>
          <m:r>
            <w:rPr>
              <w:rFonts w:ascii="Cambria Math" w:eastAsia="Times New Roman" w:hAnsi="Cambria Math" w:cs="Arial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Arial"/>
                  <w:i/>
                  <w:sz w:val="28"/>
                  <w:lang w:eastAsia="ru-RU"/>
                </w:rPr>
              </m:ctrlPr>
            </m:fPr>
            <m:num>
              <m:r>
                <w:rPr>
                  <w:rFonts w:ascii="Cambria Math" w:eastAsia="Times New Roman" w:hAnsi="Cambria Math" w:cs="Arial"/>
                  <w:lang w:eastAsia="ru-RU"/>
                </w:rPr>
                <m:t>π</m:t>
              </m:r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lang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D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i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lang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i</m:t>
                  </m:r>
                </m:sub>
              </m:sSub>
            </m:num>
            <m:den>
              <m:r>
                <w:rPr>
                  <w:rFonts w:ascii="Cambria Math" w:eastAsia="Times New Roman" w:hAnsi="Cambria Math" w:cs="Arial"/>
                  <w:lang w:eastAsia="ru-RU"/>
                </w:rPr>
                <m:t>60</m:t>
              </m:r>
            </m:den>
          </m:f>
        </m:oMath>
      </m:oMathPara>
    </w:p>
    <w:p w14:paraId="2A328983" w14:textId="77777777" w:rsidR="00637C6C" w:rsidRPr="00280FA0" w:rsidRDefault="00637C6C" w:rsidP="00637C6C">
      <w:r w:rsidRPr="00280FA0">
        <w:t>10.</w:t>
      </w:r>
      <w:r w:rsidRPr="00280FA0">
        <w:tab/>
        <w:t>Для каждого каскада находятся средние окружные и осевые скорости для каждого узла:</w:t>
      </w:r>
    </w:p>
    <w:p w14:paraId="6FD23111" w14:textId="77777777" w:rsidR="00637C6C" w:rsidRPr="00280FA0" w:rsidRDefault="009F1F1C" w:rsidP="00637C6C">
      <w:pPr>
        <w:tabs>
          <w:tab w:val="left" w:pos="3214"/>
        </w:tabs>
        <w:spacing w:before="240" w:after="240"/>
        <w:ind w:firstLine="0"/>
        <w:jc w:val="center"/>
        <w:rPr>
          <w:rFonts w:eastAsiaTheme="minorEastAsia" w:cs="Arial"/>
          <w:i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Arial"/>
                  <w:lang w:eastAsia="ru-RU"/>
                </w:rPr>
                <m:t>U</m:t>
              </m:r>
            </m:e>
            <m:sub>
              <m:r>
                <w:rPr>
                  <w:rFonts w:ascii="Cambria Math" w:eastAsia="Times New Roman" w:hAnsi="Cambria Math" w:cs="Arial"/>
                  <w:lang w:eastAsia="ru-RU"/>
                </w:rPr>
                <m:t>ср</m:t>
              </m:r>
            </m:sub>
          </m:sSub>
          <m:r>
            <w:rPr>
              <w:rFonts w:ascii="Cambria Math" w:eastAsia="Times New Roman" w:hAnsi="Cambria Math" w:cs="Arial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Arial"/>
                  <w:lang w:eastAsia="ru-RU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2</m:t>
                  </m:r>
                </m:sub>
              </m:sSub>
            </m:num>
            <m:den>
              <m:r>
                <w:rPr>
                  <w:rFonts w:ascii="Cambria Math" w:eastAsia="Times New Roman" w:hAnsi="Cambria Math" w:cs="Arial"/>
                  <w:lang w:eastAsia="ru-RU"/>
                </w:rPr>
                <m:t>2</m:t>
              </m:r>
            </m:den>
          </m:f>
        </m:oMath>
      </m:oMathPara>
    </w:p>
    <w:p w14:paraId="52FB3E10" w14:textId="77777777" w:rsidR="00637C6C" w:rsidRPr="00280FA0" w:rsidRDefault="009F1F1C" w:rsidP="00637C6C">
      <w:pPr>
        <w:tabs>
          <w:tab w:val="left" w:pos="3214"/>
        </w:tabs>
        <w:spacing w:before="240" w:after="240"/>
        <w:ind w:firstLine="0"/>
        <w:jc w:val="center"/>
        <w:rPr>
          <w:rFonts w:eastAsia="Times New Roman" w:cs="Arial"/>
          <w:i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Arial"/>
                  <w:lang w:eastAsia="ru-RU"/>
                </w:rPr>
                <m:t>c</m:t>
              </m:r>
            </m:e>
            <m:sub>
              <m:r>
                <w:rPr>
                  <w:rFonts w:ascii="Cambria Math" w:eastAsia="Times New Roman" w:hAnsi="Cambria Math" w:cs="Arial"/>
                  <w:lang w:eastAsia="ru-RU"/>
                </w:rPr>
                <m:t>аср</m:t>
              </m:r>
            </m:sub>
          </m:sSub>
          <m:r>
            <w:rPr>
              <w:rFonts w:ascii="Cambria Math" w:eastAsia="Times New Roman" w:hAnsi="Cambria Math" w:cs="Arial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c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1a</m:t>
                  </m:r>
                </m:sub>
              </m:sSub>
              <m:r>
                <w:rPr>
                  <w:rFonts w:ascii="Cambria Math" w:eastAsia="Times New Roman" w:hAnsi="Cambria Math" w:cs="Arial"/>
                  <w:lang w:eastAsia="ru-RU"/>
                </w:rPr>
                <m:t>+</m:t>
              </m:r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c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2a</m:t>
                  </m:r>
                </m:sub>
              </m:sSub>
            </m:num>
            <m:den>
              <m:r>
                <w:rPr>
                  <w:rFonts w:ascii="Cambria Math" w:eastAsia="Times New Roman" w:hAnsi="Cambria Math" w:cs="Arial"/>
                  <w:lang w:eastAsia="ru-RU"/>
                </w:rPr>
                <m:t>2</m:t>
              </m:r>
            </m:den>
          </m:f>
        </m:oMath>
      </m:oMathPara>
    </w:p>
    <w:p w14:paraId="61BB367D" w14:textId="77777777" w:rsidR="00637C6C" w:rsidRPr="00280FA0" w:rsidRDefault="00637C6C" w:rsidP="00637C6C">
      <w:r w:rsidRPr="00280FA0">
        <w:t>11</w:t>
      </w:r>
      <w:r w:rsidRPr="00280FA0">
        <w:tab/>
        <w:t>Находятся осредненные значения коэффициента напора и расхода для каждого узла</w:t>
      </w:r>
    </w:p>
    <w:p w14:paraId="662632A6" w14:textId="77777777" w:rsidR="00637C6C" w:rsidRPr="00280FA0" w:rsidRDefault="009F1F1C" w:rsidP="00637C6C">
      <w:pPr>
        <w:rPr>
          <w:rFonts w:eastAsiaTheme="minorEastAsia"/>
        </w:rPr>
      </w:pPr>
      <m:oMath>
        <m:f>
          <m:fPr>
            <m:ctrlPr>
              <w:rPr>
                <w:rFonts w:ascii="Cambria Math" w:eastAsia="Times New Roman" w:hAnsi="Cambria Math" w:cs="Arial"/>
                <w:sz w:val="28"/>
                <w:szCs w:val="24"/>
              </w:rPr>
            </m:ctrlPr>
          </m:fPr>
          <m:num>
            <m:r>
              <w:rPr>
                <w:rFonts w:ascii="Cambria Math" w:hAnsi="Cambria Math"/>
                <w:lang w:val="en-US"/>
              </w:rPr>
              <m:t>L</m:t>
            </m:r>
          </m:num>
          <m:den>
            <m:r>
              <w:rPr>
                <w:rFonts w:ascii="Cambria Math" w:hAnsi="Cambria Math"/>
              </w:rPr>
              <m:t>z</m:t>
            </m:r>
            <m:sSup>
              <m:sSupPr>
                <m:ctrlPr>
                  <w:rPr>
                    <w:rFonts w:ascii="Cambria Math" w:eastAsia="Times New Roman" w:hAnsi="Cambria Math" w:cs="Arial"/>
                    <w:sz w:val="28"/>
                    <w:szCs w:val="24"/>
                  </w:rPr>
                </m:ctrlPr>
              </m:sSupPr>
              <m:e>
                <m:sSub>
                  <m:sSubPr>
                    <m:ctrlPr>
                      <w:rPr>
                        <w:rFonts w:ascii="Cambria Math" w:eastAsia="Times New Roman" w:hAnsi="Cambria Math" w:cs="Arial"/>
                        <w:sz w:val="28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U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</w:rPr>
                      <m:t>ср</m:t>
                    </m:r>
                  </m:sub>
                </m:sSub>
              </m:e>
              <m:sup>
                <m:r>
                  <w:rPr>
                    <w:rFonts w:ascii="Cambria Math" w:hAnsi="Cambria Math"/>
                  </w:rPr>
                  <m:t>2</m:t>
                </m:r>
              </m:sup>
            </m:sSup>
          </m:den>
        </m:f>
      </m:oMath>
      <w:r w:rsidR="00637C6C" w:rsidRPr="00280FA0">
        <w:rPr>
          <w:rFonts w:eastAsiaTheme="minorEastAsia"/>
        </w:rPr>
        <w:t xml:space="preserve"> и </w:t>
      </w:r>
      <m:oMath>
        <m:f>
          <m:fPr>
            <m:ctrlPr>
              <w:rPr>
                <w:rFonts w:ascii="Cambria Math" w:eastAsiaTheme="minorEastAsia" w:hAnsi="Cambria Math" w:cs="Arial"/>
                <w:sz w:val="28"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 w:cs="Arial"/>
                    <w:sz w:val="28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lang w:val="en-US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</w:rPr>
                  <m:t>a</m:t>
                </m:r>
                <m:r>
                  <m:rPr>
                    <m:sty m:val="p"/>
                  </m:rPr>
                  <w:rPr>
                    <w:rFonts w:ascii="Cambria Math" w:eastAsiaTheme="minorEastAsia" w:hAnsi="Cambria Math"/>
                  </w:rPr>
                  <m:t>ср</m:t>
                </m:r>
              </m:sub>
            </m:sSub>
          </m:num>
          <m:den>
            <m:sSub>
              <m:sSubPr>
                <m:ctrlPr>
                  <w:rPr>
                    <w:rFonts w:ascii="Cambria Math" w:eastAsiaTheme="minorEastAsia" w:hAnsi="Cambria Math" w:cs="Arial"/>
                    <w:sz w:val="28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lang w:val="en-US"/>
                  </w:rPr>
                  <m:t>U</m:t>
                </m:r>
              </m:e>
              <m:sub>
                <m:r>
                  <m:rPr>
                    <m:sty m:val="p"/>
                  </m:rPr>
                  <w:rPr>
                    <w:rFonts w:ascii="Cambria Math" w:eastAsiaTheme="minorEastAsia" w:hAnsi="Cambria Math"/>
                  </w:rPr>
                  <m:t>ср</m:t>
                </m:r>
              </m:sub>
            </m:sSub>
          </m:den>
        </m:f>
      </m:oMath>
      <w:r w:rsidR="00637C6C" w:rsidRPr="00280FA0">
        <w:rPr>
          <w:rFonts w:eastAsiaTheme="minorEastAsia"/>
          <w:sz w:val="28"/>
          <w:szCs w:val="24"/>
        </w:rPr>
        <w:t>.</w:t>
      </w:r>
    </w:p>
    <w:p w14:paraId="44A3B55F" w14:textId="77777777" w:rsidR="00637C6C" w:rsidRPr="00280FA0" w:rsidRDefault="00637C6C" w:rsidP="00637C6C">
      <w:pPr>
        <w:rPr>
          <w:lang w:eastAsia="ru-RU"/>
        </w:rPr>
      </w:pPr>
      <w:r w:rsidRPr="00280FA0">
        <w:rPr>
          <w:lang w:eastAsia="ru-RU"/>
        </w:rPr>
        <w:t>12. По найденным величинам находятся положение точек на диаграммах Смита каждого узла и находится КПД узлов.</w:t>
      </w:r>
    </w:p>
    <w:p w14:paraId="5771D7E0" w14:textId="77777777" w:rsidR="00637C6C" w:rsidRPr="00280FA0" w:rsidRDefault="00637C6C" w:rsidP="00637C6C">
      <w:pPr>
        <w:rPr>
          <w:rFonts w:cstheme="minorBidi"/>
          <w:sz w:val="28"/>
          <w:szCs w:val="22"/>
        </w:rPr>
      </w:pPr>
      <w:r w:rsidRPr="00280FA0">
        <w:t>13.</w:t>
      </w:r>
      <w:r w:rsidRPr="00280FA0">
        <w:tab/>
        <w:t>По термодинамической модели уточняется значение удельного расхода топлива.</w:t>
      </w:r>
    </w:p>
    <w:p w14:paraId="45739F77" w14:textId="77777777" w:rsidR="00637C6C" w:rsidRPr="00280FA0" w:rsidRDefault="00637C6C" w:rsidP="00637C6C">
      <w:r w:rsidRPr="00280FA0">
        <w:t>14.</w:t>
      </w:r>
      <w:r w:rsidRPr="00280FA0">
        <w:tab/>
        <w:t>Оцениваются окружная скорость на периферии РК самых больших лопаток каждого узла:</w:t>
      </w:r>
    </w:p>
    <w:p w14:paraId="7FB97211" w14:textId="77777777" w:rsidR="00637C6C" w:rsidRPr="00280FA0" w:rsidRDefault="009F1F1C" w:rsidP="00637C6C">
      <w:pPr>
        <w:tabs>
          <w:tab w:val="left" w:pos="3214"/>
        </w:tabs>
        <w:spacing w:before="240" w:after="240"/>
        <w:ind w:firstLine="0"/>
        <w:jc w:val="center"/>
        <w:rPr>
          <w:rFonts w:eastAsia="Times New Roman" w:cs="Arial"/>
          <w:i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Arial"/>
                  <w:lang w:eastAsia="ru-RU"/>
                </w:rPr>
                <m:t>U</m:t>
              </m:r>
            </m:e>
            <m:sub>
              <m:r>
                <w:rPr>
                  <w:rFonts w:ascii="Cambria Math" w:eastAsia="Times New Roman" w:hAnsi="Cambria Math" w:cs="Arial"/>
                  <w:lang w:eastAsia="ru-RU"/>
                </w:rPr>
                <m:t>ki</m:t>
              </m:r>
            </m:sub>
          </m:sSub>
          <m:r>
            <w:rPr>
              <w:rFonts w:ascii="Cambria Math" w:eastAsia="Times New Roman" w:hAnsi="Cambria Math" w:cs="Arial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fPr>
            <m:num>
              <m:r>
                <w:rPr>
                  <w:rFonts w:ascii="Cambria Math" w:eastAsia="Times New Roman" w:hAnsi="Cambria Math" w:cs="Arial"/>
                  <w:lang w:eastAsia="ru-RU"/>
                </w:rPr>
                <m:t>π</m:t>
              </m:r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D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ki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n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i</m:t>
                  </m:r>
                </m:sub>
              </m:sSub>
            </m:num>
            <m:den>
              <m:r>
                <w:rPr>
                  <w:rFonts w:ascii="Cambria Math" w:eastAsia="Times New Roman" w:hAnsi="Cambria Math" w:cs="Arial"/>
                  <w:lang w:eastAsia="ru-RU"/>
                </w:rPr>
                <m:t>60</m:t>
              </m:r>
            </m:den>
          </m:f>
        </m:oMath>
      </m:oMathPara>
    </w:p>
    <w:p w14:paraId="7DF4C01B" w14:textId="77777777" w:rsidR="00637C6C" w:rsidRPr="00280FA0" w:rsidRDefault="00637C6C" w:rsidP="00637C6C">
      <w:r w:rsidRPr="00280FA0">
        <w:lastRenderedPageBreak/>
        <w:t xml:space="preserve">Она должна быть менее </w:t>
      </w:r>
      <w:r w:rsidRPr="00280FA0">
        <w:rPr>
          <w:i/>
        </w:rPr>
        <w:t>500 – 550</w:t>
      </w:r>
      <w:r w:rsidRPr="00280FA0">
        <w:t xml:space="preserve"> м/с.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79"/>
        <w:gridCol w:w="3979"/>
        <w:gridCol w:w="1896"/>
      </w:tblGrid>
      <w:tr w:rsidR="00637C6C" w:rsidRPr="00280FA0" w14:paraId="576A5A89" w14:textId="77777777" w:rsidTr="00637C6C">
        <w:tc>
          <w:tcPr>
            <w:tcW w:w="3979" w:type="dxa"/>
            <w:vAlign w:val="center"/>
            <w:hideMark/>
          </w:tcPr>
          <w:p w14:paraId="317ACEA2" w14:textId="77777777" w:rsidR="00637C6C" w:rsidRPr="00280FA0" w:rsidRDefault="00637C6C" w:rsidP="00A85623">
            <w:pPr>
              <w:pStyle w:val="afc"/>
              <w:rPr>
                <w:noProof/>
              </w:rPr>
            </w:pPr>
            <w:r w:rsidRPr="00280FA0">
              <w:rPr>
                <w:noProof/>
              </w:rPr>
              <w:drawing>
                <wp:inline distT="0" distB="0" distL="0" distR="0" wp14:anchorId="7CAC74E2" wp14:editId="7F0CEF1E">
                  <wp:extent cx="2162175" cy="1438275"/>
                  <wp:effectExtent l="0" t="0" r="0" b="0"/>
                  <wp:docPr id="14895" name="Рисунок 14895" descr="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Снимо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9" w:type="dxa"/>
            <w:vAlign w:val="center"/>
            <w:hideMark/>
          </w:tcPr>
          <w:p w14:paraId="4F55FC62" w14:textId="77777777" w:rsidR="00637C6C" w:rsidRPr="00280FA0" w:rsidRDefault="00637C6C" w:rsidP="00A85623">
            <w:pPr>
              <w:pStyle w:val="afc"/>
              <w:rPr>
                <w:noProof/>
              </w:rPr>
            </w:pPr>
            <w:r w:rsidRPr="00280FA0">
              <w:rPr>
                <w:noProof/>
              </w:rPr>
              <w:drawing>
                <wp:inline distT="0" distB="0" distL="0" distR="0" wp14:anchorId="2E3E5D31" wp14:editId="2989EE0E">
                  <wp:extent cx="2162175" cy="1485900"/>
                  <wp:effectExtent l="0" t="0" r="0" b="0"/>
                  <wp:docPr id="14903" name="Рисунок 14903" descr="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 descr="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96" w:type="dxa"/>
            <w:hideMark/>
          </w:tcPr>
          <w:p w14:paraId="30C02C25" w14:textId="77777777" w:rsidR="00637C6C" w:rsidRPr="00280FA0" w:rsidRDefault="00637C6C" w:rsidP="00A85623">
            <w:pPr>
              <w:pStyle w:val="afc"/>
              <w:rPr>
                <w:noProof/>
              </w:rPr>
            </w:pPr>
            <w:r w:rsidRPr="00280FA0">
              <w:rPr>
                <w:noProof/>
              </w:rPr>
              <w:drawing>
                <wp:inline distT="0" distB="0" distL="0" distR="0" wp14:anchorId="2B7E4CFA" wp14:editId="275BEE03">
                  <wp:extent cx="1066800" cy="1800225"/>
                  <wp:effectExtent l="0" t="0" r="0" b="0"/>
                  <wp:docPr id="14905" name="Рисунок 14905" descr="Сним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Сним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7C6C" w:rsidRPr="00280FA0" w14:paraId="03C5FB46" w14:textId="77777777" w:rsidTr="00637C6C">
        <w:trPr>
          <w:trHeight w:val="60"/>
        </w:trPr>
        <w:tc>
          <w:tcPr>
            <w:tcW w:w="3979" w:type="dxa"/>
            <w:vAlign w:val="center"/>
            <w:hideMark/>
          </w:tcPr>
          <w:p w14:paraId="26202478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lang w:eastAsia="ru-RU"/>
              </w:rPr>
            </w:pPr>
            <w:r w:rsidRPr="00280FA0">
              <w:rPr>
                <w:noProof/>
                <w:sz w:val="22"/>
                <w:lang w:eastAsia="ru-RU"/>
              </w:rPr>
              <w:t>Диаграмма Смита для турбин</w:t>
            </w:r>
          </w:p>
        </w:tc>
        <w:tc>
          <w:tcPr>
            <w:tcW w:w="3979" w:type="dxa"/>
            <w:vAlign w:val="center"/>
            <w:hideMark/>
          </w:tcPr>
          <w:p w14:paraId="3A23DC3F" w14:textId="77777777" w:rsidR="00637C6C" w:rsidRPr="00280FA0" w:rsidRDefault="00637C6C" w:rsidP="00A85623">
            <w:pPr>
              <w:spacing w:line="240" w:lineRule="auto"/>
              <w:ind w:firstLine="0"/>
              <w:jc w:val="center"/>
              <w:rPr>
                <w:noProof/>
                <w:sz w:val="22"/>
                <w:lang w:eastAsia="ru-RU"/>
              </w:rPr>
            </w:pPr>
            <w:r w:rsidRPr="00280FA0">
              <w:rPr>
                <w:noProof/>
                <w:sz w:val="22"/>
                <w:lang w:eastAsia="ru-RU"/>
              </w:rPr>
              <w:t>Диаграмма Смита для ступени компрессора</w:t>
            </w:r>
          </w:p>
        </w:tc>
        <w:tc>
          <w:tcPr>
            <w:tcW w:w="1896" w:type="dxa"/>
            <w:hideMark/>
          </w:tcPr>
          <w:p w14:paraId="0CC52FC3" w14:textId="77777777" w:rsidR="00637C6C" w:rsidRPr="00280FA0" w:rsidRDefault="00637C6C" w:rsidP="00A85623">
            <w:pPr>
              <w:spacing w:line="240" w:lineRule="auto"/>
              <w:ind w:firstLine="0"/>
              <w:jc w:val="center"/>
              <w:rPr>
                <w:noProof/>
                <w:sz w:val="22"/>
                <w:lang w:eastAsia="ru-RU"/>
              </w:rPr>
            </w:pPr>
            <w:r w:rsidRPr="00280FA0">
              <w:rPr>
                <w:noProof/>
                <w:sz w:val="22"/>
                <w:lang w:eastAsia="ru-RU"/>
              </w:rPr>
              <w:t>Зависимость для предварительной оценки КПД компрессора</w:t>
            </w:r>
          </w:p>
        </w:tc>
      </w:tr>
    </w:tbl>
    <w:p w14:paraId="5D455F14" w14:textId="77777777" w:rsidR="00637C6C" w:rsidRPr="00280FA0" w:rsidRDefault="00637C6C" w:rsidP="00637C6C">
      <w:r w:rsidRPr="00280FA0">
        <w:t>15.</w:t>
      </w:r>
      <w:r w:rsidRPr="00280FA0">
        <w:tab/>
        <w:t>Пологая, что в</w:t>
      </w:r>
      <w:r w:rsidR="00A85623" w:rsidRPr="00280FA0">
        <w:t>ход в компрессор</w:t>
      </w:r>
      <w:r w:rsidRPr="00280FA0">
        <w:t xml:space="preserve"> осевой, найдем относительную скорость на входе 1 ступени РК каждого каскада:</w:t>
      </w:r>
    </w:p>
    <w:p w14:paraId="495D7A60" w14:textId="77777777" w:rsidR="00637C6C" w:rsidRPr="00280FA0" w:rsidRDefault="009F1F1C" w:rsidP="00637C6C">
      <w:pPr>
        <w:tabs>
          <w:tab w:val="left" w:pos="3214"/>
        </w:tabs>
        <w:spacing w:before="240" w:after="240"/>
        <w:ind w:firstLine="0"/>
        <w:jc w:val="center"/>
        <w:rPr>
          <w:rFonts w:eastAsiaTheme="minorEastAsia" w:cs="Arial"/>
          <w:i/>
          <w:lang w:eastAsia="ru-RU"/>
        </w:rPr>
      </w:pPr>
      <m:oMath>
        <m:sSub>
          <m:sSubPr>
            <m:ctrlPr>
              <w:rPr>
                <w:rFonts w:ascii="Cambria Math" w:eastAsia="Times New Roman" w:hAnsi="Cambria Math" w:cs="Arial"/>
                <w:i/>
                <w:sz w:val="28"/>
              </w:rPr>
            </m:ctrlPr>
          </m:sSubPr>
          <m:e>
            <m:r>
              <w:rPr>
                <w:rFonts w:ascii="Cambria Math" w:eastAsia="Times New Roman" w:hAnsi="Cambria Math" w:cs="Arial"/>
                <w:lang w:val="en-US" w:eastAsia="ru-RU"/>
              </w:rPr>
              <m:t>w</m:t>
            </m:r>
          </m:e>
          <m:sub>
            <m:r>
              <w:rPr>
                <w:rFonts w:ascii="Cambria Math" w:eastAsia="Times New Roman" w:hAnsi="Cambria Math" w:cs="Arial"/>
                <w:lang w:eastAsia="ru-RU"/>
              </w:rPr>
              <m:t>1</m:t>
            </m:r>
          </m:sub>
        </m:sSub>
        <m:r>
          <w:rPr>
            <w:rFonts w:ascii="Cambria Math" w:eastAsia="Times New Roman" w:hAnsi="Cambria Math" w:cs="Arial"/>
            <w:lang w:eastAsia="ru-RU"/>
          </w:rPr>
          <m:t>=</m:t>
        </m:r>
        <m:rad>
          <m:radPr>
            <m:degHide m:val="1"/>
            <m:ctrlPr>
              <w:rPr>
                <w:rFonts w:ascii="Cambria Math" w:eastAsia="Times New Roman" w:hAnsi="Cambria Math" w:cs="Arial"/>
                <w:i/>
                <w:sz w:val="28"/>
              </w:rPr>
            </m:ctrlPr>
          </m:radPr>
          <m:deg/>
          <m:e>
            <m:sSubSup>
              <m:sSubSupPr>
                <m:ctrlPr>
                  <w:rPr>
                    <w:rFonts w:ascii="Cambria Math" w:eastAsia="Times New Roman" w:hAnsi="Cambria Math" w:cs="Arial"/>
                    <w:i/>
                    <w:sz w:val="28"/>
                  </w:rPr>
                </m:ctrlPr>
              </m:sSubSupPr>
              <m:e>
                <m:r>
                  <w:rPr>
                    <w:rFonts w:ascii="Cambria Math" w:eastAsia="Times New Roman" w:hAnsi="Cambria Math" w:cs="Arial"/>
                    <w:lang w:eastAsia="ru-RU"/>
                  </w:rPr>
                  <m:t>u</m:t>
                </m:r>
              </m:e>
              <m:sub>
                <m:r>
                  <w:rPr>
                    <w:rFonts w:ascii="Cambria Math" w:eastAsia="Times New Roman" w:hAnsi="Cambria Math" w:cs="Arial"/>
                    <w:lang w:eastAsia="ru-RU"/>
                  </w:rPr>
                  <m:t>к</m:t>
                </m:r>
              </m:sub>
              <m:sup>
                <m:r>
                  <w:rPr>
                    <w:rFonts w:ascii="Cambria Math" w:eastAsia="Times New Roman" w:hAnsi="Cambria Math" w:cs="Arial"/>
                    <w:lang w:eastAsia="ru-RU"/>
                  </w:rPr>
                  <m:t>2</m:t>
                </m:r>
              </m:sup>
            </m:sSubSup>
            <m:r>
              <w:rPr>
                <w:rFonts w:ascii="Cambria Math" w:eastAsia="Times New Roman" w:hAnsi="Cambria Math" w:cs="Arial"/>
                <w:lang w:eastAsia="ru-RU"/>
              </w:rPr>
              <m:t>+</m:t>
            </m:r>
            <m:sSubSup>
              <m:sSubSupPr>
                <m:ctrlPr>
                  <w:rPr>
                    <w:rFonts w:ascii="Cambria Math" w:eastAsia="Times New Roman" w:hAnsi="Cambria Math" w:cs="Arial"/>
                    <w:i/>
                    <w:sz w:val="28"/>
                  </w:rPr>
                </m:ctrlPr>
              </m:sSubSupPr>
              <m:e>
                <m:r>
                  <w:rPr>
                    <w:rFonts w:ascii="Cambria Math" w:eastAsia="Times New Roman" w:hAnsi="Cambria Math" w:cs="Arial"/>
                    <w:lang w:eastAsia="ru-RU"/>
                  </w:rPr>
                  <m:t>с</m:t>
                </m:r>
              </m:e>
              <m:sub>
                <m:r>
                  <w:rPr>
                    <w:rFonts w:ascii="Cambria Math" w:eastAsia="Times New Roman" w:hAnsi="Cambria Math" w:cs="Arial"/>
                    <w:lang w:val="en-US" w:eastAsia="ru-RU"/>
                  </w:rPr>
                  <m:t>a</m:t>
                </m:r>
              </m:sub>
              <m:sup>
                <m:r>
                  <w:rPr>
                    <w:rFonts w:ascii="Cambria Math" w:eastAsia="Times New Roman" w:hAnsi="Cambria Math" w:cs="Arial"/>
                    <w:lang w:eastAsia="ru-RU"/>
                  </w:rPr>
                  <m:t>2</m:t>
                </m:r>
              </m:sup>
            </m:sSubSup>
          </m:e>
        </m:rad>
      </m:oMath>
      <w:r w:rsidR="00637C6C" w:rsidRPr="00280FA0">
        <w:rPr>
          <w:rFonts w:eastAsiaTheme="minorEastAsia" w:cs="Arial"/>
          <w:i/>
          <w:lang w:eastAsia="ru-RU"/>
        </w:rPr>
        <w:t>.</w:t>
      </w:r>
    </w:p>
    <w:p w14:paraId="5F82F172" w14:textId="77777777" w:rsidR="00637C6C" w:rsidRPr="00280FA0" w:rsidRDefault="00637C6C" w:rsidP="00637C6C">
      <w:pPr>
        <w:rPr>
          <w:rFonts w:eastAsiaTheme="minorHAnsi"/>
        </w:rPr>
      </w:pPr>
      <w:r w:rsidRPr="00280FA0">
        <w:t>16.</w:t>
      </w:r>
      <w:r w:rsidRPr="00280FA0">
        <w:tab/>
        <w:t>Температура потока на входе в компрессор в относительном движении:</w:t>
      </w:r>
    </w:p>
    <w:p w14:paraId="3D7593C8" w14:textId="77777777" w:rsidR="00637C6C" w:rsidRPr="00280FA0" w:rsidRDefault="009F1F1C" w:rsidP="00637C6C">
      <w:pPr>
        <w:tabs>
          <w:tab w:val="left" w:pos="3214"/>
        </w:tabs>
        <w:spacing w:before="240" w:after="240"/>
        <w:ind w:firstLine="0"/>
        <w:jc w:val="center"/>
        <w:rPr>
          <w:rFonts w:eastAsiaTheme="minorEastAsia" w:cs="Arial"/>
          <w:i/>
          <w:lang w:eastAsia="ru-RU"/>
        </w:rPr>
      </w:pPr>
      <m:oMathPara>
        <m:oMath>
          <m:sSubSup>
            <m:sSubSupPr>
              <m:ctrlPr>
                <w:rPr>
                  <w:rFonts w:ascii="Cambria Math" w:eastAsia="Times New Roman" w:hAnsi="Cambria Math" w:cs="Arial"/>
                  <w:i/>
                  <w:sz w:val="28"/>
                </w:rPr>
              </m:ctrlPr>
            </m:sSubSupPr>
            <m:e>
              <m:r>
                <w:rPr>
                  <w:rFonts w:ascii="Cambria Math" w:eastAsia="Times New Roman" w:hAnsi="Cambria Math" w:cs="Arial"/>
                  <w:lang w:val="en-US" w:eastAsia="ru-RU"/>
                </w:rPr>
                <m:t>T</m:t>
              </m:r>
            </m:e>
            <m:sub>
              <m:r>
                <w:rPr>
                  <w:rFonts w:ascii="Cambria Math" w:eastAsia="Times New Roman" w:hAnsi="Cambria Math" w:cs="Arial"/>
                  <w:lang w:eastAsia="ru-RU"/>
                </w:rPr>
                <m:t>w1</m:t>
              </m:r>
            </m:sub>
            <m:sup>
              <m:r>
                <w:rPr>
                  <w:rFonts w:ascii="Cambria Math" w:eastAsia="Times New Roman" w:hAnsi="Cambria Math" w:cs="Arial"/>
                  <w:lang w:eastAsia="ru-RU"/>
                </w:rPr>
                <m:t>*</m:t>
              </m:r>
            </m:sup>
          </m:sSubSup>
          <m:r>
            <w:rPr>
              <w:rFonts w:ascii="Cambria Math" w:eastAsia="Times New Roman" w:hAnsi="Cambria Math" w:cs="Arial"/>
              <w:lang w:eastAsia="ru-RU"/>
            </w:rPr>
            <m:t xml:space="preserve">= </m:t>
          </m:r>
          <m:sSubSup>
            <m:sSubSupPr>
              <m:ctrlPr>
                <w:rPr>
                  <w:rFonts w:ascii="Cambria Math" w:eastAsia="Times New Roman" w:hAnsi="Cambria Math" w:cs="Arial"/>
                  <w:i/>
                  <w:sz w:val="28"/>
                </w:rPr>
              </m:ctrlPr>
            </m:sSubSupPr>
            <m:e>
              <m:r>
                <w:rPr>
                  <w:rFonts w:ascii="Cambria Math" w:eastAsia="Times New Roman" w:hAnsi="Cambria Math" w:cs="Arial"/>
                  <w:lang w:val="en-US" w:eastAsia="ru-RU"/>
                </w:rPr>
                <m:t>T</m:t>
              </m:r>
            </m:e>
            <m:sub>
              <m:r>
                <w:rPr>
                  <w:rFonts w:ascii="Cambria Math" w:eastAsia="Times New Roman" w:hAnsi="Cambria Math" w:cs="Arial"/>
                  <w:lang w:eastAsia="ru-RU"/>
                </w:rPr>
                <m:t>1</m:t>
              </m:r>
            </m:sub>
            <m:sup>
              <m:r>
                <w:rPr>
                  <w:rFonts w:ascii="Cambria Math" w:eastAsia="Times New Roman" w:hAnsi="Cambria Math" w:cs="Arial"/>
                  <w:lang w:eastAsia="ru-RU"/>
                </w:rPr>
                <m:t>*</m:t>
              </m:r>
            </m:sup>
          </m:sSubSup>
          <m:r>
            <w:rPr>
              <w:rFonts w:ascii="Cambria Math" w:eastAsia="Times New Roman" w:hAnsi="Cambria Math" w:cs="Arial"/>
              <w:lang w:eastAsia="ru-RU"/>
            </w:rPr>
            <m:t>+</m:t>
          </m:r>
          <m:f>
            <m:fPr>
              <m:ctrlPr>
                <w:rPr>
                  <w:rFonts w:ascii="Cambria Math" w:eastAsiaTheme="minorEastAsia" w:hAnsi="Cambria Math" w:cs="Arial"/>
                  <w:i/>
                  <w:sz w:val="28"/>
                </w:rPr>
              </m:ctrlPr>
            </m:fPr>
            <m:num>
              <m:sSubSup>
                <m:sSubSupPr>
                  <m:ctrlPr>
                    <w:rPr>
                      <w:rFonts w:ascii="Cambria Math" w:eastAsiaTheme="minorEastAsia" w:hAnsi="Cambria Math" w:cs="Arial"/>
                      <w:i/>
                      <w:sz w:val="28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Arial"/>
                      <w:lang w:eastAsia="ru-RU"/>
                    </w:rPr>
                    <m:t>w</m:t>
                  </m:r>
                </m:e>
                <m:sub>
                  <m:r>
                    <w:rPr>
                      <w:rFonts w:ascii="Cambria Math" w:eastAsiaTheme="minorEastAsia" w:hAnsi="Cambria Math" w:cs="Arial"/>
                      <w:lang w:eastAsia="ru-RU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 w:cs="Arial"/>
                      <w:lang w:eastAsia="ru-RU"/>
                    </w:rPr>
                    <m:t>2</m:t>
                  </m:r>
                </m:sup>
              </m:sSubSup>
              <m:r>
                <w:rPr>
                  <w:rFonts w:ascii="Cambria Math" w:eastAsiaTheme="minorEastAsia" w:hAnsi="Cambria Math" w:cs="Arial"/>
                  <w:lang w:eastAsia="ru-RU"/>
                </w:rPr>
                <m:t>-</m:t>
              </m:r>
              <m:sSubSup>
                <m:sSubSupPr>
                  <m:ctrlPr>
                    <w:rPr>
                      <w:rFonts w:ascii="Cambria Math" w:eastAsiaTheme="minorEastAsia" w:hAnsi="Cambria Math" w:cs="Arial"/>
                      <w:i/>
                      <w:sz w:val="28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Arial"/>
                      <w:lang w:eastAsia="ru-RU"/>
                    </w:rPr>
                    <m:t>c</m:t>
                  </m:r>
                </m:e>
                <m:sub>
                  <m:r>
                    <w:rPr>
                      <w:rFonts w:ascii="Cambria Math" w:eastAsiaTheme="minorEastAsia" w:hAnsi="Cambria Math" w:cs="Arial"/>
                      <w:lang w:eastAsia="ru-RU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 w:cs="Arial"/>
                      <w:lang w:eastAsia="ru-RU"/>
                    </w:rPr>
                    <m:t>2</m:t>
                  </m:r>
                </m:sup>
              </m:sSubSup>
            </m:num>
            <m:den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lang w:eastAsia="ru-RU"/>
                    </w:rPr>
                    <m:t>2kR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lang w:eastAsia="ru-RU"/>
                    </w:rPr>
                    <m:t>k-1</m:t>
                  </m:r>
                </m:den>
              </m:f>
            </m:den>
          </m:f>
          <m:r>
            <w:rPr>
              <w:rFonts w:ascii="Cambria Math" w:eastAsiaTheme="minorEastAsia" w:hAnsi="Cambria Math" w:cs="Arial"/>
              <w:lang w:eastAsia="ru-RU"/>
            </w:rPr>
            <m:t>=</m:t>
          </m:r>
          <m:sSubSup>
            <m:sSubSupPr>
              <m:ctrlPr>
                <w:rPr>
                  <w:rFonts w:ascii="Cambria Math" w:eastAsia="Times New Roman" w:hAnsi="Cambria Math" w:cs="Arial"/>
                  <w:i/>
                  <w:sz w:val="28"/>
                </w:rPr>
              </m:ctrlPr>
            </m:sSubSupPr>
            <m:e>
              <m:r>
                <w:rPr>
                  <w:rFonts w:ascii="Cambria Math" w:eastAsia="Times New Roman" w:hAnsi="Cambria Math" w:cs="Arial"/>
                  <w:lang w:val="en-US" w:eastAsia="ru-RU"/>
                </w:rPr>
                <m:t>T</m:t>
              </m:r>
            </m:e>
            <m:sub>
              <m:r>
                <w:rPr>
                  <w:rFonts w:ascii="Cambria Math" w:eastAsia="Times New Roman" w:hAnsi="Cambria Math" w:cs="Arial"/>
                  <w:lang w:eastAsia="ru-RU"/>
                </w:rPr>
                <m:t>1</m:t>
              </m:r>
            </m:sub>
            <m:sup>
              <m:r>
                <w:rPr>
                  <w:rFonts w:ascii="Cambria Math" w:eastAsia="Times New Roman" w:hAnsi="Cambria Math" w:cs="Arial"/>
                  <w:lang w:eastAsia="ru-RU"/>
                </w:rPr>
                <m:t>*</m:t>
              </m:r>
            </m:sup>
          </m:sSubSup>
          <m:r>
            <w:rPr>
              <w:rFonts w:ascii="Cambria Math" w:eastAsia="Times New Roman" w:hAnsi="Cambria Math" w:cs="Arial"/>
              <w:lang w:eastAsia="ru-RU"/>
            </w:rPr>
            <m:t>+</m:t>
          </m:r>
          <m:f>
            <m:fPr>
              <m:ctrlPr>
                <w:rPr>
                  <w:rFonts w:ascii="Cambria Math" w:eastAsiaTheme="minorEastAsia" w:hAnsi="Cambria Math" w:cs="Arial"/>
                  <w:i/>
                  <w:sz w:val="28"/>
                </w:rPr>
              </m:ctrlPr>
            </m:fPr>
            <m:num>
              <m:sSubSup>
                <m:sSubSupPr>
                  <m:ctrlPr>
                    <w:rPr>
                      <w:rFonts w:ascii="Cambria Math" w:eastAsiaTheme="minorEastAsia" w:hAnsi="Cambria Math" w:cs="Arial"/>
                      <w:i/>
                      <w:sz w:val="28"/>
                    </w:rPr>
                  </m:ctrlPr>
                </m:sSubSupPr>
                <m:e>
                  <m:r>
                    <w:rPr>
                      <w:rFonts w:ascii="Cambria Math" w:eastAsiaTheme="minorEastAsia" w:hAnsi="Cambria Math" w:cs="Arial"/>
                      <w:lang w:eastAsia="ru-RU"/>
                    </w:rPr>
                    <m:t>u</m:t>
                  </m:r>
                </m:e>
                <m:sub>
                  <m:r>
                    <w:rPr>
                      <w:rFonts w:ascii="Cambria Math" w:eastAsiaTheme="minorEastAsia" w:hAnsi="Cambria Math" w:cs="Arial"/>
                      <w:lang w:eastAsia="ru-RU"/>
                    </w:rPr>
                    <m:t>1</m:t>
                  </m:r>
                </m:sub>
                <m:sup>
                  <m:r>
                    <w:rPr>
                      <w:rFonts w:ascii="Cambria Math" w:eastAsiaTheme="minorEastAsia" w:hAnsi="Cambria Math" w:cs="Arial"/>
                      <w:lang w:eastAsia="ru-RU"/>
                    </w:rPr>
                    <m:t>2</m:t>
                  </m:r>
                </m:sup>
              </m:sSubSup>
            </m:num>
            <m:den>
              <m:f>
                <m:fPr>
                  <m:ctrlPr>
                    <w:rPr>
                      <w:rFonts w:ascii="Cambria Math" w:eastAsiaTheme="minorEastAsia" w:hAnsi="Cambria Math" w:cs="Arial"/>
                      <w:i/>
                      <w:sz w:val="28"/>
                    </w:rPr>
                  </m:ctrlPr>
                </m:fPr>
                <m:num>
                  <m:r>
                    <w:rPr>
                      <w:rFonts w:ascii="Cambria Math" w:eastAsiaTheme="minorEastAsia" w:hAnsi="Cambria Math" w:cs="Arial"/>
                      <w:lang w:eastAsia="ru-RU"/>
                    </w:rPr>
                    <m:t>2kR</m:t>
                  </m:r>
                </m:num>
                <m:den>
                  <m:r>
                    <w:rPr>
                      <w:rFonts w:ascii="Cambria Math" w:eastAsiaTheme="minorEastAsia" w:hAnsi="Cambria Math" w:cs="Arial"/>
                      <w:lang w:eastAsia="ru-RU"/>
                    </w:rPr>
                    <m:t>k-1</m:t>
                  </m:r>
                </m:den>
              </m:f>
            </m:den>
          </m:f>
          <m:r>
            <w:rPr>
              <w:rFonts w:ascii="Cambria Math" w:eastAsiaTheme="minorEastAsia" w:hAnsi="Cambria Math" w:cs="Arial"/>
              <w:sz w:val="28"/>
            </w:rPr>
            <m:t>.</m:t>
          </m:r>
        </m:oMath>
      </m:oMathPara>
    </w:p>
    <w:p w14:paraId="740B8FDA" w14:textId="77777777" w:rsidR="00637C6C" w:rsidRPr="00280FA0" w:rsidRDefault="00637C6C" w:rsidP="00637C6C">
      <w:pPr>
        <w:rPr>
          <w:rFonts w:eastAsiaTheme="minorEastAsia"/>
        </w:rPr>
      </w:pPr>
      <w:r w:rsidRPr="00280FA0">
        <w:rPr>
          <w:rFonts w:eastAsiaTheme="minorEastAsia"/>
        </w:rPr>
        <w:t>17.</w:t>
      </w:r>
      <w:r w:rsidRPr="00280FA0">
        <w:rPr>
          <w:rFonts w:eastAsiaTheme="minorEastAsia"/>
        </w:rPr>
        <w:tab/>
        <w:t>Приведённая скорость на входе в РК в относительном движении:</w:t>
      </w:r>
    </w:p>
    <w:p w14:paraId="7A9A9939" w14:textId="77777777" w:rsidR="00637C6C" w:rsidRPr="00280FA0" w:rsidRDefault="009F1F1C" w:rsidP="00637C6C">
      <w:pPr>
        <w:tabs>
          <w:tab w:val="left" w:pos="3214"/>
        </w:tabs>
        <w:spacing w:before="240" w:after="240"/>
        <w:ind w:firstLine="0"/>
        <w:jc w:val="center"/>
        <w:rPr>
          <w:rFonts w:eastAsiaTheme="minorHAnsi" w:cs="Arial"/>
          <w:i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Arial"/>
                  <w:i/>
                  <w:sz w:val="28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Arial"/>
                  <w:lang w:eastAsia="ru-RU"/>
                </w:rPr>
                <m:t>λ</m:t>
              </m:r>
            </m:e>
            <m:sub>
              <m:r>
                <w:rPr>
                  <w:rFonts w:ascii="Cambria Math" w:eastAsia="Times New Roman" w:hAnsi="Cambria Math" w:cs="Arial"/>
                  <w:lang w:val="en-US" w:eastAsia="ru-RU"/>
                </w:rPr>
                <m:t>w1</m:t>
              </m:r>
            </m:sub>
          </m:sSub>
          <m:r>
            <w:rPr>
              <w:rFonts w:ascii="Cambria Math" w:eastAsia="Times New Roman" w:hAnsi="Cambria Math" w:cs="Arial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Arial"/>
                  <w:i/>
                  <w:sz w:val="28"/>
                  <w:lang w:eastAsia="ru-RU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lang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w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1</m:t>
                  </m:r>
                </m:sub>
              </m:sSub>
            </m:num>
            <m:den>
              <m:rad>
                <m:radPr>
                  <m:degHide m:val="1"/>
                  <m:ctrlPr>
                    <w:rPr>
                      <w:rFonts w:ascii="Cambria Math" w:eastAsia="Times New Roman" w:hAnsi="Cambria Math" w:cs="Arial"/>
                      <w:i/>
                      <w:sz w:val="28"/>
                      <w:lang w:eastAsia="ru-RU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eastAsiaTheme="minorEastAsia" w:hAnsi="Cambria Math" w:cs="Arial"/>
                          <w:i/>
                          <w:sz w:val="28"/>
                          <w:lang w:eastAsia="ru-RU"/>
                        </w:rPr>
                      </m:ctrlPr>
                    </m:fPr>
                    <m:num>
                      <m:r>
                        <w:rPr>
                          <w:rFonts w:ascii="Cambria Math" w:eastAsiaTheme="minorEastAsia" w:hAnsi="Cambria Math" w:cs="Arial"/>
                          <w:lang w:eastAsia="ru-RU"/>
                        </w:rPr>
                        <m:t>2k</m:t>
                      </m:r>
                    </m:num>
                    <m:den>
                      <m:r>
                        <w:rPr>
                          <w:rFonts w:ascii="Cambria Math" w:eastAsiaTheme="minorEastAsia" w:hAnsi="Cambria Math" w:cs="Arial"/>
                          <w:lang w:eastAsia="ru-RU"/>
                        </w:rPr>
                        <m:t>k+1</m:t>
                      </m:r>
                    </m:den>
                  </m:f>
                  <m:r>
                    <w:rPr>
                      <w:rFonts w:ascii="Cambria Math" w:eastAsiaTheme="minorEastAsia" w:hAnsi="Cambria Math" w:cs="Arial"/>
                      <w:lang w:eastAsia="ru-RU"/>
                    </w:rPr>
                    <m:t>R</m:t>
                  </m:r>
                  <m:sSub>
                    <m:sSubPr>
                      <m:ctrlPr>
                        <w:rPr>
                          <w:rFonts w:ascii="Cambria Math" w:eastAsia="Times New Roman" w:hAnsi="Cambria Math" w:cs="Arial"/>
                          <w:i/>
                          <w:sz w:val="28"/>
                          <w:lang w:val="en-US" w:eastAsia="ru-RU"/>
                        </w:rPr>
                      </m:ctrlPr>
                    </m:sSubPr>
                    <m:e>
                      <m:r>
                        <w:rPr>
                          <w:rFonts w:ascii="Cambria Math" w:eastAsia="Times New Roman" w:hAnsi="Cambria Math" w:cs="Arial"/>
                          <w:lang w:val="en-US" w:eastAsia="ru-RU"/>
                        </w:rPr>
                        <m:t>T</m:t>
                      </m:r>
                      <m:ctrlPr>
                        <w:rPr>
                          <w:rFonts w:ascii="Cambria Math" w:eastAsia="Times New Roman" w:hAnsi="Cambria Math" w:cs="Arial"/>
                          <w:i/>
                          <w:sz w:val="28"/>
                          <w:lang w:eastAsia="ru-RU"/>
                        </w:rPr>
                      </m:ctrlPr>
                    </m:e>
                    <m:sub>
                      <m:r>
                        <w:rPr>
                          <w:rFonts w:ascii="Cambria Math" w:eastAsia="Times New Roman" w:hAnsi="Cambria Math" w:cs="Arial"/>
                          <w:lang w:eastAsia="ru-RU"/>
                        </w:rPr>
                        <m:t>w1</m:t>
                      </m:r>
                      <m:ctrlPr>
                        <w:rPr>
                          <w:rFonts w:ascii="Cambria Math" w:eastAsia="Times New Roman" w:hAnsi="Cambria Math" w:cs="Arial"/>
                          <w:i/>
                          <w:sz w:val="28"/>
                          <w:lang w:eastAsia="ru-RU"/>
                        </w:rPr>
                      </m:ctrlPr>
                    </m:sub>
                  </m:sSub>
                </m:e>
              </m:rad>
            </m:den>
          </m:f>
          <m:r>
            <w:rPr>
              <w:rFonts w:ascii="Cambria Math" w:eastAsiaTheme="minorEastAsia" w:hAnsi="Cambria Math" w:cs="Arial"/>
              <w:lang w:eastAsia="ru-RU"/>
            </w:rPr>
            <m:t>&lt;1,25</m:t>
          </m:r>
        </m:oMath>
      </m:oMathPara>
    </w:p>
    <w:p w14:paraId="18175383" w14:textId="77777777" w:rsidR="00637C6C" w:rsidRPr="00280FA0" w:rsidRDefault="00637C6C" w:rsidP="00637C6C">
      <w:pPr>
        <w:rPr>
          <w:rFonts w:cstheme="minorBidi"/>
          <w:szCs w:val="22"/>
        </w:rPr>
      </w:pPr>
      <w:r w:rsidRPr="00280FA0">
        <w:t>16.</w:t>
      </w:r>
      <w:r w:rsidRPr="00280FA0">
        <w:tab/>
        <w:t>Для ТВД и ТСД находится температура торможения на входе в РК 1 ступени</w:t>
      </w:r>
    </w:p>
    <w:p w14:paraId="51EB90D2" w14:textId="77777777" w:rsidR="00637C6C" w:rsidRPr="00280FA0" w:rsidRDefault="009F1F1C" w:rsidP="00637C6C">
      <w:pPr>
        <w:tabs>
          <w:tab w:val="left" w:pos="3214"/>
        </w:tabs>
        <w:spacing w:before="240" w:after="240"/>
        <w:ind w:firstLine="0"/>
        <w:jc w:val="center"/>
        <w:rPr>
          <w:rFonts w:eastAsia="Times New Roman" w:cs="Arial"/>
          <w:i/>
          <w:lang w:val="en-US" w:eastAsia="ru-RU"/>
        </w:rPr>
      </w:pPr>
      <m:oMathPara>
        <m:oMath>
          <m:sSubSup>
            <m:sSubSup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sSubSupPr>
            <m:e>
              <m:r>
                <w:rPr>
                  <w:rFonts w:ascii="Cambria Math" w:eastAsia="Times New Roman" w:hAnsi="Cambria Math" w:cs="Arial"/>
                  <w:lang w:eastAsia="ru-RU"/>
                </w:rPr>
                <m:t>T</m:t>
              </m:r>
            </m:e>
            <m:sub>
              <m:r>
                <w:rPr>
                  <w:rFonts w:ascii="Cambria Math" w:eastAsia="Times New Roman" w:hAnsi="Cambria Math" w:cs="Arial"/>
                  <w:lang w:eastAsia="ru-RU"/>
                </w:rPr>
                <m:t>w1</m:t>
              </m:r>
            </m:sub>
            <m:sup>
              <m:r>
                <w:rPr>
                  <w:rFonts w:ascii="Cambria Math" w:eastAsia="Times New Roman" w:hAnsi="Cambria Math" w:cs="Arial"/>
                  <w:lang w:eastAsia="ru-RU"/>
                </w:rPr>
                <m:t>*</m:t>
              </m:r>
            </m:sup>
          </m:sSubSup>
          <m:r>
            <w:rPr>
              <w:rFonts w:ascii="Cambria Math" w:eastAsia="Times New Roman" w:hAnsi="Cambria Math" w:cs="Arial"/>
              <w:lang w:eastAsia="ru-RU"/>
            </w:rPr>
            <m:t>=</m:t>
          </m:r>
          <m:sSubSup>
            <m:sSubSup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sSubSupPr>
            <m:e>
              <m:r>
                <w:rPr>
                  <w:rFonts w:ascii="Cambria Math" w:eastAsia="Times New Roman" w:hAnsi="Cambria Math" w:cs="Arial"/>
                  <w:lang w:eastAsia="ru-RU"/>
                </w:rPr>
                <m:t>T</m:t>
              </m:r>
            </m:e>
            <m:sub>
              <m:r>
                <w:rPr>
                  <w:rFonts w:ascii="Cambria Math" w:eastAsia="Times New Roman" w:hAnsi="Cambria Math" w:cs="Arial"/>
                  <w:lang w:eastAsia="ru-RU"/>
                </w:rPr>
                <m:t>Г</m:t>
              </m:r>
            </m:sub>
            <m:sup>
              <m:r>
                <w:rPr>
                  <w:rFonts w:ascii="Cambria Math" w:eastAsia="Times New Roman" w:hAnsi="Cambria Math" w:cs="Arial"/>
                  <w:lang w:eastAsia="ru-RU"/>
                </w:rPr>
                <m:t>*</m:t>
              </m:r>
            </m:sup>
          </m:sSubSup>
          <m:r>
            <w:rPr>
              <w:rFonts w:ascii="Cambria Math" w:eastAsia="Times New Roman" w:hAnsi="Cambria Math" w:cs="Arial"/>
              <w:lang w:val="en-US" w:eastAsia="ru-RU"/>
            </w:rPr>
            <m:t>[1+</m:t>
          </m:r>
          <m:f>
            <m:f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val="en-US" w:eastAsia="ru-RU"/>
                </w:rPr>
              </m:ctrlPr>
            </m:fPr>
            <m:num>
              <m:r>
                <w:rPr>
                  <w:rFonts w:ascii="Cambria Math" w:eastAsia="Times New Roman" w:hAnsi="Cambria Math" w:cs="Arial"/>
                  <w:lang w:val="en-US" w:eastAsia="ru-RU"/>
                </w:rPr>
                <m:t>k-1</m:t>
              </m:r>
            </m:num>
            <m:den>
              <m:r>
                <w:rPr>
                  <w:rFonts w:ascii="Cambria Math" w:eastAsia="Times New Roman" w:hAnsi="Cambria Math" w:cs="Arial"/>
                  <w:lang w:val="en-US" w:eastAsia="ru-RU"/>
                </w:rPr>
                <m:t>k+1</m:t>
              </m:r>
            </m:den>
          </m:f>
          <m:d>
            <m:d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val="en-US" w:eastAsia="ru-RU"/>
                </w:rPr>
              </m:ctrlPr>
            </m:dPr>
            <m:e>
              <m:sSubSup>
                <m:sSubSup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val="en-US" w:eastAsia="ru-RU"/>
                    </w:rPr>
                  </m:ctrlPr>
                </m:sSubSupPr>
                <m:e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λ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u1</m:t>
                  </m:r>
                </m:sub>
                <m:sup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2</m:t>
                  </m:r>
                </m:sup>
              </m:sSubSup>
              <m:r>
                <w:rPr>
                  <w:rFonts w:ascii="Cambria Math" w:eastAsia="Times New Roman" w:hAnsi="Cambria Math" w:cs="Arial"/>
                  <w:lang w:val="en-US" w:eastAsia="ru-RU"/>
                </w:rPr>
                <m:t>-2</m:t>
              </m:r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val="en-US"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λ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U</m:t>
                  </m:r>
                </m:sub>
              </m:sSub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val="en-US"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λ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1</m:t>
                  </m:r>
                </m:sub>
              </m:sSub>
              <m:r>
                <w:rPr>
                  <w:rFonts w:ascii="Cambria Math" w:eastAsia="Times New Roman" w:hAnsi="Cambria Math" w:cs="Arial"/>
                  <w:lang w:val="en-US" w:eastAsia="ru-RU"/>
                </w:rPr>
                <m:t>cos</m:t>
              </m:r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val="en-US"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α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1</m:t>
                  </m:r>
                </m:sub>
              </m:sSub>
            </m:e>
          </m:d>
          <m:r>
            <w:rPr>
              <w:rFonts w:ascii="Cambria Math" w:eastAsia="Times New Roman" w:hAnsi="Cambria Math" w:cs="Arial"/>
              <w:lang w:val="en-US" w:eastAsia="ru-RU"/>
            </w:rPr>
            <m:t>]</m:t>
          </m:r>
        </m:oMath>
      </m:oMathPara>
    </w:p>
    <w:p w14:paraId="43BD6980" w14:textId="77777777" w:rsidR="00637C6C" w:rsidRPr="00280FA0" w:rsidRDefault="009F1F1C" w:rsidP="00637C6C">
      <w:pPr>
        <w:tabs>
          <w:tab w:val="left" w:pos="3214"/>
        </w:tabs>
        <w:spacing w:before="240" w:after="240"/>
        <w:ind w:firstLine="0"/>
        <w:jc w:val="center"/>
        <w:rPr>
          <w:rFonts w:eastAsia="Times New Roman" w:cs="Arial"/>
          <w:i/>
          <w:lang w:eastAsia="ru-RU"/>
        </w:rPr>
      </w:pPr>
      <m:oMathPara>
        <m:oMath>
          <m:sSub>
            <m:sSub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sSubPr>
            <m:e>
              <m:r>
                <w:rPr>
                  <w:rFonts w:ascii="Cambria Math" w:eastAsia="Times New Roman" w:hAnsi="Cambria Math" w:cs="Arial"/>
                  <w:lang w:eastAsia="ru-RU"/>
                </w:rPr>
                <m:t>λ</m:t>
              </m:r>
            </m:e>
            <m:sub>
              <m:r>
                <w:rPr>
                  <w:rFonts w:ascii="Cambria Math" w:eastAsia="Times New Roman" w:hAnsi="Cambria Math" w:cs="Arial"/>
                  <w:lang w:eastAsia="ru-RU"/>
                </w:rPr>
                <m:t>U1</m:t>
              </m:r>
            </m:sub>
          </m:sSub>
          <m:r>
            <w:rPr>
              <w:rFonts w:ascii="Cambria Math" w:eastAsia="Times New Roman" w:hAnsi="Cambria Math" w:cs="Arial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eastAsia="ru-RU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U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срi</m:t>
                  </m:r>
                </m:sub>
              </m:sSub>
            </m:num>
            <m:den>
              <m:rad>
                <m:radPr>
                  <m:degHide m:val="1"/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eastAsia="ru-RU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eastAsia="Times New Roman" w:hAnsi="Cambria Math" w:cs="Arial"/>
                          <w:i/>
                          <w:sz w:val="28"/>
                          <w:szCs w:val="24"/>
                          <w:lang w:eastAsia="ru-RU"/>
                        </w:rPr>
                      </m:ctrlPr>
                    </m:fPr>
                    <m:num>
                      <m:r>
                        <w:rPr>
                          <w:rFonts w:ascii="Cambria Math" w:eastAsia="Times New Roman" w:hAnsi="Cambria Math" w:cs="Arial"/>
                          <w:lang w:eastAsia="ru-RU"/>
                        </w:rPr>
                        <m:t>2k</m:t>
                      </m:r>
                    </m:num>
                    <m:den>
                      <m:r>
                        <w:rPr>
                          <w:rFonts w:ascii="Cambria Math" w:eastAsia="Times New Roman" w:hAnsi="Cambria Math" w:cs="Arial"/>
                          <w:lang w:eastAsia="ru-RU"/>
                        </w:rPr>
                        <m:t>k+1</m:t>
                      </m:r>
                    </m:den>
                  </m:f>
                  <m:r>
                    <w:rPr>
                      <w:rFonts w:ascii="Cambria Math" w:eastAsia="Times New Roman" w:hAnsi="Cambria Math" w:cs="Arial"/>
                      <w:lang w:eastAsia="ru-RU"/>
                    </w:rPr>
                    <m:t>R</m:t>
                  </m:r>
                  <m:sSubSup>
                    <m:sSubSupPr>
                      <m:ctrlPr>
                        <w:rPr>
                          <w:rFonts w:ascii="Cambria Math" w:eastAsia="Times New Roman" w:hAnsi="Cambria Math" w:cs="Arial"/>
                          <w:i/>
                          <w:sz w:val="28"/>
                          <w:szCs w:val="24"/>
                          <w:lang w:eastAsia="ru-RU"/>
                        </w:rPr>
                      </m:ctrlPr>
                    </m:sSubSupPr>
                    <m:e>
                      <m:r>
                        <w:rPr>
                          <w:rFonts w:ascii="Cambria Math" w:eastAsia="Times New Roman" w:hAnsi="Cambria Math" w:cs="Arial"/>
                          <w:lang w:eastAsia="ru-RU"/>
                        </w:rPr>
                        <m:t>T</m:t>
                      </m:r>
                    </m:e>
                    <m:sub>
                      <m:r>
                        <w:rPr>
                          <w:rFonts w:ascii="Cambria Math" w:eastAsia="Times New Roman" w:hAnsi="Cambria Math" w:cs="Arial"/>
                          <w:lang w:eastAsia="ru-RU"/>
                        </w:rPr>
                        <m:t>i</m:t>
                      </m:r>
                    </m:sub>
                    <m:sup>
                      <m:r>
                        <w:rPr>
                          <w:rFonts w:ascii="Cambria Math" w:eastAsia="Times New Roman" w:hAnsi="Cambria Math" w:cs="Arial"/>
                          <w:lang w:eastAsia="ru-RU"/>
                        </w:rPr>
                        <m:t>*</m:t>
                      </m:r>
                    </m:sup>
                  </m:sSubSup>
                </m:e>
              </m:rad>
            </m:den>
          </m:f>
          <m:r>
            <w:rPr>
              <w:rFonts w:ascii="Cambria Math" w:eastAsia="Times New Roman" w:hAnsi="Cambria Math" w:cs="Arial"/>
              <w:sz w:val="28"/>
              <w:szCs w:val="24"/>
              <w:lang w:eastAsia="ru-RU"/>
            </w:rPr>
            <m:t>;</m:t>
          </m:r>
          <m:sSub>
            <m:sSubPr>
              <m:ctrlPr>
                <w:rPr>
                  <w:rFonts w:ascii="Cambria Math" w:eastAsia="Times New Roman" w:hAnsi="Cambria Math" w:cs="Arial"/>
                  <w:i/>
                  <w:sz w:val="28"/>
                  <w:szCs w:val="22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Arial"/>
                  <w:lang w:val="en-US" w:eastAsia="ru-RU"/>
                </w:rPr>
                <m:t>λ</m:t>
              </m:r>
            </m:e>
            <m:sub>
              <m:r>
                <w:rPr>
                  <w:rFonts w:ascii="Cambria Math" w:eastAsia="Times New Roman" w:hAnsi="Cambria Math" w:cs="Arial"/>
                  <w:lang w:val="en-US" w:eastAsia="ru-RU"/>
                </w:rPr>
                <m:t>1</m:t>
              </m:r>
            </m:sub>
          </m:sSub>
          <m:r>
            <w:rPr>
              <w:rFonts w:ascii="Cambria Math" w:eastAsia="Times New Roman" w:hAnsi="Cambria Math" w:cs="Arial"/>
              <w:lang w:val="en-US" w:eastAsia="ru-RU"/>
            </w:rPr>
            <m:t>=1;</m:t>
          </m:r>
          <m:sSub>
            <m:sSubPr>
              <m:ctrlPr>
                <w:rPr>
                  <w:rFonts w:ascii="Cambria Math" w:eastAsia="Times New Roman" w:hAnsi="Cambria Math" w:cs="Arial"/>
                  <w:i/>
                  <w:sz w:val="28"/>
                  <w:szCs w:val="22"/>
                  <w:lang w:val="en-US"/>
                </w:rPr>
              </m:ctrlPr>
            </m:sSubPr>
            <m:e>
              <m:r>
                <w:rPr>
                  <w:rFonts w:ascii="Cambria Math" w:eastAsia="Times New Roman" w:hAnsi="Cambria Math" w:cs="Arial"/>
                  <w:lang w:val="en-US" w:eastAsia="ru-RU"/>
                </w:rPr>
                <m:t>α</m:t>
              </m:r>
            </m:e>
            <m:sub>
              <m:r>
                <w:rPr>
                  <w:rFonts w:ascii="Cambria Math" w:eastAsia="Times New Roman" w:hAnsi="Cambria Math" w:cs="Arial"/>
                  <w:lang w:val="en-US" w:eastAsia="ru-RU"/>
                </w:rPr>
                <m:t>1</m:t>
              </m:r>
            </m:sub>
          </m:sSub>
          <m:r>
            <w:rPr>
              <w:rFonts w:ascii="Cambria Math" w:eastAsia="Times New Roman" w:hAnsi="Cambria Math" w:cs="Arial"/>
              <w:lang w:val="en-US" w:eastAsia="ru-RU"/>
            </w:rPr>
            <m:t xml:space="preserve">=20° </m:t>
          </m:r>
        </m:oMath>
      </m:oMathPara>
    </w:p>
    <w:p w14:paraId="56D78FB7" w14:textId="77777777" w:rsidR="00637C6C" w:rsidRPr="00280FA0" w:rsidRDefault="00637C6C" w:rsidP="00637C6C">
      <w:r w:rsidRPr="00280FA0">
        <w:t>17</w:t>
      </w:r>
      <w:r w:rsidRPr="00280FA0">
        <w:tab/>
        <w:t xml:space="preserve">Если </w:t>
      </w:r>
      <m:oMath>
        <m:sSubSup>
          <m:sSubSupPr>
            <m:ctrlPr>
              <w:rPr>
                <w:rFonts w:ascii="Cambria Math" w:hAnsi="Cambria Math"/>
                <w:i/>
                <w:sz w:val="28"/>
                <w:szCs w:val="22"/>
                <w:lang w:val="en-US"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lang w:val="en-US"/>
              </w:rPr>
              <m:t>w</m:t>
            </m:r>
            <m:r>
              <w:rPr>
                <w:rFonts w:ascii="Cambria Math" w:hAnsi="Cambria Math"/>
              </w:rPr>
              <m:t>1</m:t>
            </m:r>
          </m:sub>
          <m:sup>
            <m:r>
              <w:rPr>
                <w:rFonts w:ascii="Cambria Math" w:hAnsi="Cambria Math"/>
              </w:rPr>
              <m:t>*</m:t>
            </m:r>
          </m:sup>
        </m:sSubSup>
        <m:r>
          <w:rPr>
            <w:rFonts w:ascii="Cambria Math" w:hAnsi="Cambria Math"/>
          </w:rPr>
          <m:t>&gt;1050 К</m:t>
        </m:r>
      </m:oMath>
      <w:r w:rsidRPr="00280FA0">
        <w:t xml:space="preserve">, то температура лопаток берется равной 1000…1050К. Если </w:t>
      </w:r>
      <m:oMath>
        <m:sSubSup>
          <m:sSubSupPr>
            <m:ctrlPr>
              <w:rPr>
                <w:rFonts w:ascii="Cambria Math" w:hAnsi="Cambria Math"/>
                <w:i/>
                <w:sz w:val="28"/>
                <w:szCs w:val="22"/>
                <w:lang w:val="en-US"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lang w:val="en-US"/>
              </w:rPr>
              <m:t>w</m:t>
            </m:r>
            <m:r>
              <w:rPr>
                <w:rFonts w:ascii="Cambria Math" w:hAnsi="Cambria Math"/>
              </w:rPr>
              <m:t>1</m:t>
            </m:r>
          </m:sub>
          <m:sup>
            <m:r>
              <w:rPr>
                <w:rFonts w:ascii="Cambria Math" w:hAnsi="Cambria Math"/>
              </w:rPr>
              <m:t>*</m:t>
            </m:r>
          </m:sup>
        </m:sSubSup>
        <m:r>
          <w:rPr>
            <w:rFonts w:ascii="Cambria Math" w:hAnsi="Cambria Math"/>
          </w:rPr>
          <m:t>&lt;1050 К</m:t>
        </m:r>
      </m:oMath>
      <w:r w:rsidRPr="00280FA0">
        <w:t xml:space="preserve">, то </w:t>
      </w:r>
      <m:oMath>
        <m:sSubSup>
          <m:sSubSupPr>
            <m:ctrlPr>
              <w:rPr>
                <w:rFonts w:ascii="Cambria Math" w:hAnsi="Cambria Math"/>
                <w:i/>
                <w:sz w:val="28"/>
                <w:szCs w:val="22"/>
                <w:lang w:val="en-US"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lang w:val="en-US"/>
              </w:rPr>
              <m:t>w</m:t>
            </m:r>
            <m:r>
              <w:rPr>
                <w:rFonts w:ascii="Cambria Math" w:hAnsi="Cambria Math"/>
              </w:rPr>
              <m:t>1</m:t>
            </m:r>
          </m:sub>
          <m:sup>
            <m:r>
              <w:rPr>
                <w:rFonts w:ascii="Cambria Math" w:hAnsi="Cambria Math"/>
              </w:rPr>
              <m:t>*</m:t>
            </m:r>
          </m:sup>
        </m:sSubSup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sz w:val="28"/>
                <w:szCs w:val="22"/>
                <w:lang w:val="en-US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</w:rPr>
              <m:t>л</m:t>
            </m:r>
          </m:sub>
        </m:sSub>
      </m:oMath>
      <w:r w:rsidRPr="00280FA0">
        <w:rPr>
          <w:rFonts w:eastAsiaTheme="minorEastAsia"/>
        </w:rPr>
        <w:t xml:space="preserve"> </w:t>
      </w:r>
      <w:r w:rsidRPr="00280FA0">
        <w:t xml:space="preserve">Для последней ступени </w:t>
      </w:r>
      <m:oMath>
        <m:sSubSup>
          <m:sSubSupPr>
            <m:ctrlPr>
              <w:rPr>
                <w:rFonts w:ascii="Cambria Math" w:hAnsi="Cambria Math"/>
                <w:i/>
                <w:sz w:val="28"/>
                <w:szCs w:val="22"/>
                <w:lang w:val="en-US"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  <w:lang w:val="en-US"/>
              </w:rPr>
              <m:t>w</m:t>
            </m:r>
          </m:sub>
          <m:sup>
            <m:r>
              <w:rPr>
                <w:rFonts w:ascii="Cambria Math" w:hAnsi="Cambria Math"/>
              </w:rPr>
              <m:t>*</m:t>
            </m:r>
          </m:sup>
        </m:sSubSup>
      </m:oMath>
      <w:r w:rsidRPr="00280FA0">
        <w:t xml:space="preserve"> принимается равной </w:t>
      </w:r>
      <m:oMath>
        <m:sSubSup>
          <m:sSubSupPr>
            <m:ctrlPr>
              <w:rPr>
                <w:rFonts w:ascii="Cambria Math" w:hAnsi="Cambria Math"/>
                <w:i/>
                <w:sz w:val="28"/>
                <w:szCs w:val="22"/>
                <w:lang w:val="en-US"/>
              </w:rPr>
            </m:ctrlPr>
          </m:sSubSupPr>
          <m:e>
            <m:r>
              <w:rPr>
                <w:rFonts w:ascii="Cambria Math" w:hAnsi="Cambria Math"/>
                <w:lang w:val="en-US"/>
              </w:rPr>
              <m:t>T</m:t>
            </m:r>
          </m:e>
          <m:sub>
            <m:r>
              <w:rPr>
                <w:rFonts w:ascii="Cambria Math" w:hAnsi="Cambria Math"/>
              </w:rPr>
              <m:t>ТНД</m:t>
            </m:r>
          </m:sub>
          <m:sup>
            <m:r>
              <w:rPr>
                <w:rFonts w:ascii="Cambria Math" w:hAnsi="Cambria Math"/>
              </w:rPr>
              <m:t>*</m:t>
            </m:r>
          </m:sup>
        </m:sSubSup>
      </m:oMath>
      <w:r w:rsidRPr="00280FA0">
        <w:rPr>
          <w:rFonts w:eastAsiaTheme="minorEastAsia"/>
        </w:rPr>
        <w:t>.</w:t>
      </w:r>
    </w:p>
    <w:p w14:paraId="0F2F9236" w14:textId="77777777" w:rsidR="00637C6C" w:rsidRPr="00280FA0" w:rsidRDefault="00637C6C" w:rsidP="00637C6C">
      <w:r w:rsidRPr="00280FA0">
        <w:t>18.</w:t>
      </w:r>
      <w:r w:rsidRPr="00280FA0">
        <w:tab/>
        <w:t>Находится допускаемое напряжение в лопатке</w:t>
      </w:r>
    </w:p>
    <w:p w14:paraId="2F08D685" w14:textId="77777777" w:rsidR="00637C6C" w:rsidRPr="00280FA0" w:rsidRDefault="00637C6C" w:rsidP="00637C6C">
      <w:r w:rsidRPr="00280FA0">
        <w:t xml:space="preserve">Выбирается материал рабочих лопаток турбины и находится значение разрушающих напряжений </w:t>
      </w:r>
      <m:oMath>
        <m:sSubSup>
          <m:sSubSupPr>
            <m:ctrlPr>
              <w:rPr>
                <w:rFonts w:ascii="Cambria Math" w:hAnsi="Cambria Math"/>
                <w:sz w:val="28"/>
                <w:szCs w:val="22"/>
              </w:rPr>
            </m:ctrlPr>
          </m:sSubSupPr>
          <m:e>
            <m:r>
              <m:rPr>
                <m:sty m:val="p"/>
              </m:rPr>
              <w:rPr>
                <w:rFonts w:ascii="Cambria Math"/>
              </w:rPr>
              <m:t>σ</m:t>
            </m:r>
          </m:e>
          <m:sub>
            <m:r>
              <m:rPr>
                <m:sty m:val="p"/>
              </m:rPr>
              <w:rPr>
                <w:rFonts w:ascii="Cambria Math"/>
              </w:rPr>
              <m:t>b</m:t>
            </m:r>
            <m:r>
              <m:rPr>
                <m:sty m:val="p"/>
              </m:rPr>
              <w:rPr>
                <w:rFonts w:ascii="Cambria Math"/>
              </w:rPr>
              <m:t>τ</m:t>
            </m:r>
          </m:sub>
          <m:sup>
            <m:r>
              <m:rPr>
                <m:sty m:val="p"/>
              </m:rPr>
              <w:rPr>
                <w:rFonts w:ascii="Cambria Math"/>
              </w:rPr>
              <m:t>T</m:t>
            </m:r>
          </m:sup>
        </m:sSubSup>
      </m:oMath>
      <w:r w:rsidRPr="00280FA0">
        <w:t>. В отечественной практике наиболее часто рабочие лопатки турбины делают из никелевых сплавов ЖС6К, ЖС6У или ЖС6Ф. Турбины ВД и СД двигателей с большой температурой газов (</w:t>
      </w:r>
      <m:oMath>
        <m:sSubSup>
          <m:sSubSupPr>
            <m:ctrlPr>
              <w:rPr>
                <w:rFonts w:ascii="Cambria Math" w:hAnsi="Cambria Math"/>
                <w:sz w:val="28"/>
                <w:szCs w:val="22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</w:rPr>
              <m:t>Т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г</m:t>
            </m:r>
          </m:sub>
          <m:sup>
            <m:r>
              <m:rPr>
                <m:sty m:val="p"/>
              </m:rPr>
              <w:rPr>
                <w:rFonts w:ascii="Cambria Math" w:hAnsi="Cambria Math"/>
              </w:rPr>
              <m:t>*</m:t>
            </m:r>
          </m:sup>
        </m:sSubSup>
        <m:r>
          <m:rPr>
            <m:sty m:val="p"/>
          </m:rPr>
          <w:rPr>
            <w:rFonts w:ascii="Cambria Math"/>
          </w:rPr>
          <m:t>&gt;1500</m:t>
        </m:r>
        <m:r>
          <m:rPr>
            <m:sty m:val="p"/>
          </m:rPr>
          <w:rPr>
            <w:rFonts w:ascii="Cambria Math" w:hAnsi="Cambria Math"/>
          </w:rPr>
          <m:t>К</m:t>
        </m:r>
        <m:r>
          <m:rPr>
            <m:sty m:val="p"/>
          </m:rPr>
          <w:rPr>
            <w:rFonts w:ascii="Cambria Math"/>
          </w:rPr>
          <m:t>)</m:t>
        </m:r>
      </m:oMath>
      <w:r w:rsidRPr="00280FA0">
        <w:t xml:space="preserve"> выполняются обычно из материалов, обладающих лучшей жаростойкостью: ЖС30, ЖС30М, ЖС32. </w:t>
      </w:r>
    </w:p>
    <w:p w14:paraId="2874BC04" w14:textId="77777777" w:rsidR="00637C6C" w:rsidRPr="00280FA0" w:rsidRDefault="00637C6C" w:rsidP="00637C6C">
      <w:r w:rsidRPr="00280FA0">
        <w:t xml:space="preserve">Плотности основных лопаточных </w:t>
      </w:r>
      <w:r w:rsidR="00D91841" w:rsidRPr="00280FA0">
        <w:t>материалов приведены в таблице</w:t>
      </w:r>
      <w:r w:rsidRPr="00280FA0">
        <w:t>. Кривые длительной прочност</w:t>
      </w:r>
      <w:r w:rsidR="00D91841" w:rsidRPr="00280FA0">
        <w:t>и для них приведены на рисунке</w:t>
      </w:r>
      <w:r w:rsidRPr="00280FA0">
        <w:t xml:space="preserve">.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1520"/>
        <w:gridCol w:w="1592"/>
        <w:gridCol w:w="1533"/>
        <w:gridCol w:w="4983"/>
      </w:tblGrid>
      <w:tr w:rsidR="00637C6C" w:rsidRPr="00280FA0" w14:paraId="36EA6B53" w14:textId="77777777" w:rsidTr="005D601C">
        <w:trPr>
          <w:trHeight w:val="825"/>
        </w:trPr>
        <w:tc>
          <w:tcPr>
            <w:tcW w:w="4645" w:type="dxa"/>
            <w:gridSpan w:val="3"/>
            <w:tcBorders>
              <w:top w:val="nil"/>
              <w:left w:val="nil"/>
              <w:bottom w:val="single" w:sz="4" w:space="0" w:color="auto"/>
            </w:tcBorders>
            <w:vAlign w:val="center"/>
          </w:tcPr>
          <w:p w14:paraId="215DB64E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sz w:val="22"/>
                <w:szCs w:val="22"/>
              </w:rPr>
              <w:t>Значения плотности основных материалов турбинных лопаток</w:t>
            </w:r>
          </w:p>
        </w:tc>
        <w:tc>
          <w:tcPr>
            <w:tcW w:w="4983" w:type="dxa"/>
            <w:vMerge w:val="restart"/>
            <w:tcBorders>
              <w:top w:val="nil"/>
              <w:right w:val="nil"/>
            </w:tcBorders>
            <w:vAlign w:val="center"/>
          </w:tcPr>
          <w:p w14:paraId="23278170" w14:textId="77777777" w:rsidR="00637C6C" w:rsidRPr="00280FA0" w:rsidRDefault="00637C6C" w:rsidP="00D91841">
            <w:pPr>
              <w:pStyle w:val="afc"/>
              <w:rPr>
                <w:noProof/>
              </w:rPr>
            </w:pPr>
            <w:r w:rsidRPr="00280FA0">
              <w:rPr>
                <w:noProof/>
              </w:rPr>
              <w:drawing>
                <wp:inline distT="0" distB="0" distL="0" distR="0" wp14:anchorId="0CC69EBE" wp14:editId="3AC49499">
                  <wp:extent cx="2715895" cy="2583491"/>
                  <wp:effectExtent l="0" t="0" r="8255" b="7620"/>
                  <wp:docPr id="14906" name="Рисунок 14906" descr="Копия Безымянный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Копия Безымянный.bmp"/>
                          <pic:cNvPicPr>
                            <a:picLocks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434" cy="2586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9D7AE2" w14:textId="77777777" w:rsidR="00D014A3" w:rsidRPr="00280FA0" w:rsidRDefault="00637C6C" w:rsidP="00D014A3">
            <w:pPr>
              <w:spacing w:line="240" w:lineRule="auto"/>
              <w:jc w:val="center"/>
              <w:rPr>
                <w:sz w:val="22"/>
                <w:szCs w:val="22"/>
              </w:rPr>
            </w:pPr>
            <w:r w:rsidRPr="00280FA0">
              <w:rPr>
                <w:sz w:val="22"/>
                <w:szCs w:val="22"/>
              </w:rPr>
              <w:t xml:space="preserve">Зависимость разрушающего напряжения </w:t>
            </w:r>
            <m:oMath>
              <m:sSubSup>
                <m:sSubSup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sSubSupPr>
                <m:e>
                  <m:r>
                    <m:rPr>
                      <m:sty m:val="bi"/>
                    </m:rPr>
                    <w:rPr>
                      <w:rFonts w:ascii="Cambria Math"/>
                      <w:sz w:val="22"/>
                      <w:szCs w:val="22"/>
                    </w:rPr>
                    <m:t>σ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/>
                      <w:sz w:val="22"/>
                      <w:szCs w:val="22"/>
                      <w:lang w:val="en-US"/>
                    </w:rPr>
                    <m:t>bτ</m:t>
                  </m:r>
                </m:sub>
                <m:sup>
                  <m:r>
                    <m:rPr>
                      <m:sty m:val="bi"/>
                    </m:rPr>
                    <w:rPr>
                      <w:rFonts w:ascii="Cambria Math"/>
                      <w:sz w:val="22"/>
                      <w:szCs w:val="22"/>
                    </w:rPr>
                    <m:t>T</m:t>
                  </m:r>
                </m:sup>
              </m:sSubSup>
            </m:oMath>
            <w:r w:rsidRPr="00280FA0">
              <w:rPr>
                <w:sz w:val="22"/>
                <w:szCs w:val="22"/>
              </w:rPr>
              <w:t xml:space="preserve"> жаропрочных материалов от температуры </w:t>
            </w:r>
          </w:p>
          <w:p w14:paraId="2DEEA2DB" w14:textId="77777777" w:rsidR="00637C6C" w:rsidRPr="00280FA0" w:rsidRDefault="00637C6C" w:rsidP="00D014A3">
            <w:pPr>
              <w:spacing w:line="240" w:lineRule="auto"/>
              <w:jc w:val="center"/>
              <w:rPr>
                <w:rFonts w:cstheme="minorBidi"/>
                <w:b/>
                <w:sz w:val="22"/>
                <w:szCs w:val="22"/>
              </w:rPr>
            </w:pPr>
            <w:r w:rsidRPr="00280FA0">
              <w:rPr>
                <w:sz w:val="22"/>
                <w:szCs w:val="22"/>
              </w:rPr>
              <w:t>и ресурса</w:t>
            </w:r>
          </w:p>
        </w:tc>
      </w:tr>
      <w:tr w:rsidR="00637C6C" w:rsidRPr="00280FA0" w14:paraId="14C168FF" w14:textId="77777777" w:rsidTr="005D601C">
        <w:trPr>
          <w:trHeight w:val="567"/>
        </w:trPr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2418BB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sz w:val="22"/>
                <w:szCs w:val="22"/>
                <w:lang w:eastAsia="ru-RU"/>
              </w:rPr>
              <w:t>Материал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D5A603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sz w:val="22"/>
                <w:szCs w:val="22"/>
                <w:lang w:eastAsia="ru-RU"/>
              </w:rPr>
              <w:t>12Х18Н9Т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04E8007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sz w:val="22"/>
                <w:szCs w:val="22"/>
                <w:lang w:eastAsia="ru-RU"/>
              </w:rPr>
              <w:t>ЭИ338</w:t>
            </w:r>
          </w:p>
        </w:tc>
        <w:tc>
          <w:tcPr>
            <w:tcW w:w="4983" w:type="dxa"/>
            <w:vMerge/>
            <w:tcBorders>
              <w:right w:val="nil"/>
            </w:tcBorders>
            <w:vAlign w:val="center"/>
          </w:tcPr>
          <w:p w14:paraId="3E927C90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</w:p>
        </w:tc>
      </w:tr>
      <w:tr w:rsidR="00637C6C" w:rsidRPr="00280FA0" w14:paraId="39FB37CB" w14:textId="77777777" w:rsidTr="005D601C">
        <w:trPr>
          <w:trHeight w:val="567"/>
        </w:trPr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AE5B974" w14:textId="77777777" w:rsidR="00637C6C" w:rsidRPr="00280FA0" w:rsidRDefault="009F1F1C" w:rsidP="00637C6C">
            <w:pPr>
              <w:ind w:firstLine="0"/>
              <w:jc w:val="center"/>
              <w:rPr>
                <w:sz w:val="22"/>
                <w:szCs w:val="22"/>
              </w:rPr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sSubPr>
                <m:e>
                  <m:r>
                    <w:rPr>
                      <w:rFonts w:ascii="Cambria Math"/>
                      <w:sz w:val="22"/>
                      <w:szCs w:val="22"/>
                      <w:lang w:eastAsia="ru-RU"/>
                    </w:rPr>
                    <m:t>ρ</m:t>
                  </m:r>
                </m:e>
                <m:sub>
                  <m:r>
                    <w:rPr>
                      <w:rFonts w:ascii="Cambria Math" w:hAnsi="Cambria Math"/>
                      <w:sz w:val="22"/>
                      <w:szCs w:val="22"/>
                      <w:lang w:eastAsia="ru-RU"/>
                    </w:rPr>
                    <m:t>м</m:t>
                  </m:r>
                </m:sub>
              </m:sSub>
            </m:oMath>
            <w:r w:rsidR="00637C6C" w:rsidRPr="00280FA0">
              <w:rPr>
                <w:i/>
                <w:sz w:val="22"/>
                <w:szCs w:val="22"/>
                <w:lang w:eastAsia="ru-RU"/>
              </w:rPr>
              <w:t>, кг/м</w:t>
            </w:r>
            <w:r w:rsidR="00637C6C" w:rsidRPr="00280FA0">
              <w:rPr>
                <w:i/>
                <w:sz w:val="22"/>
                <w:szCs w:val="22"/>
                <w:vertAlign w:val="superscript"/>
                <w:lang w:eastAsia="ru-RU"/>
              </w:rPr>
              <w:t>3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B08280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i/>
                <w:sz w:val="22"/>
                <w:szCs w:val="22"/>
                <w:lang w:eastAsia="ru-RU"/>
              </w:rPr>
              <w:t>7800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C8B3FDE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i/>
                <w:sz w:val="22"/>
                <w:szCs w:val="22"/>
                <w:lang w:eastAsia="ru-RU"/>
              </w:rPr>
              <w:t>7800</w:t>
            </w:r>
          </w:p>
        </w:tc>
        <w:tc>
          <w:tcPr>
            <w:tcW w:w="4983" w:type="dxa"/>
            <w:vMerge/>
            <w:tcBorders>
              <w:right w:val="nil"/>
            </w:tcBorders>
            <w:vAlign w:val="center"/>
          </w:tcPr>
          <w:p w14:paraId="151DF98C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</w:p>
        </w:tc>
      </w:tr>
      <w:tr w:rsidR="00637C6C" w:rsidRPr="00280FA0" w14:paraId="64DD00DC" w14:textId="77777777" w:rsidTr="005D601C">
        <w:trPr>
          <w:trHeight w:val="567"/>
        </w:trPr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98289B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sz w:val="22"/>
                <w:szCs w:val="22"/>
                <w:lang w:eastAsia="ru-RU"/>
              </w:rPr>
              <w:t>Материал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5AB58C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sz w:val="22"/>
                <w:szCs w:val="22"/>
                <w:lang w:eastAsia="ru-RU"/>
              </w:rPr>
              <w:t>ЖС6К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7F3A3C9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sz w:val="22"/>
                <w:szCs w:val="22"/>
                <w:lang w:eastAsia="ru-RU"/>
              </w:rPr>
              <w:t>ЖС6П</w:t>
            </w:r>
          </w:p>
        </w:tc>
        <w:tc>
          <w:tcPr>
            <w:tcW w:w="4983" w:type="dxa"/>
            <w:vMerge/>
            <w:tcBorders>
              <w:right w:val="nil"/>
            </w:tcBorders>
            <w:vAlign w:val="center"/>
          </w:tcPr>
          <w:p w14:paraId="38DF2D63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</w:p>
        </w:tc>
      </w:tr>
      <w:tr w:rsidR="00637C6C" w:rsidRPr="00280FA0" w14:paraId="2B9D46DF" w14:textId="77777777" w:rsidTr="005D601C">
        <w:trPr>
          <w:trHeight w:val="567"/>
        </w:trPr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76E638" w14:textId="77777777" w:rsidR="00637C6C" w:rsidRPr="00280FA0" w:rsidRDefault="009F1F1C" w:rsidP="00637C6C">
            <w:pPr>
              <w:ind w:firstLine="0"/>
              <w:jc w:val="center"/>
              <w:rPr>
                <w:sz w:val="22"/>
                <w:szCs w:val="22"/>
              </w:rPr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  <w:sz w:val="22"/>
                      <w:szCs w:val="22"/>
                    </w:rPr>
                  </m:ctrlPr>
                </m:sSubPr>
                <m:e>
                  <m:r>
                    <w:rPr>
                      <w:rFonts w:ascii="Cambria Math"/>
                      <w:sz w:val="22"/>
                      <w:szCs w:val="22"/>
                      <w:lang w:eastAsia="ru-RU"/>
                    </w:rPr>
                    <m:t>ρ</m:t>
                  </m:r>
                </m:e>
                <m:sub>
                  <m:r>
                    <w:rPr>
                      <w:rFonts w:ascii="Cambria Math" w:hAnsi="Cambria Math"/>
                      <w:sz w:val="22"/>
                      <w:szCs w:val="22"/>
                      <w:lang w:eastAsia="ru-RU"/>
                    </w:rPr>
                    <m:t>м</m:t>
                  </m:r>
                </m:sub>
              </m:sSub>
            </m:oMath>
            <w:r w:rsidR="00637C6C" w:rsidRPr="00280FA0">
              <w:rPr>
                <w:i/>
                <w:sz w:val="22"/>
                <w:szCs w:val="22"/>
                <w:lang w:eastAsia="ru-RU"/>
              </w:rPr>
              <w:t>, кг/м</w:t>
            </w:r>
            <w:r w:rsidR="00637C6C" w:rsidRPr="00280FA0">
              <w:rPr>
                <w:i/>
                <w:sz w:val="22"/>
                <w:szCs w:val="22"/>
                <w:vertAlign w:val="superscript"/>
                <w:lang w:eastAsia="ru-RU"/>
              </w:rPr>
              <w:t>3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FEB3FD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i/>
                <w:sz w:val="22"/>
                <w:szCs w:val="22"/>
                <w:lang w:eastAsia="ru-RU"/>
              </w:rPr>
              <w:t>8100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64BDE75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i/>
                <w:sz w:val="22"/>
                <w:szCs w:val="22"/>
                <w:lang w:eastAsia="ru-RU"/>
              </w:rPr>
              <w:t>8100</w:t>
            </w:r>
          </w:p>
        </w:tc>
        <w:tc>
          <w:tcPr>
            <w:tcW w:w="4983" w:type="dxa"/>
            <w:vMerge/>
            <w:tcBorders>
              <w:right w:val="nil"/>
            </w:tcBorders>
            <w:vAlign w:val="center"/>
          </w:tcPr>
          <w:p w14:paraId="47A1F769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</w:p>
        </w:tc>
      </w:tr>
      <w:tr w:rsidR="00637C6C" w:rsidRPr="00280FA0" w14:paraId="1ED3B5EF" w14:textId="77777777" w:rsidTr="005D601C">
        <w:trPr>
          <w:trHeight w:val="567"/>
        </w:trPr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B496AD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sz w:val="22"/>
                <w:szCs w:val="22"/>
                <w:lang w:eastAsia="ru-RU"/>
              </w:rPr>
              <w:t>ЭИ 437Б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05577E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sz w:val="22"/>
                <w:szCs w:val="22"/>
                <w:lang w:eastAsia="ru-RU"/>
              </w:rPr>
              <w:t>ЭИ826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9FA6525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sz w:val="22"/>
                <w:szCs w:val="22"/>
                <w:lang w:eastAsia="ru-RU"/>
              </w:rPr>
              <w:t>ЭИ617</w:t>
            </w:r>
          </w:p>
        </w:tc>
        <w:tc>
          <w:tcPr>
            <w:tcW w:w="4983" w:type="dxa"/>
            <w:vMerge/>
            <w:tcBorders>
              <w:right w:val="nil"/>
            </w:tcBorders>
            <w:vAlign w:val="center"/>
          </w:tcPr>
          <w:p w14:paraId="46073D9E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</w:p>
        </w:tc>
      </w:tr>
      <w:tr w:rsidR="00637C6C" w:rsidRPr="00280FA0" w14:paraId="2194C672" w14:textId="77777777" w:rsidTr="005D601C">
        <w:trPr>
          <w:trHeight w:val="567"/>
        </w:trPr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AF75C01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i/>
                <w:sz w:val="22"/>
                <w:szCs w:val="22"/>
                <w:lang w:eastAsia="ru-RU"/>
              </w:rPr>
              <w:t>8200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916576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i/>
                <w:sz w:val="22"/>
                <w:szCs w:val="22"/>
                <w:lang w:eastAsia="ru-RU"/>
              </w:rPr>
              <w:t>8470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AEE2433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i/>
                <w:sz w:val="22"/>
                <w:szCs w:val="22"/>
                <w:lang w:eastAsia="ru-RU"/>
              </w:rPr>
              <w:t>8250</w:t>
            </w:r>
          </w:p>
        </w:tc>
        <w:tc>
          <w:tcPr>
            <w:tcW w:w="4983" w:type="dxa"/>
            <w:vMerge/>
            <w:tcBorders>
              <w:right w:val="nil"/>
            </w:tcBorders>
            <w:vAlign w:val="center"/>
          </w:tcPr>
          <w:p w14:paraId="4CEFAB8B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</w:p>
        </w:tc>
      </w:tr>
      <w:tr w:rsidR="00637C6C" w:rsidRPr="00280FA0" w14:paraId="1C9D2A3B" w14:textId="77777777" w:rsidTr="005D601C">
        <w:trPr>
          <w:trHeight w:val="567"/>
        </w:trPr>
        <w:tc>
          <w:tcPr>
            <w:tcW w:w="1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38DB9CF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sz w:val="22"/>
                <w:szCs w:val="22"/>
                <w:lang w:eastAsia="ru-RU"/>
              </w:rPr>
              <w:t>ЖС30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1E3575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sz w:val="22"/>
                <w:szCs w:val="22"/>
                <w:lang w:eastAsia="ru-RU"/>
              </w:rPr>
              <w:t>ЖС32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4F59BA0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sz w:val="22"/>
                <w:szCs w:val="22"/>
                <w:lang w:eastAsia="ru-RU"/>
              </w:rPr>
              <w:t>ЭП929</w:t>
            </w:r>
          </w:p>
        </w:tc>
        <w:tc>
          <w:tcPr>
            <w:tcW w:w="4983" w:type="dxa"/>
            <w:vMerge/>
            <w:tcBorders>
              <w:right w:val="nil"/>
            </w:tcBorders>
            <w:vAlign w:val="center"/>
          </w:tcPr>
          <w:p w14:paraId="6D6025F5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</w:p>
        </w:tc>
      </w:tr>
      <w:tr w:rsidR="00637C6C" w:rsidRPr="00280FA0" w14:paraId="3D74B728" w14:textId="77777777" w:rsidTr="005D601C">
        <w:trPr>
          <w:trHeight w:val="567"/>
        </w:trPr>
        <w:tc>
          <w:tcPr>
            <w:tcW w:w="152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</w:tcPr>
          <w:p w14:paraId="5469E795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i/>
                <w:sz w:val="22"/>
                <w:szCs w:val="22"/>
                <w:lang w:eastAsia="ru-RU"/>
              </w:rPr>
              <w:t>8650</w:t>
            </w:r>
          </w:p>
        </w:tc>
        <w:tc>
          <w:tcPr>
            <w:tcW w:w="159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DE62A46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i/>
                <w:sz w:val="22"/>
                <w:szCs w:val="22"/>
                <w:lang w:eastAsia="ru-RU"/>
              </w:rPr>
              <w:t>8650</w:t>
            </w:r>
          </w:p>
        </w:tc>
        <w:tc>
          <w:tcPr>
            <w:tcW w:w="1533" w:type="dxa"/>
            <w:tcBorders>
              <w:top w:val="single" w:sz="4" w:space="0" w:color="auto"/>
              <w:left w:val="single" w:sz="4" w:space="0" w:color="auto"/>
              <w:bottom w:val="nil"/>
            </w:tcBorders>
            <w:vAlign w:val="center"/>
          </w:tcPr>
          <w:p w14:paraId="01F0B5E5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  <w:r w:rsidRPr="00280FA0">
              <w:rPr>
                <w:i/>
                <w:sz w:val="22"/>
                <w:szCs w:val="22"/>
                <w:lang w:eastAsia="ru-RU"/>
              </w:rPr>
              <w:t>8400</w:t>
            </w:r>
          </w:p>
        </w:tc>
        <w:tc>
          <w:tcPr>
            <w:tcW w:w="4983" w:type="dxa"/>
            <w:vMerge/>
            <w:tcBorders>
              <w:bottom w:val="nil"/>
              <w:right w:val="nil"/>
            </w:tcBorders>
            <w:vAlign w:val="center"/>
          </w:tcPr>
          <w:p w14:paraId="0A7ECC6A" w14:textId="77777777" w:rsidR="00637C6C" w:rsidRPr="00280FA0" w:rsidRDefault="00637C6C" w:rsidP="00637C6C">
            <w:pPr>
              <w:ind w:firstLine="0"/>
              <w:jc w:val="center"/>
              <w:rPr>
                <w:sz w:val="22"/>
                <w:szCs w:val="22"/>
              </w:rPr>
            </w:pPr>
          </w:p>
        </w:tc>
      </w:tr>
    </w:tbl>
    <w:p w14:paraId="41A3504A" w14:textId="77777777" w:rsidR="00D014A3" w:rsidRPr="00280FA0" w:rsidRDefault="00D014A3" w:rsidP="00D014A3">
      <w:r w:rsidRPr="00280FA0">
        <w:lastRenderedPageBreak/>
        <w:t>19.</w:t>
      </w:r>
      <w:r w:rsidRPr="00280FA0">
        <w:tab/>
        <w:t xml:space="preserve">Для определения разрушающих напряжений необходимо оценить эквивалентную наработку двигателя на взлетном (максимальном) режиме </w:t>
      </w:r>
      <m:oMath>
        <m:r>
          <w:rPr>
            <w:rFonts w:ascii="Cambria Math"/>
          </w:rPr>
          <m:t>τ</m:t>
        </m:r>
      </m:oMath>
      <w:r w:rsidRPr="00280FA0">
        <w:rPr>
          <w:rFonts w:eastAsiaTheme="minorEastAsia"/>
        </w:rPr>
        <w:t xml:space="preserve">. </w:t>
      </w:r>
      <w:r w:rsidRPr="00280FA0">
        <w:t xml:space="preserve">В курсовом проектировании можно принять следующие величины </w:t>
      </w:r>
      <m:oMath>
        <m:r>
          <w:rPr>
            <w:rFonts w:ascii="Cambria Math"/>
          </w:rPr>
          <m:t>τ</m:t>
        </m:r>
      </m:oMath>
      <w:r w:rsidRPr="00280FA0">
        <w:t>:</w:t>
      </w:r>
    </w:p>
    <w:p w14:paraId="314BFE7A" w14:textId="77777777" w:rsidR="00D014A3" w:rsidRPr="00280FA0" w:rsidRDefault="00D014A3" w:rsidP="00D014A3">
      <w:pPr>
        <w:numPr>
          <w:ilvl w:val="0"/>
          <w:numId w:val="18"/>
        </w:numPr>
        <w:contextualSpacing/>
      </w:pPr>
      <w:r w:rsidRPr="00280FA0">
        <w:t xml:space="preserve">для самолетов гражданской и транспортной авиации – </w:t>
      </w:r>
      <m:oMath>
        <m:r>
          <w:rPr>
            <w:rFonts w:ascii="Cambria Math"/>
          </w:rPr>
          <m:t>τ=1000</m:t>
        </m:r>
        <m:r>
          <w:rPr>
            <w:rFonts w:ascii="Cambria Math" w:hAnsi="Cambria Math"/>
          </w:rPr>
          <m:t>ч</m:t>
        </m:r>
      </m:oMath>
      <w:r w:rsidRPr="00280FA0">
        <w:t>;</w:t>
      </w:r>
    </w:p>
    <w:p w14:paraId="4B6E4EC2" w14:textId="77777777" w:rsidR="00D014A3" w:rsidRPr="00280FA0" w:rsidRDefault="00D014A3" w:rsidP="00D014A3">
      <w:pPr>
        <w:numPr>
          <w:ilvl w:val="0"/>
          <w:numId w:val="18"/>
        </w:numPr>
        <w:contextualSpacing/>
      </w:pPr>
      <w:r w:rsidRPr="00280FA0">
        <w:t xml:space="preserve">для самолетов военной авиации – </w:t>
      </w:r>
      <m:oMath>
        <m:r>
          <w:rPr>
            <w:rFonts w:ascii="Cambria Math"/>
          </w:rPr>
          <m:t>τ=500</m:t>
        </m:r>
        <m:r>
          <w:rPr>
            <w:rFonts w:ascii="Cambria Math" w:hAnsi="Cambria Math"/>
          </w:rPr>
          <m:t>ч</m:t>
        </m:r>
      </m:oMath>
      <w:r w:rsidRPr="00280FA0">
        <w:t>;</w:t>
      </w:r>
    </w:p>
    <w:p w14:paraId="61D04A68" w14:textId="77777777" w:rsidR="00D014A3" w:rsidRPr="00280FA0" w:rsidRDefault="00D014A3" w:rsidP="00D014A3">
      <w:pPr>
        <w:numPr>
          <w:ilvl w:val="0"/>
          <w:numId w:val="18"/>
        </w:numPr>
        <w:contextualSpacing/>
      </w:pPr>
      <w:r w:rsidRPr="00280FA0">
        <w:t xml:space="preserve">для наземных ГТУ – </w:t>
      </w:r>
      <m:oMath>
        <m:r>
          <w:rPr>
            <w:rFonts w:ascii="Cambria Math"/>
          </w:rPr>
          <m:t>τ=20000</m:t>
        </m:r>
        <m:r>
          <w:rPr>
            <w:rFonts w:ascii="Cambria Math" w:hAnsi="Cambria Math"/>
          </w:rPr>
          <m:t>ч</m:t>
        </m:r>
      </m:oMath>
      <w:r w:rsidRPr="00280FA0">
        <w:t>.</w:t>
      </w:r>
    </w:p>
    <w:p w14:paraId="0EC36122" w14:textId="77777777" w:rsidR="00D014A3" w:rsidRPr="00280FA0" w:rsidRDefault="00D014A3" w:rsidP="00D014A3">
      <w:pPr>
        <w:rPr>
          <w:rFonts w:cstheme="minorBidi"/>
          <w:sz w:val="28"/>
          <w:szCs w:val="22"/>
        </w:rPr>
      </w:pPr>
      <w:r w:rsidRPr="00280FA0">
        <w:t>20.</w:t>
      </w:r>
      <w:r w:rsidRPr="00280FA0">
        <w:tab/>
        <w:t xml:space="preserve">Исходя из температуры тела лопатки и принятой выше эквивалентной наработки двигателя на взлетном режиме с помощью диаграммы находится разрушающие напряжения </w:t>
      </w:r>
      <m:oMath>
        <m:sSubSup>
          <m:sSubSupPr>
            <m:ctrlPr>
              <w:rPr>
                <w:rFonts w:ascii="Cambria Math" w:hAnsi="Cambria Math"/>
                <w:i/>
                <w:sz w:val="28"/>
                <w:szCs w:val="22"/>
              </w:rPr>
            </m:ctrlPr>
          </m:sSubSupPr>
          <m:e>
            <m:r>
              <w:rPr>
                <w:rFonts w:ascii="Cambria Math"/>
              </w:rPr>
              <m:t>σ</m:t>
            </m:r>
          </m:e>
          <m:sub>
            <m:r>
              <w:rPr>
                <w:rFonts w:ascii="Cambria Math"/>
                <w:lang w:val="en-US"/>
              </w:rPr>
              <m:t>bτ</m:t>
            </m:r>
          </m:sub>
          <m:sup>
            <m:r>
              <w:rPr>
                <w:rFonts w:ascii="Cambria Math"/>
              </w:rPr>
              <m:t>T</m:t>
            </m:r>
          </m:sup>
        </m:sSubSup>
      </m:oMath>
      <w:r w:rsidRPr="00280FA0">
        <w:t>. Как видно из рисунка, диаграмма состоит из двух половин. Работа с ней осуществляется следующим образом:</w:t>
      </w:r>
    </w:p>
    <w:p w14:paraId="709990BE" w14:textId="77777777" w:rsidR="00D014A3" w:rsidRPr="00280FA0" w:rsidRDefault="00D014A3" w:rsidP="00D014A3">
      <w:r w:rsidRPr="00280FA0">
        <w:t xml:space="preserve">шаг 1 - на вертикальной оси верхней половины диаграммы откладывается значение температуры лопатки </w:t>
      </w:r>
      <m:oMath>
        <m:sSub>
          <m:sSubPr>
            <m:ctrlPr>
              <w:rPr>
                <w:rFonts w:ascii="Cambria Math" w:hAnsi="Cambria Math"/>
                <w:sz w:val="28"/>
                <w:szCs w:val="22"/>
              </w:rPr>
            </m:ctrlPr>
          </m:sSubPr>
          <m:e>
            <m:r>
              <m:rPr>
                <m:sty m:val="p"/>
              </m:rPr>
              <w:rPr>
                <w:rFonts w:ascii="Cambria Math"/>
              </w:rPr>
              <m:t>T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л</m:t>
            </m:r>
          </m:sub>
        </m:sSub>
      </m:oMath>
      <w:r w:rsidRPr="00280FA0">
        <w:t xml:space="preserve">, затем проводится горизонталь до линии соответствующей принятой величине эквивалентной наработки </w:t>
      </w:r>
      <m:oMath>
        <m:r>
          <m:rPr>
            <m:sty m:val="p"/>
          </m:rPr>
          <w:rPr>
            <w:rFonts w:ascii="Cambria Math"/>
          </w:rPr>
          <m:t>τ</m:t>
        </m:r>
      </m:oMath>
      <w:r w:rsidRPr="00280FA0">
        <w:t>;</w:t>
      </w:r>
    </w:p>
    <w:p w14:paraId="20AD4D49" w14:textId="77777777" w:rsidR="00D014A3" w:rsidRPr="00280FA0" w:rsidRDefault="00D014A3" w:rsidP="00D014A3">
      <w:r w:rsidRPr="00280FA0">
        <w:t xml:space="preserve">шаг 2 - из точки пересечения опускается перпендикуляр вниз в нижнюю часть диаграммы до пересечения </w:t>
      </w:r>
      <w:r w:rsidR="00210334" w:rsidRPr="00280FA0">
        <w:t>с линией,</w:t>
      </w:r>
      <w:r w:rsidRPr="00280FA0">
        <w:t xml:space="preserve"> соответствующей выбранному материалу;</w:t>
      </w:r>
    </w:p>
    <w:p w14:paraId="337AB20D" w14:textId="77777777" w:rsidR="00637C6C" w:rsidRPr="00280FA0" w:rsidRDefault="00D014A3" w:rsidP="00D014A3">
      <w:r w:rsidRPr="00280FA0">
        <w:t xml:space="preserve">шаг 3 - для найденной точки, по вертикальной шкале нижней половины диаграммы, находится значение разрушающих напряжений </w:t>
      </w:r>
      <m:oMath>
        <m:sSubSup>
          <m:sSubSupPr>
            <m:ctrlPr>
              <w:rPr>
                <w:rFonts w:ascii="Cambria Math" w:hAnsi="Cambria Math"/>
                <w:sz w:val="28"/>
                <w:szCs w:val="22"/>
              </w:rPr>
            </m:ctrlPr>
          </m:sSubSupPr>
          <m:e>
            <m:r>
              <w:rPr>
                <w:rFonts w:ascii="Cambria Math"/>
              </w:rPr>
              <m:t>σ</m:t>
            </m:r>
          </m:e>
          <m:sub>
            <m:r>
              <w:rPr>
                <w:rFonts w:ascii="Cambria Math"/>
              </w:rPr>
              <m:t>bτ</m:t>
            </m:r>
          </m:sub>
          <m:sup>
            <m:r>
              <w:rPr>
                <w:rFonts w:ascii="Cambria Math"/>
              </w:rPr>
              <m:t>T</m:t>
            </m:r>
          </m:sup>
        </m:sSubSup>
      </m:oMath>
      <w:r w:rsidRPr="00280FA0">
        <w:t>.</w:t>
      </w:r>
    </w:p>
    <w:p w14:paraId="1EE3E272" w14:textId="77777777" w:rsidR="00637C6C" w:rsidRPr="00280FA0" w:rsidRDefault="00637C6C" w:rsidP="00637C6C">
      <w:r w:rsidRPr="00280FA0">
        <w:t>21.</w:t>
      </w:r>
      <w:r w:rsidRPr="00280FA0">
        <w:tab/>
        <w:t>Находится максимальное напряжение в лопатках турбины:</w:t>
      </w:r>
    </w:p>
    <w:p w14:paraId="2772DEFF" w14:textId="77777777" w:rsidR="00637C6C" w:rsidRPr="00280FA0" w:rsidRDefault="009F1F1C" w:rsidP="00637C6C">
      <w:pPr>
        <w:tabs>
          <w:tab w:val="left" w:pos="3214"/>
        </w:tabs>
        <w:spacing w:before="240" w:after="240"/>
        <w:ind w:firstLine="0"/>
        <w:jc w:val="center"/>
        <w:rPr>
          <w:rFonts w:eastAsia="Times New Roman" w:cs="Arial"/>
          <w:i/>
          <w:lang w:eastAsia="ru-RU"/>
        </w:rPr>
      </w:pPr>
      <m:oMath>
        <m:sSub>
          <m:sSubPr>
            <m:ctrlPr>
              <w:rPr>
                <w:rFonts w:ascii="Cambria Math" w:eastAsia="Times New Roman" w:hAnsi="Cambria Math" w:cs="Arial"/>
                <w:i/>
                <w:sz w:val="28"/>
                <w:szCs w:val="24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Arial"/>
                <w:lang w:eastAsia="ru-RU"/>
              </w:rPr>
              <m:t>σ</m:t>
            </m:r>
          </m:e>
          <m:sub>
            <m:r>
              <w:rPr>
                <w:rFonts w:ascii="Cambria Math" w:eastAsia="Times New Roman" w:hAnsi="Cambria Math" w:cs="Arial"/>
                <w:lang w:eastAsia="ru-RU"/>
              </w:rPr>
              <m:t>max</m:t>
            </m:r>
          </m:sub>
        </m:sSub>
        <m:r>
          <w:rPr>
            <w:rFonts w:ascii="Cambria Math" w:eastAsia="Times New Roman" w:hAnsi="Cambria Math" w:cs="Arial"/>
            <w:lang w:eastAsia="ru-RU"/>
          </w:rPr>
          <m:t>=2ρ</m:t>
        </m:r>
        <m:sSubSup>
          <m:sSubSupPr>
            <m:ctrlPr>
              <w:rPr>
                <w:rFonts w:ascii="Cambria Math" w:eastAsia="Times New Roman" w:hAnsi="Cambria Math" w:cs="Arial"/>
                <w:i/>
                <w:sz w:val="28"/>
                <w:szCs w:val="24"/>
                <w:lang w:eastAsia="ru-RU"/>
              </w:rPr>
            </m:ctrlPr>
          </m:sSubSupPr>
          <m:e>
            <m:r>
              <w:rPr>
                <w:rFonts w:ascii="Cambria Math" w:eastAsia="Times New Roman" w:hAnsi="Cambria Math" w:cs="Arial"/>
                <w:lang w:eastAsia="ru-RU"/>
              </w:rPr>
              <m:t>U</m:t>
            </m:r>
          </m:e>
          <m:sub>
            <m:r>
              <w:rPr>
                <w:rFonts w:ascii="Cambria Math" w:eastAsia="Times New Roman" w:hAnsi="Cambria Math" w:cs="Arial"/>
                <w:lang w:eastAsia="ru-RU"/>
              </w:rPr>
              <m:t>ср</m:t>
            </m:r>
          </m:sub>
          <m:sup>
            <m:r>
              <w:rPr>
                <w:rFonts w:ascii="Cambria Math" w:eastAsia="Times New Roman" w:hAnsi="Cambria Math" w:cs="Arial"/>
                <w:lang w:eastAsia="ru-RU"/>
              </w:rPr>
              <m:t>2</m:t>
            </m:r>
          </m:sup>
        </m:sSubSup>
        <m:sSub>
          <m:sSubPr>
            <m:ctrlPr>
              <w:rPr>
                <w:rFonts w:ascii="Cambria Math" w:eastAsia="Times New Roman" w:hAnsi="Cambria Math" w:cs="Arial"/>
                <w:i/>
                <w:sz w:val="28"/>
                <w:szCs w:val="24"/>
                <w:lang w:eastAsia="ru-RU"/>
              </w:rPr>
            </m:ctrlPr>
          </m:sSubPr>
          <m:e>
            <m:r>
              <w:rPr>
                <w:rFonts w:ascii="Cambria Math" w:eastAsia="Times New Roman" w:hAnsi="Cambria Math" w:cs="Arial"/>
                <w:lang w:eastAsia="ru-RU"/>
              </w:rPr>
              <m:t>(</m:t>
            </m:r>
            <m:f>
              <m:fPr>
                <m:ctrlPr>
                  <w:rPr>
                    <w:rFonts w:ascii="Cambria Math" w:eastAsia="Times New Roman" w:hAnsi="Cambria Math" w:cs="Arial"/>
                    <w:i/>
                    <w:sz w:val="28"/>
                    <w:szCs w:val="24"/>
                    <w:lang w:eastAsia="ru-RU"/>
                  </w:rPr>
                </m:ctrlPr>
              </m:fPr>
              <m:num>
                <m:r>
                  <w:rPr>
                    <w:rFonts w:ascii="Cambria Math" w:eastAsia="Times New Roman" w:hAnsi="Cambria Math" w:cs="Arial"/>
                    <w:lang w:eastAsia="ru-RU"/>
                  </w:rPr>
                  <m:t>h</m:t>
                </m:r>
              </m:num>
              <m:den>
                <m:sSub>
                  <m:sSubPr>
                    <m:ctrlPr>
                      <w:rPr>
                        <w:rFonts w:ascii="Cambria Math" w:eastAsia="Times New Roman" w:hAnsi="Cambria Math" w:cs="Arial"/>
                        <w:i/>
                        <w:sz w:val="28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="Times New Roman" w:hAnsi="Cambria Math" w:cs="Arial"/>
                        <w:lang w:eastAsia="ru-RU"/>
                      </w:rPr>
                      <m:t>D</m:t>
                    </m:r>
                  </m:e>
                  <m:sub>
                    <m:r>
                      <w:rPr>
                        <w:rFonts w:ascii="Cambria Math" w:eastAsia="Times New Roman" w:hAnsi="Cambria Math" w:cs="Arial"/>
                        <w:lang w:eastAsia="ru-RU"/>
                      </w:rPr>
                      <m:t>ср</m:t>
                    </m:r>
                  </m:sub>
                </m:sSub>
              </m:den>
            </m:f>
            <m:r>
              <w:rPr>
                <w:rFonts w:ascii="Cambria Math" w:eastAsia="Times New Roman" w:hAnsi="Cambria Math" w:cs="Arial"/>
                <w:lang w:eastAsia="ru-RU"/>
              </w:rPr>
              <m:t>)</m:t>
            </m:r>
          </m:e>
          <m:sub>
            <m:sSub>
              <m:sSubPr>
                <m:ctrlPr>
                  <w:rPr>
                    <w:rFonts w:ascii="Cambria Math" w:eastAsia="Times New Roman" w:hAnsi="Cambria Math" w:cs="Arial"/>
                    <w:i/>
                    <w:sz w:val="28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eastAsia="Times New Roman" w:hAnsi="Cambria Math" w:cs="Arial"/>
                    <w:lang w:eastAsia="ru-RU"/>
                  </w:rPr>
                  <m:t>K</m:t>
                </m:r>
              </m:e>
              <m:sub>
                <m:r>
                  <w:rPr>
                    <w:rFonts w:ascii="Cambria Math" w:eastAsia="Times New Roman" w:hAnsi="Cambria Math" w:cs="Arial"/>
                    <w:lang w:eastAsia="ru-RU"/>
                  </w:rPr>
                  <m:t>ф</m:t>
                </m:r>
              </m:sub>
            </m:sSub>
          </m:sub>
        </m:sSub>
      </m:oMath>
      <w:r w:rsidR="00637C6C" w:rsidRPr="00280FA0">
        <w:rPr>
          <w:rFonts w:eastAsiaTheme="minorEastAsia" w:cs="Arial"/>
          <w:i/>
          <w:lang w:eastAsia="ru-RU"/>
        </w:rPr>
        <w:t xml:space="preserve">, где </w:t>
      </w:r>
      <m:oMath>
        <m:sSub>
          <m:sSubPr>
            <m:ctrlPr>
              <w:rPr>
                <w:rFonts w:ascii="Cambria Math" w:eastAsia="Times New Roman" w:hAnsi="Cambria Math" w:cs="Arial"/>
                <w:i/>
                <w:sz w:val="28"/>
                <w:szCs w:val="24"/>
                <w:lang w:eastAsia="ru-RU"/>
              </w:rPr>
            </m:ctrlPr>
          </m:sSubPr>
          <m:e>
            <m:r>
              <w:rPr>
                <w:rFonts w:ascii="Cambria Math" w:eastAsiaTheme="minorEastAsia" w:hAnsi="Cambria Math" w:cs="Arial"/>
                <w:lang w:eastAsia="ru-RU"/>
              </w:rPr>
              <m:t>K</m:t>
            </m:r>
          </m:e>
          <m:sub>
            <m:r>
              <w:rPr>
                <w:rFonts w:ascii="Cambria Math" w:eastAsiaTheme="minorEastAsia" w:hAnsi="Cambria Math" w:cs="Arial"/>
                <w:lang w:eastAsia="ru-RU"/>
              </w:rPr>
              <m:t>ф</m:t>
            </m:r>
          </m:sub>
        </m:sSub>
        <m:r>
          <w:rPr>
            <w:rFonts w:ascii="Cambria Math" w:eastAsiaTheme="minorEastAsia" w:hAnsi="Cambria Math" w:cs="Arial"/>
            <w:lang w:eastAsia="ru-RU"/>
          </w:rPr>
          <m:t>=</m:t>
        </m:r>
        <m:f>
          <m:fPr>
            <m:ctrlPr>
              <w:rPr>
                <w:rFonts w:ascii="Cambria Math" w:eastAsia="Times New Roman" w:hAnsi="Cambria Math" w:cs="Arial"/>
                <w:i/>
                <w:sz w:val="28"/>
                <w:szCs w:val="24"/>
                <w:lang w:eastAsia="ru-RU"/>
              </w:rPr>
            </m:ctrlPr>
          </m:fPr>
          <m:num>
            <m:f>
              <m:fPr>
                <m:ctrlPr>
                  <w:rPr>
                    <w:rFonts w:ascii="Cambria Math" w:eastAsia="Times New Roman" w:hAnsi="Cambria Math" w:cs="Arial"/>
                    <w:i/>
                    <w:sz w:val="28"/>
                    <w:szCs w:val="24"/>
                    <w:lang w:eastAsia="ru-RU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="Times New Roman" w:hAnsi="Cambria Math" w:cs="Arial"/>
                        <w:i/>
                        <w:sz w:val="28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Arial"/>
                        <w:lang w:eastAsia="ru-RU"/>
                      </w:rPr>
                      <m:t>F</m:t>
                    </m:r>
                  </m:e>
                  <m:sub>
                    <m:r>
                      <w:rPr>
                        <w:rFonts w:ascii="Cambria Math" w:eastAsiaTheme="minorEastAsia" w:hAnsi="Cambria Math" w:cs="Arial"/>
                        <w:lang w:eastAsia="ru-RU"/>
                      </w:rPr>
                      <m:t>к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="Times New Roman" w:hAnsi="Cambria Math" w:cs="Arial"/>
                        <w:i/>
                        <w:sz w:val="28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 w:cs="Arial"/>
                        <w:lang w:eastAsia="ru-RU"/>
                      </w:rPr>
                      <m:t>F</m:t>
                    </m:r>
                  </m:e>
                  <m:sub>
                    <m:r>
                      <w:rPr>
                        <w:rFonts w:ascii="Cambria Math" w:eastAsiaTheme="minorEastAsia" w:hAnsi="Cambria Math" w:cs="Arial"/>
                        <w:lang w:eastAsia="ru-RU"/>
                      </w:rPr>
                      <m:t>вт</m:t>
                    </m:r>
                  </m:sub>
                </m:sSub>
              </m:den>
            </m:f>
            <m:r>
              <w:rPr>
                <w:rFonts w:ascii="Cambria Math" w:eastAsiaTheme="minorEastAsia" w:hAnsi="Cambria Math" w:cs="Arial"/>
                <w:lang w:eastAsia="ru-RU"/>
              </w:rPr>
              <m:t>+1</m:t>
            </m:r>
          </m:num>
          <m:den>
            <m:r>
              <w:rPr>
                <w:rFonts w:ascii="Cambria Math" w:eastAsiaTheme="minorEastAsia" w:hAnsi="Cambria Math" w:cs="Arial"/>
                <w:lang w:eastAsia="ru-RU"/>
              </w:rPr>
              <m:t>2</m:t>
            </m:r>
          </m:den>
        </m:f>
      </m:oMath>
      <w:r w:rsidR="00637C6C" w:rsidRPr="00280FA0">
        <w:rPr>
          <w:rFonts w:eastAsiaTheme="minorEastAsia" w:cs="Arial"/>
          <w:i/>
          <w:lang w:eastAsia="ru-RU"/>
        </w:rPr>
        <w:t xml:space="preserve">, </w:t>
      </w:r>
      <m:oMath>
        <m:f>
          <m:fPr>
            <m:ctrlPr>
              <w:rPr>
                <w:rFonts w:ascii="Cambria Math" w:eastAsia="Times New Roman" w:hAnsi="Cambria Math" w:cs="Arial"/>
                <w:i/>
                <w:sz w:val="28"/>
                <w:szCs w:val="24"/>
                <w:lang w:eastAsia="ru-RU"/>
              </w:rPr>
            </m:ctrlPr>
          </m:fPr>
          <m:num>
            <m:sSub>
              <m:sSubPr>
                <m:ctrlPr>
                  <w:rPr>
                    <w:rFonts w:ascii="Cambria Math" w:eastAsia="Times New Roman" w:hAnsi="Cambria Math" w:cs="Arial"/>
                    <w:i/>
                    <w:sz w:val="28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eastAsiaTheme="minorEastAsia" w:hAnsi="Cambria Math" w:cs="Arial"/>
                    <w:lang w:eastAsia="ru-RU"/>
                  </w:rPr>
                  <m:t>F</m:t>
                </m:r>
              </m:e>
              <m:sub>
                <m:r>
                  <w:rPr>
                    <w:rFonts w:ascii="Cambria Math" w:eastAsiaTheme="minorEastAsia" w:hAnsi="Cambria Math" w:cs="Arial"/>
                    <w:lang w:eastAsia="ru-RU"/>
                  </w:rPr>
                  <m:t>к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 New Roman" w:hAnsi="Cambria Math" w:cs="Arial"/>
                    <w:i/>
                    <w:sz w:val="28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eastAsiaTheme="minorEastAsia" w:hAnsi="Cambria Math" w:cs="Arial"/>
                    <w:lang w:eastAsia="ru-RU"/>
                  </w:rPr>
                  <m:t>F</m:t>
                </m:r>
              </m:e>
              <m:sub>
                <m:r>
                  <w:rPr>
                    <w:rFonts w:ascii="Cambria Math" w:eastAsiaTheme="minorEastAsia" w:hAnsi="Cambria Math" w:cs="Arial"/>
                    <w:lang w:eastAsia="ru-RU"/>
                  </w:rPr>
                  <m:t>вт</m:t>
                </m:r>
              </m:sub>
            </m:sSub>
          </m:den>
        </m:f>
        <m:r>
          <w:rPr>
            <w:rFonts w:ascii="Cambria Math" w:eastAsiaTheme="minorEastAsia" w:hAnsi="Cambria Math" w:cs="Arial"/>
            <w:lang w:eastAsia="ru-RU"/>
          </w:rPr>
          <m:t>=0,3…0,5</m:t>
        </m:r>
      </m:oMath>
    </w:p>
    <w:p w14:paraId="2FA86454" w14:textId="77777777" w:rsidR="00637C6C" w:rsidRPr="00280FA0" w:rsidRDefault="00637C6C" w:rsidP="00637C6C">
      <w:r w:rsidRPr="00280FA0">
        <w:t>22.</w:t>
      </w:r>
      <w:r w:rsidRPr="00280FA0">
        <w:tab/>
        <w:t>Находится коэффициент запаса прочности лопаток</w:t>
      </w:r>
    </w:p>
    <w:p w14:paraId="6A1DA45C" w14:textId="77777777" w:rsidR="00637C6C" w:rsidRPr="00280FA0" w:rsidRDefault="00637C6C" w:rsidP="00637C6C">
      <w:pPr>
        <w:tabs>
          <w:tab w:val="left" w:pos="3214"/>
        </w:tabs>
        <w:spacing w:before="240" w:after="240"/>
        <w:ind w:firstLine="0"/>
        <w:jc w:val="center"/>
        <w:rPr>
          <w:rFonts w:eastAsia="Times New Roman" w:cs="Arial"/>
          <w:i/>
          <w:sz w:val="28"/>
          <w:szCs w:val="24"/>
          <w:lang w:val="en-US" w:eastAsia="ru-RU"/>
        </w:rPr>
      </w:pPr>
      <m:oMathPara>
        <m:oMath>
          <m:r>
            <w:rPr>
              <w:rFonts w:ascii="Cambria Math" w:eastAsia="Times New Roman" w:hAnsi="Cambria Math" w:cs="Arial"/>
              <w:lang w:val="en-US" w:eastAsia="ru-RU"/>
            </w:rPr>
            <m:t>K</m:t>
          </m:r>
          <m:r>
            <w:rPr>
              <w:rFonts w:ascii="Cambria Math" w:eastAsia="Times New Roman" w:hAnsi="Cambria Math" w:cs="Arial"/>
              <w:vertAlign w:val="subscript"/>
              <w:lang w:val="en-US" w:eastAsia="ru-RU"/>
            </w:rPr>
            <m:t>σ</m:t>
          </m:r>
          <m:r>
            <w:rPr>
              <w:rFonts w:ascii="Cambria Math" w:eastAsia="Times New Roman" w:hAnsi="Cambria Math" w:cs="Arial"/>
              <w:lang w:eastAsia="ru-RU"/>
            </w:rPr>
            <m:t>=</m:t>
          </m:r>
          <m:f>
            <m:fPr>
              <m:ctrlPr>
                <w:rPr>
                  <w:rFonts w:ascii="Cambria Math" w:eastAsia="Times New Roman" w:hAnsi="Cambria Math" w:cs="Arial"/>
                  <w:i/>
                  <w:sz w:val="28"/>
                  <w:szCs w:val="24"/>
                  <w:lang w:val="en-US" w:eastAsia="ru-RU"/>
                </w:rPr>
              </m:ctrlPr>
            </m:fPr>
            <m:num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val="en-US"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σ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τt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eastAsia="Times New Roman" w:hAnsi="Cambria Math" w:cs="Arial"/>
                      <w:i/>
                      <w:sz w:val="28"/>
                      <w:szCs w:val="24"/>
                      <w:lang w:val="en-US" w:eastAsia="ru-RU"/>
                    </w:rPr>
                  </m:ctrlPr>
                </m:sSubPr>
                <m:e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σ</m:t>
                  </m:r>
                </m:e>
                <m:sub>
                  <m:r>
                    <w:rPr>
                      <w:rFonts w:ascii="Cambria Math" w:eastAsia="Times New Roman" w:hAnsi="Cambria Math" w:cs="Arial"/>
                      <w:lang w:val="en-US" w:eastAsia="ru-RU"/>
                    </w:rPr>
                    <m:t>max</m:t>
                  </m:r>
                </m:sub>
              </m:sSub>
            </m:den>
          </m:f>
        </m:oMath>
      </m:oMathPara>
    </w:p>
    <w:p w14:paraId="5052D371" w14:textId="77777777" w:rsidR="00D91841" w:rsidRPr="00280FA0" w:rsidRDefault="00D91841" w:rsidP="00637C6C">
      <w:pPr>
        <w:tabs>
          <w:tab w:val="left" w:pos="3214"/>
        </w:tabs>
        <w:spacing w:before="240" w:after="240"/>
        <w:ind w:firstLine="0"/>
        <w:jc w:val="center"/>
        <w:rPr>
          <w:rFonts w:eastAsia="Times New Roman" w:cs="Arial"/>
          <w:lang w:eastAsia="ru-RU"/>
        </w:rPr>
      </w:pPr>
    </w:p>
    <w:p w14:paraId="14867DFB" w14:textId="77777777" w:rsidR="00637C6C" w:rsidRPr="00280FA0" w:rsidRDefault="00637C6C" w:rsidP="00637C6C">
      <w:r w:rsidRPr="00280FA0">
        <w:lastRenderedPageBreak/>
        <w:t>23</w:t>
      </w:r>
      <w:r w:rsidRPr="00280FA0">
        <w:tab/>
        <w:t>Массы узлов рассчитываются по данным таблицы: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637C6C" w:rsidRPr="00280FA0" w14:paraId="25B88D36" w14:textId="77777777" w:rsidTr="00210334">
        <w:trPr>
          <w:trHeight w:val="567"/>
        </w:trPr>
        <w:tc>
          <w:tcPr>
            <w:tcW w:w="3190" w:type="dxa"/>
            <w:vAlign w:val="center"/>
            <w:hideMark/>
          </w:tcPr>
          <w:p w14:paraId="069BB731" w14:textId="77777777" w:rsidR="00637C6C" w:rsidRPr="00280FA0" w:rsidRDefault="00637C6C" w:rsidP="00637C6C">
            <w:pPr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Узел</w:t>
            </w:r>
          </w:p>
        </w:tc>
        <w:tc>
          <w:tcPr>
            <w:tcW w:w="3190" w:type="dxa"/>
            <w:vAlign w:val="center"/>
            <w:hideMark/>
          </w:tcPr>
          <w:p w14:paraId="1ECF7E56" w14:textId="77777777" w:rsidR="00637C6C" w:rsidRPr="00280FA0" w:rsidRDefault="00637C6C" w:rsidP="00637C6C">
            <w:pPr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Длина, м</w:t>
            </w:r>
          </w:p>
        </w:tc>
        <w:tc>
          <w:tcPr>
            <w:tcW w:w="3191" w:type="dxa"/>
            <w:vAlign w:val="center"/>
            <w:hideMark/>
          </w:tcPr>
          <w:p w14:paraId="192E712D" w14:textId="77777777" w:rsidR="00637C6C" w:rsidRPr="00280FA0" w:rsidRDefault="00637C6C" w:rsidP="00637C6C">
            <w:pPr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Масса, кг</w:t>
            </w:r>
          </w:p>
        </w:tc>
      </w:tr>
      <w:tr w:rsidR="00637C6C" w:rsidRPr="00280FA0" w14:paraId="3DA171D5" w14:textId="77777777" w:rsidTr="00210334">
        <w:trPr>
          <w:trHeight w:val="567"/>
        </w:trPr>
        <w:tc>
          <w:tcPr>
            <w:tcW w:w="3190" w:type="dxa"/>
            <w:vAlign w:val="center"/>
            <w:hideMark/>
          </w:tcPr>
          <w:p w14:paraId="340E1D7F" w14:textId="77777777" w:rsidR="00637C6C" w:rsidRPr="00280FA0" w:rsidRDefault="00637C6C" w:rsidP="00637C6C">
            <w:pPr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Вентилятор</w:t>
            </w:r>
          </w:p>
        </w:tc>
        <w:tc>
          <w:tcPr>
            <w:tcW w:w="3190" w:type="dxa"/>
            <w:vAlign w:val="center"/>
            <w:hideMark/>
          </w:tcPr>
          <w:p w14:paraId="1C8E528D" w14:textId="77777777" w:rsidR="00637C6C" w:rsidRPr="00280FA0" w:rsidRDefault="00637C6C" w:rsidP="00637C6C">
            <w:pPr>
              <w:widowControl w:val="0"/>
              <w:autoSpaceDE w:val="0"/>
              <w:autoSpaceDN w:val="0"/>
              <w:adjustRightInd w:val="0"/>
              <w:jc w:val="center"/>
              <w:rPr>
                <w:i/>
                <w:sz w:val="20"/>
                <w:szCs w:val="20"/>
                <w:lang w:val="en-US" w:eastAsia="ru-RU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  <w:lang w:val="en-US" w:eastAsia="ru-RU"/>
                  </w:rPr>
                  <m:t>L</m:t>
                </m:r>
                <m:r>
                  <w:rPr>
                    <w:rFonts w:ascii="Cambria Math"/>
                    <w:sz w:val="20"/>
                    <w:szCs w:val="20"/>
                    <w:lang w:val="en-US" w:eastAsia="ru-RU"/>
                  </w:rPr>
                  <m:t>=</m:t>
                </m:r>
                <m:r>
                  <w:rPr>
                    <w:rFonts w:ascii="Cambria Math" w:hAnsi="Cambria Math"/>
                    <w:sz w:val="20"/>
                    <w:szCs w:val="20"/>
                    <w:lang w:val="en-US" w:eastAsia="ru-RU"/>
                  </w:rPr>
                  <m:t>z∙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Pr>
                      <m:num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lang w:val="en-US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val="en-US" w:eastAsia="ru-RU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eastAsia="ru-RU"/>
                                  </w:rPr>
                                  <m:t>л</m:t>
                                </m:r>
                                <m:r>
                                  <w:rPr>
                                    <w:rFonts w:ascii="Cambria Math"/>
                                    <w:sz w:val="20"/>
                                    <w:szCs w:val="20"/>
                                    <w:lang w:eastAsia="ru-RU"/>
                                  </w:rPr>
                                  <m:t xml:space="preserve"> </m:t>
                                </m:r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eastAsia="ru-RU"/>
                                  </w:rPr>
                                  <m:t>вх</m:t>
                                </m:r>
                              </m:sub>
                            </m:sSub>
                            <m:r>
                              <w:rPr>
                                <w:rFonts w:ascii="Cambria Math"/>
                                <w:sz w:val="20"/>
                                <w:szCs w:val="20"/>
                                <w:lang w:eastAsia="ru-RU"/>
                              </w:rPr>
                              <m:t>+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val="en-US" w:eastAsia="ru-RU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eastAsia="ru-RU"/>
                                  </w:rPr>
                                  <m:t>л</m:t>
                                </m:r>
                                <m:r>
                                  <w:rPr>
                                    <w:rFonts w:ascii="Cambria Math"/>
                                    <w:sz w:val="20"/>
                                    <w:szCs w:val="20"/>
                                    <w:lang w:eastAsia="ru-RU"/>
                                  </w:rPr>
                                  <m:t xml:space="preserve"> </m:t>
                                </m:r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eastAsia="ru-RU"/>
                                  </w:rPr>
                                  <m:t>вых</m:t>
                                </m:r>
                              </m:sub>
                            </m:sSub>
                          </m:e>
                        </m:d>
                      </m:num>
                      <m:den>
                        <m:r>
                          <w:rPr>
                            <w:rFonts w:ascii="Cambria Math"/>
                            <w:sz w:val="20"/>
                            <w:szCs w:val="20"/>
                            <w:lang w:val="en-US" w:eastAsia="ru-RU"/>
                          </w:rPr>
                          <m:t>5</m:t>
                        </m:r>
                      </m:den>
                    </m:f>
                  </m:e>
                </m:d>
              </m:oMath>
            </m:oMathPara>
          </w:p>
        </w:tc>
        <w:tc>
          <w:tcPr>
            <w:tcW w:w="3191" w:type="dxa"/>
            <w:vAlign w:val="center"/>
            <w:hideMark/>
          </w:tcPr>
          <w:p w14:paraId="18AD46A9" w14:textId="77777777" w:rsidR="00637C6C" w:rsidRPr="00280FA0" w:rsidRDefault="00637C6C" w:rsidP="00637C6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  <w:lang w:eastAsia="ru-RU"/>
              </w:rPr>
            </w:pPr>
            <m:oMathPara>
              <m:oMath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M</m:t>
                </m:r>
                <m:r>
                  <w:rPr>
                    <w:rFonts w:ascii="Cambria Math"/>
                    <w:sz w:val="16"/>
                    <w:szCs w:val="16"/>
                    <w:lang w:eastAsia="ru-RU"/>
                  </w:rPr>
                  <m:t>=135</m:t>
                </m:r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16"/>
                            <w:szCs w:val="16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val="en-US" w:eastAsia="ru-RU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/>
                            <w:sz w:val="16"/>
                            <w:szCs w:val="16"/>
                            <w:lang w:eastAsia="ru-RU"/>
                          </w:rPr>
                          <m:t>1</m:t>
                        </m:r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eastAsia="ru-RU"/>
                          </w:rPr>
                          <m:t>к</m:t>
                        </m:r>
                      </m:sub>
                    </m:sSub>
                  </m:e>
                  <m:sup>
                    <m:r>
                      <w:rPr>
                        <w:rFonts w:ascii="Cambria Math"/>
                        <w:sz w:val="16"/>
                        <w:szCs w:val="16"/>
                        <w:lang w:eastAsia="ru-RU"/>
                      </w:rPr>
                      <m:t>2,7</m:t>
                    </m:r>
                  </m:sup>
                </m:sSup>
                <m:f>
                  <m:fPr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 w:val="16"/>
                        <w:szCs w:val="16"/>
                        <w:lang w:eastAsia="ru-RU"/>
                      </w:rPr>
                      <m:t>z</m:t>
                    </m:r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sz w:val="16"/>
                            <w:szCs w:val="16"/>
                          </w:rPr>
                        </m:ctrlPr>
                      </m:sSupPr>
                      <m:e>
                        <m:f>
                          <m:fPr>
                            <m:type m:val="skw"/>
                            <m:ctrlPr>
                              <w:rPr>
                                <w:rFonts w:ascii="Cambria Math" w:hAnsi="Cambria Math"/>
                                <w:i/>
                                <w:sz w:val="16"/>
                                <w:szCs w:val="16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sz w:val="16"/>
                                <w:szCs w:val="16"/>
                                <w:lang w:eastAsia="ru-RU"/>
                              </w:rPr>
                              <m:t>h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sz w:val="16"/>
                                <w:szCs w:val="16"/>
                                <w:lang w:eastAsia="ru-RU"/>
                              </w:rPr>
                              <m:t>l</m:t>
                            </m:r>
                          </m:den>
                        </m:f>
                      </m:e>
                      <m:sup>
                        <m:r>
                          <w:rPr>
                            <w:rFonts w:ascii="Cambria Math"/>
                            <w:sz w:val="16"/>
                            <w:szCs w:val="16"/>
                            <w:lang w:eastAsia="ru-RU"/>
                          </w:rPr>
                          <m:t>0.5</m:t>
                        </m:r>
                      </m:sup>
                    </m:sSup>
                  </m:den>
                </m:f>
              </m:oMath>
            </m:oMathPara>
          </w:p>
        </w:tc>
      </w:tr>
      <w:tr w:rsidR="00637C6C" w:rsidRPr="00280FA0" w14:paraId="1E27E150" w14:textId="77777777" w:rsidTr="00210334">
        <w:trPr>
          <w:trHeight w:val="567"/>
        </w:trPr>
        <w:tc>
          <w:tcPr>
            <w:tcW w:w="3190" w:type="dxa"/>
            <w:vAlign w:val="center"/>
            <w:hideMark/>
          </w:tcPr>
          <w:p w14:paraId="7598BEE2" w14:textId="77777777" w:rsidR="00637C6C" w:rsidRPr="00280FA0" w:rsidRDefault="00637C6C" w:rsidP="00637C6C">
            <w:pPr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Подпорные ступени, КСД</w:t>
            </w:r>
          </w:p>
        </w:tc>
        <w:tc>
          <w:tcPr>
            <w:tcW w:w="3190" w:type="dxa"/>
            <w:vAlign w:val="center"/>
            <w:hideMark/>
          </w:tcPr>
          <w:p w14:paraId="7FDFE161" w14:textId="77777777" w:rsidR="00637C6C" w:rsidRPr="00280FA0" w:rsidRDefault="00637C6C" w:rsidP="00637C6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  <w:lang w:eastAsia="ru-RU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  <w:lang w:val="en-US" w:eastAsia="ru-RU"/>
                  </w:rPr>
                  <m:t>L</m:t>
                </m:r>
                <m:r>
                  <w:rPr>
                    <w:rFonts w:ascii="Cambria Math"/>
                    <w:sz w:val="20"/>
                    <w:szCs w:val="20"/>
                    <w:lang w:val="en-US" w:eastAsia="ru-RU"/>
                  </w:rPr>
                  <m:t>=2</m:t>
                </m:r>
                <m:r>
                  <w:rPr>
                    <w:rFonts w:ascii="Cambria Math" w:hAnsi="Cambria Math"/>
                    <w:sz w:val="20"/>
                    <w:szCs w:val="20"/>
                    <w:lang w:val="en-US" w:eastAsia="ru-RU"/>
                  </w:rPr>
                  <m:t>∙z∙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Pr>
                      <m:num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lang w:val="en-US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val="en-US" w:eastAsia="ru-RU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eastAsia="ru-RU"/>
                                  </w:rPr>
                                  <m:t>л</m:t>
                                </m:r>
                                <m:r>
                                  <w:rPr>
                                    <w:rFonts w:ascii="Cambria Math"/>
                                    <w:sz w:val="20"/>
                                    <w:szCs w:val="20"/>
                                    <w:lang w:eastAsia="ru-RU"/>
                                  </w:rPr>
                                  <m:t xml:space="preserve"> </m:t>
                                </m:r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eastAsia="ru-RU"/>
                                  </w:rPr>
                                  <m:t>вх</m:t>
                                </m:r>
                              </m:sub>
                            </m:sSub>
                            <m:r>
                              <w:rPr>
                                <w:rFonts w:ascii="Cambria Math"/>
                                <w:sz w:val="20"/>
                                <w:szCs w:val="20"/>
                                <w:lang w:eastAsia="ru-RU"/>
                              </w:rPr>
                              <m:t>+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val="en-US" w:eastAsia="ru-RU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eastAsia="ru-RU"/>
                                  </w:rPr>
                                  <m:t>л</m:t>
                                </m:r>
                                <m:r>
                                  <w:rPr>
                                    <w:rFonts w:ascii="Cambria Math"/>
                                    <w:sz w:val="20"/>
                                    <w:szCs w:val="20"/>
                                    <w:lang w:eastAsia="ru-RU"/>
                                  </w:rPr>
                                  <m:t xml:space="preserve"> </m:t>
                                </m:r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eastAsia="ru-RU"/>
                                  </w:rPr>
                                  <m:t>вых</m:t>
                                </m:r>
                              </m:sub>
                            </m:sSub>
                          </m:e>
                        </m:d>
                      </m:num>
                      <m:den>
                        <m:r>
                          <w:rPr>
                            <w:rFonts w:ascii="Cambria Math"/>
                            <w:sz w:val="20"/>
                            <w:szCs w:val="20"/>
                            <w:lang w:val="en-US" w:eastAsia="ru-RU"/>
                          </w:rPr>
                          <m:t>5</m:t>
                        </m:r>
                      </m:den>
                    </m:f>
                  </m:e>
                </m:d>
              </m:oMath>
            </m:oMathPara>
          </w:p>
        </w:tc>
        <w:tc>
          <w:tcPr>
            <w:tcW w:w="3191" w:type="dxa"/>
            <w:vAlign w:val="center"/>
            <w:hideMark/>
          </w:tcPr>
          <w:p w14:paraId="0DBBF2F9" w14:textId="77777777" w:rsidR="00637C6C" w:rsidRPr="00280FA0" w:rsidRDefault="00637C6C" w:rsidP="00637C6C">
            <w:pPr>
              <w:widowControl w:val="0"/>
              <w:autoSpaceDE w:val="0"/>
              <w:autoSpaceDN w:val="0"/>
              <w:adjustRightInd w:val="0"/>
              <w:jc w:val="center"/>
              <w:rPr>
                <w:i/>
                <w:sz w:val="16"/>
                <w:szCs w:val="16"/>
                <w:lang w:val="en-US" w:eastAsia="ru-RU"/>
              </w:rPr>
            </w:pPr>
            <m:oMathPara>
              <m:oMath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M</m:t>
                </m:r>
                <m:r>
                  <w:rPr>
                    <w:rFonts w:ascii="Cambria Math"/>
                    <w:sz w:val="16"/>
                    <w:szCs w:val="16"/>
                    <w:lang w:eastAsia="ru-RU"/>
                  </w:rPr>
                  <m:t>=24,2</m:t>
                </m:r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16"/>
                            <w:szCs w:val="16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val="en-US" w:eastAsia="ru-RU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eastAsia="ru-RU"/>
                          </w:rPr>
                          <m:t>ср</m:t>
                        </m:r>
                        <m:r>
                          <w:rPr>
                            <w:rFonts w:ascii="Cambria Math"/>
                            <w:sz w:val="16"/>
                            <w:szCs w:val="16"/>
                            <w:lang w:eastAsia="ru-RU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w:rPr>
                        <w:rFonts w:ascii="Cambria Math"/>
                        <w:sz w:val="16"/>
                        <w:szCs w:val="16"/>
                        <w:lang w:eastAsia="ru-RU"/>
                      </w:rPr>
                      <m:t>2.2</m:t>
                    </m:r>
                  </m:sup>
                </m:sSup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sSupPr>
                  <m:e>
                    <m:r>
                      <w:rPr>
                        <w:rFonts w:ascii="Cambria Math"/>
                        <w:sz w:val="16"/>
                        <w:szCs w:val="16"/>
                        <w:lang w:val="en-US" w:eastAsia="ru-RU"/>
                      </w:rPr>
                      <m:t>z</m:t>
                    </m:r>
                  </m:e>
                  <m:sup>
                    <m:r>
                      <w:rPr>
                        <w:rFonts w:ascii="Cambria Math"/>
                        <w:sz w:val="16"/>
                        <w:szCs w:val="16"/>
                        <w:lang w:eastAsia="ru-RU"/>
                      </w:rPr>
                      <m:t>1.2</m:t>
                    </m:r>
                  </m:sup>
                </m:sSup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dPr>
                  <m:e>
                    <m:r>
                      <w:rPr>
                        <w:rFonts w:ascii="Cambria Math"/>
                        <w:sz w:val="16"/>
                        <w:szCs w:val="16"/>
                        <w:lang w:eastAsia="ru-RU"/>
                      </w:rPr>
                      <m:t>1+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16"/>
                            <w:szCs w:val="16"/>
                          </w:rPr>
                        </m:ctrlPr>
                      </m:fPr>
                      <m:num>
                        <m:f>
                          <m:fPr>
                            <m:type m:val="lin"/>
                            <m:ctrlPr>
                              <w:rPr>
                                <w:rFonts w:ascii="Cambria Math" w:hAnsi="Cambria Math"/>
                                <w:i/>
                                <w:sz w:val="16"/>
                                <w:szCs w:val="16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/>
                                <w:sz w:val="16"/>
                                <w:szCs w:val="16"/>
                                <w:lang w:val="en-US"/>
                              </w:rPr>
                              <m:t>l</m:t>
                            </m:r>
                          </m:num>
                          <m:den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sz w:val="16"/>
                                    <w:szCs w:val="16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16"/>
                                    <w:szCs w:val="16"/>
                                    <w:lang w:val="en-US" w:eastAsia="ru-RU"/>
                                  </w:rPr>
                                  <m:t>D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16"/>
                                    <w:szCs w:val="16"/>
                                    <w:lang w:eastAsia="ru-RU"/>
                                  </w:rPr>
                                  <m:t>ср</m:t>
                                </m:r>
                                <m:r>
                                  <w:rPr>
                                    <w:rFonts w:ascii="Cambria Math"/>
                                    <w:sz w:val="16"/>
                                    <w:szCs w:val="16"/>
                                    <w:lang w:eastAsia="ru-RU"/>
                                  </w:rPr>
                                  <m:t xml:space="preserve"> </m:t>
                                </m:r>
                              </m:sub>
                            </m:sSub>
                          </m:den>
                        </m:f>
                      </m:num>
                      <m:den>
                        <m:r>
                          <w:rPr>
                            <w:rFonts w:ascii="Cambria Math"/>
                            <w:sz w:val="16"/>
                            <w:szCs w:val="16"/>
                            <w:lang w:eastAsia="ru-RU"/>
                          </w:rPr>
                          <m:t>0.2+0.081z</m:t>
                        </m:r>
                      </m:den>
                    </m:f>
                  </m:e>
                </m:d>
              </m:oMath>
            </m:oMathPara>
          </w:p>
        </w:tc>
      </w:tr>
      <w:tr w:rsidR="00637C6C" w:rsidRPr="00280FA0" w14:paraId="6E3EEC83" w14:textId="77777777" w:rsidTr="00210334">
        <w:trPr>
          <w:trHeight w:val="567"/>
        </w:trPr>
        <w:tc>
          <w:tcPr>
            <w:tcW w:w="3190" w:type="dxa"/>
            <w:vAlign w:val="center"/>
            <w:hideMark/>
          </w:tcPr>
          <w:p w14:paraId="7AFB8536" w14:textId="77777777" w:rsidR="00637C6C" w:rsidRPr="00280FA0" w:rsidRDefault="00637C6C" w:rsidP="00637C6C">
            <w:pPr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КВД</w:t>
            </w:r>
          </w:p>
        </w:tc>
        <w:tc>
          <w:tcPr>
            <w:tcW w:w="3190" w:type="dxa"/>
            <w:vAlign w:val="center"/>
            <w:hideMark/>
          </w:tcPr>
          <w:p w14:paraId="1E326FF1" w14:textId="77777777" w:rsidR="00637C6C" w:rsidRPr="00280FA0" w:rsidRDefault="00637C6C" w:rsidP="00637C6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  <w:lang w:val="en-US" w:eastAsia="ru-RU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  <w:lang w:val="en-US" w:eastAsia="ru-RU"/>
                  </w:rPr>
                  <m:t>L</m:t>
                </m:r>
                <m:r>
                  <w:rPr>
                    <w:rFonts w:ascii="Cambria Math"/>
                    <w:sz w:val="20"/>
                    <w:szCs w:val="20"/>
                    <w:lang w:val="en-US" w:eastAsia="ru-RU"/>
                  </w:rPr>
                  <m:t>=3</m:t>
                </m:r>
                <m:r>
                  <w:rPr>
                    <w:rFonts w:ascii="Cambria Math" w:hAnsi="Cambria Math"/>
                    <w:sz w:val="20"/>
                    <w:szCs w:val="20"/>
                    <w:lang w:val="en-US" w:eastAsia="ru-RU"/>
                  </w:rPr>
                  <m:t>∙z∙</m:t>
                </m:r>
                <m:d>
                  <m:dPr>
                    <m:ctrlPr>
                      <w:rPr>
                        <w:rFonts w:ascii="Cambria Math" w:hAnsi="Cambria Math"/>
                        <w:i/>
                        <w:lang w:val="en-US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US"/>
                          </w:rPr>
                        </m:ctrlPr>
                      </m:fPr>
                      <m:num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lang w:val="en-US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val="en-US" w:eastAsia="ru-RU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eastAsia="ru-RU"/>
                                  </w:rPr>
                                  <m:t>л</m:t>
                                </m:r>
                                <m:r>
                                  <w:rPr>
                                    <w:rFonts w:ascii="Cambria Math"/>
                                    <w:sz w:val="20"/>
                                    <w:szCs w:val="20"/>
                                    <w:lang w:eastAsia="ru-RU"/>
                                  </w:rPr>
                                  <m:t xml:space="preserve"> </m:t>
                                </m:r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eastAsia="ru-RU"/>
                                  </w:rPr>
                                  <m:t>вх</m:t>
                                </m:r>
                              </m:sub>
                            </m:sSub>
                            <m:r>
                              <w:rPr>
                                <w:rFonts w:ascii="Cambria Math"/>
                                <w:sz w:val="20"/>
                                <w:szCs w:val="20"/>
                                <w:lang w:eastAsia="ru-RU"/>
                              </w:rPr>
                              <m:t>+</m:t>
                            </m:r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val="en-US" w:eastAsia="ru-RU"/>
                                  </w:rPr>
                                  <m:t>h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eastAsia="ru-RU"/>
                                  </w:rPr>
                                  <m:t>л</m:t>
                                </m:r>
                                <m:r>
                                  <w:rPr>
                                    <w:rFonts w:ascii="Cambria Math"/>
                                    <w:sz w:val="20"/>
                                    <w:szCs w:val="20"/>
                                    <w:lang w:eastAsia="ru-RU"/>
                                  </w:rPr>
                                  <m:t xml:space="preserve"> </m:t>
                                </m:r>
                                <m:r>
                                  <w:rPr>
                                    <w:rFonts w:ascii="Cambria Math" w:hAnsi="Cambria Math"/>
                                    <w:sz w:val="20"/>
                                    <w:szCs w:val="20"/>
                                    <w:lang w:eastAsia="ru-RU"/>
                                  </w:rPr>
                                  <m:t>вых</m:t>
                                </m:r>
                              </m:sub>
                            </m:sSub>
                          </m:e>
                        </m:d>
                      </m:num>
                      <m:den>
                        <m:r>
                          <w:rPr>
                            <w:rFonts w:ascii="Cambria Math"/>
                            <w:sz w:val="20"/>
                            <w:szCs w:val="20"/>
                            <w:lang w:val="en-US" w:eastAsia="ru-RU"/>
                          </w:rPr>
                          <m:t>5</m:t>
                        </m:r>
                      </m:den>
                    </m:f>
                  </m:e>
                </m:d>
              </m:oMath>
            </m:oMathPara>
          </w:p>
        </w:tc>
        <w:tc>
          <w:tcPr>
            <w:tcW w:w="3191" w:type="dxa"/>
            <w:vAlign w:val="center"/>
            <w:hideMark/>
          </w:tcPr>
          <w:p w14:paraId="556A597B" w14:textId="77777777" w:rsidR="00637C6C" w:rsidRPr="00280FA0" w:rsidRDefault="00637C6C" w:rsidP="00637C6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  <w:lang w:eastAsia="ru-RU"/>
              </w:rPr>
            </w:pPr>
            <m:oMathPara>
              <m:oMath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M</m:t>
                </m:r>
                <m:r>
                  <w:rPr>
                    <w:rFonts w:ascii="Cambria Math"/>
                    <w:sz w:val="16"/>
                    <w:szCs w:val="16"/>
                    <w:lang w:eastAsia="ru-RU"/>
                  </w:rPr>
                  <m:t>=24,2</m:t>
                </m:r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16"/>
                            <w:szCs w:val="16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val="en-US" w:eastAsia="ru-RU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eastAsia="ru-RU"/>
                          </w:rPr>
                          <m:t>ср</m:t>
                        </m:r>
                        <m:r>
                          <w:rPr>
                            <w:rFonts w:ascii="Cambria Math"/>
                            <w:sz w:val="16"/>
                            <w:szCs w:val="16"/>
                            <w:lang w:eastAsia="ru-RU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w:rPr>
                        <w:rFonts w:ascii="Cambria Math"/>
                        <w:sz w:val="16"/>
                        <w:szCs w:val="16"/>
                        <w:lang w:eastAsia="ru-RU"/>
                      </w:rPr>
                      <m:t>2.2</m:t>
                    </m:r>
                  </m:sup>
                </m:sSup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sSupPr>
                  <m:e>
                    <m:r>
                      <w:rPr>
                        <w:rFonts w:ascii="Cambria Math"/>
                        <w:sz w:val="16"/>
                        <w:szCs w:val="16"/>
                        <w:lang w:val="en-US" w:eastAsia="ru-RU"/>
                      </w:rPr>
                      <m:t>z</m:t>
                    </m:r>
                  </m:e>
                  <m:sup>
                    <m:r>
                      <w:rPr>
                        <w:rFonts w:ascii="Cambria Math"/>
                        <w:sz w:val="16"/>
                        <w:szCs w:val="16"/>
                        <w:lang w:eastAsia="ru-RU"/>
                      </w:rPr>
                      <m:t>1.2</m:t>
                    </m:r>
                  </m:sup>
                </m:sSup>
                <m:d>
                  <m:dPr>
                    <m:begChr m:val="["/>
                    <m:endChr m:val="]"/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dPr>
                  <m:e>
                    <m:r>
                      <w:rPr>
                        <w:rFonts w:ascii="Cambria Math"/>
                        <w:sz w:val="16"/>
                        <w:szCs w:val="16"/>
                        <w:lang w:eastAsia="ru-RU"/>
                      </w:rPr>
                      <m:t>1+</m:t>
                    </m:r>
                    <m:f>
                      <m:fPr>
                        <m:ctrlPr>
                          <w:rPr>
                            <w:rFonts w:ascii="Cambria Math" w:hAnsi="Cambria Math"/>
                            <w:i/>
                            <w:sz w:val="16"/>
                            <w:szCs w:val="16"/>
                          </w:rPr>
                        </m:ctrlPr>
                      </m:fPr>
                      <m:num>
                        <m:f>
                          <m:fPr>
                            <m:type m:val="lin"/>
                            <m:ctrlPr>
                              <w:rPr>
                                <w:rFonts w:ascii="Cambria Math" w:hAnsi="Cambria Math"/>
                                <w:i/>
                                <w:sz w:val="16"/>
                                <w:szCs w:val="16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/>
                                <w:sz w:val="16"/>
                                <w:szCs w:val="16"/>
                              </w:rPr>
                              <m:t>l</m:t>
                            </m:r>
                          </m:num>
                          <m:den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sz w:val="16"/>
                                    <w:szCs w:val="16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sz w:val="16"/>
                                    <w:szCs w:val="16"/>
                                    <w:lang w:val="en-US" w:eastAsia="ru-RU"/>
                                  </w:rPr>
                                  <m:t>D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16"/>
                                    <w:szCs w:val="16"/>
                                    <w:lang w:eastAsia="ru-RU"/>
                                  </w:rPr>
                                  <m:t>ср</m:t>
                                </m:r>
                                <m:r>
                                  <w:rPr>
                                    <w:rFonts w:ascii="Cambria Math"/>
                                    <w:sz w:val="16"/>
                                    <w:szCs w:val="16"/>
                                    <w:lang w:eastAsia="ru-RU"/>
                                  </w:rPr>
                                  <m:t xml:space="preserve"> </m:t>
                                </m:r>
                              </m:sub>
                            </m:sSub>
                          </m:den>
                        </m:f>
                      </m:num>
                      <m:den>
                        <m:r>
                          <w:rPr>
                            <w:rFonts w:ascii="Cambria Math"/>
                            <w:sz w:val="16"/>
                            <w:szCs w:val="16"/>
                            <w:lang w:eastAsia="ru-RU"/>
                          </w:rPr>
                          <m:t>0.2+0.081z</m:t>
                        </m:r>
                      </m:den>
                    </m:f>
                  </m:e>
                </m:d>
              </m:oMath>
            </m:oMathPara>
          </w:p>
        </w:tc>
      </w:tr>
      <w:tr w:rsidR="00637C6C" w:rsidRPr="00280FA0" w14:paraId="5154B8FD" w14:textId="77777777" w:rsidTr="00210334">
        <w:trPr>
          <w:trHeight w:val="567"/>
        </w:trPr>
        <w:tc>
          <w:tcPr>
            <w:tcW w:w="3190" w:type="dxa"/>
            <w:vAlign w:val="center"/>
            <w:hideMark/>
          </w:tcPr>
          <w:p w14:paraId="7F0441D7" w14:textId="77777777" w:rsidR="00637C6C" w:rsidRPr="00280FA0" w:rsidRDefault="00637C6C" w:rsidP="00637C6C">
            <w:pPr>
              <w:jc w:val="center"/>
              <w:rPr>
                <w:rFonts w:eastAsia="Times New Roman"/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КС</w:t>
            </w:r>
          </w:p>
        </w:tc>
        <w:tc>
          <w:tcPr>
            <w:tcW w:w="3190" w:type="dxa"/>
            <w:vAlign w:val="center"/>
            <w:hideMark/>
          </w:tcPr>
          <w:p w14:paraId="615ED6CE" w14:textId="77777777" w:rsidR="00637C6C" w:rsidRPr="00280FA0" w:rsidRDefault="00637C6C" w:rsidP="00637C6C">
            <w:pPr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-</w:t>
            </w:r>
          </w:p>
        </w:tc>
        <w:tc>
          <w:tcPr>
            <w:tcW w:w="3191" w:type="dxa"/>
            <w:vAlign w:val="center"/>
            <w:hideMark/>
          </w:tcPr>
          <w:p w14:paraId="0E6386DD" w14:textId="77777777" w:rsidR="00637C6C" w:rsidRPr="00280FA0" w:rsidRDefault="00637C6C" w:rsidP="00637C6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  <w:lang w:val="en-US" w:eastAsia="ru-RU"/>
              </w:rPr>
            </w:pPr>
            <m:oMathPara>
              <m:oMath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M</m:t>
                </m:r>
                <m:r>
                  <w:rPr>
                    <w:rFonts w:ascii="Cambria Math"/>
                    <w:sz w:val="16"/>
                    <w:szCs w:val="16"/>
                    <w:lang w:eastAsia="ru-RU"/>
                  </w:rPr>
                  <m:t>=390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sz w:val="16"/>
                            <w:szCs w:val="16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sz w:val="16"/>
                                <w:szCs w:val="16"/>
                              </w:rPr>
                            </m:ctrlPr>
                          </m:fPr>
                          <m:num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16"/>
                                    <w:szCs w:val="16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16"/>
                                    <w:szCs w:val="16"/>
                                    <w:lang w:val="en-US" w:eastAsia="ru-RU"/>
                                  </w:rPr>
                                  <m:t>D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16"/>
                                    <w:szCs w:val="16"/>
                                    <w:lang w:eastAsia="ru-RU"/>
                                  </w:rPr>
                                  <m:t>ср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16"/>
                                    <w:szCs w:val="16"/>
                                    <w:lang w:eastAsia="ru-RU"/>
                                  </w:rPr>
                                  <m:t>вх</m:t>
                                </m:r>
                                <m:r>
                                  <w:rPr>
                                    <w:rFonts w:ascii="Cambria Math"/>
                                    <w:sz w:val="16"/>
                                    <w:szCs w:val="16"/>
                                    <w:lang w:eastAsia="ru-RU"/>
                                  </w:rPr>
                                  <m:t xml:space="preserve"> </m:t>
                                </m:r>
                                <m:r>
                                  <w:rPr>
                                    <w:rFonts w:ascii="Cambria Math" w:hAnsi="Cambria Math"/>
                                    <w:sz w:val="16"/>
                                    <w:szCs w:val="16"/>
                                    <w:lang w:eastAsia="ru-RU"/>
                                  </w:rPr>
                                  <m:t>ТВД</m:t>
                                </m:r>
                              </m:sup>
                            </m:sSubSup>
                            <m:r>
                              <w:rPr>
                                <w:rFonts w:ascii="Cambria Math"/>
                                <w:sz w:val="16"/>
                                <w:szCs w:val="16"/>
                                <w:lang w:eastAsia="ru-RU"/>
                              </w:rPr>
                              <m:t>+</m:t>
                            </m:r>
                            <m:sSubSup>
                              <m:sSubSupPr>
                                <m:ctrlPr>
                                  <w:rPr>
                                    <w:rFonts w:ascii="Cambria Math" w:hAnsi="Cambria Math"/>
                                    <w:i/>
                                    <w:sz w:val="16"/>
                                    <w:szCs w:val="16"/>
                                  </w:rPr>
                                </m:ctrlPr>
                              </m:sSubSupPr>
                              <m:e>
                                <m:r>
                                  <w:rPr>
                                    <w:rFonts w:ascii="Cambria Math" w:hAnsi="Cambria Math"/>
                                    <w:sz w:val="16"/>
                                    <w:szCs w:val="16"/>
                                    <w:lang w:val="en-US" w:eastAsia="ru-RU"/>
                                  </w:rPr>
                                  <m:t>D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sz w:val="16"/>
                                    <w:szCs w:val="16"/>
                                    <w:lang w:eastAsia="ru-RU"/>
                                  </w:rPr>
                                  <m:t>ср</m:t>
                                </m:r>
                              </m:sub>
                              <m:sup>
                                <m:r>
                                  <w:rPr>
                                    <w:rFonts w:ascii="Cambria Math" w:hAnsi="Cambria Math"/>
                                    <w:sz w:val="16"/>
                                    <w:szCs w:val="16"/>
                                    <w:lang w:eastAsia="ru-RU"/>
                                  </w:rPr>
                                  <m:t>вых</m:t>
                                </m:r>
                                <m:r>
                                  <w:rPr>
                                    <w:rFonts w:ascii="Cambria Math"/>
                                    <w:sz w:val="16"/>
                                    <w:szCs w:val="16"/>
                                    <w:lang w:eastAsia="ru-RU"/>
                                  </w:rPr>
                                  <m:t xml:space="preserve"> </m:t>
                                </m:r>
                                <m:r>
                                  <w:rPr>
                                    <w:rFonts w:ascii="Cambria Math" w:hAnsi="Cambria Math"/>
                                    <w:sz w:val="16"/>
                                    <w:szCs w:val="16"/>
                                    <w:lang w:eastAsia="ru-RU"/>
                                  </w:rPr>
                                  <m:t>КВД</m:t>
                                </m:r>
                              </m:sup>
                            </m:sSubSup>
                          </m:num>
                          <m:den>
                            <m:r>
                              <w:rPr>
                                <w:rFonts w:ascii="Cambria Math"/>
                                <w:sz w:val="16"/>
                                <w:szCs w:val="16"/>
                                <w:lang w:eastAsia="ru-RU"/>
                              </w:rPr>
                              <m:t>2</m:t>
                            </m:r>
                          </m:den>
                        </m:f>
                      </m:e>
                    </m:d>
                  </m:e>
                  <m:sup>
                    <m:r>
                      <w:rPr>
                        <w:rFonts w:ascii="Cambria Math"/>
                        <w:sz w:val="16"/>
                        <w:szCs w:val="16"/>
                        <w:lang w:eastAsia="ru-RU"/>
                      </w:rPr>
                      <m:t>2</m:t>
                    </m:r>
                  </m:sup>
                </m:sSup>
              </m:oMath>
            </m:oMathPara>
          </w:p>
        </w:tc>
      </w:tr>
      <w:tr w:rsidR="00637C6C" w:rsidRPr="00280FA0" w14:paraId="4B3DAAF9" w14:textId="77777777" w:rsidTr="00210334">
        <w:trPr>
          <w:trHeight w:val="567"/>
        </w:trPr>
        <w:tc>
          <w:tcPr>
            <w:tcW w:w="3190" w:type="dxa"/>
            <w:vAlign w:val="center"/>
            <w:hideMark/>
          </w:tcPr>
          <w:p w14:paraId="3A49B5D3" w14:textId="77777777" w:rsidR="00637C6C" w:rsidRPr="00280FA0" w:rsidRDefault="00637C6C" w:rsidP="00637C6C">
            <w:pPr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ТВД</w:t>
            </w:r>
          </w:p>
        </w:tc>
        <w:tc>
          <w:tcPr>
            <w:tcW w:w="3190" w:type="dxa"/>
            <w:vAlign w:val="center"/>
            <w:hideMark/>
          </w:tcPr>
          <w:p w14:paraId="38D1396B" w14:textId="77777777" w:rsidR="00637C6C" w:rsidRPr="00280FA0" w:rsidRDefault="00637C6C" w:rsidP="00637C6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  <w:lang w:eastAsia="ru-RU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  <w:lang w:val="en-US" w:eastAsia="ru-RU"/>
                  </w:rPr>
                  <m:t>L</m:t>
                </m:r>
                <m:r>
                  <w:rPr>
                    <w:rFonts w:ascii="Cambria Math"/>
                    <w:sz w:val="20"/>
                    <w:szCs w:val="20"/>
                    <w:lang w:val="en-US" w:eastAsia="ru-RU"/>
                  </w:rPr>
                  <m:t>=0,15</m:t>
                </m:r>
                <m:r>
                  <w:rPr>
                    <w:rFonts w:ascii="Cambria Math" w:hAnsi="Cambria Math"/>
                    <w:sz w:val="20"/>
                    <w:szCs w:val="20"/>
                    <w:lang w:val="en-US" w:eastAsia="ru-RU"/>
                  </w:rPr>
                  <m:t>∙z∙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 w:eastAsia="ru-RU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eastAsia="ru-RU"/>
                      </w:rPr>
                      <m:t>ср</m:t>
                    </m:r>
                    <m:r>
                      <w:rPr>
                        <w:rFonts w:ascii="Cambria Math"/>
                        <w:sz w:val="20"/>
                        <w:szCs w:val="20"/>
                        <w:lang w:eastAsia="ru-RU"/>
                      </w:rPr>
                      <m:t xml:space="preserve"> </m:t>
                    </m:r>
                  </m:sub>
                </m:sSub>
              </m:oMath>
            </m:oMathPara>
          </w:p>
        </w:tc>
        <w:tc>
          <w:tcPr>
            <w:tcW w:w="3191" w:type="dxa"/>
            <w:vAlign w:val="center"/>
            <w:hideMark/>
          </w:tcPr>
          <w:p w14:paraId="668473BF" w14:textId="77777777" w:rsidR="00637C6C" w:rsidRPr="00280FA0" w:rsidRDefault="00637C6C" w:rsidP="00637C6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  <w:lang w:eastAsia="ru-RU"/>
              </w:rPr>
            </w:pPr>
            <m:oMathPara>
              <m:oMath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M</m:t>
                </m:r>
                <m:r>
                  <w:rPr>
                    <w:rFonts w:ascii="Cambria Math"/>
                    <w:sz w:val="16"/>
                    <w:szCs w:val="16"/>
                    <w:lang w:eastAsia="ru-RU"/>
                  </w:rPr>
                  <m:t>=12</m:t>
                </m:r>
                <m:r>
                  <w:rPr>
                    <w:rFonts w:ascii="Cambria Math"/>
                    <w:sz w:val="16"/>
                    <w:szCs w:val="16"/>
                    <w:lang w:eastAsia="ru-RU"/>
                  </w:rPr>
                  <m:t>∙</m:t>
                </m:r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z∙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16"/>
                            <w:szCs w:val="16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val="en-US" w:eastAsia="ru-RU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eastAsia="ru-RU"/>
                          </w:rPr>
                          <m:t>ср</m:t>
                        </m:r>
                        <m:r>
                          <w:rPr>
                            <w:rFonts w:ascii="Cambria Math"/>
                            <w:sz w:val="16"/>
                            <w:szCs w:val="16"/>
                            <w:lang w:eastAsia="ru-RU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w:rPr>
                        <w:rFonts w:ascii="Cambria Math"/>
                        <w:sz w:val="16"/>
                        <w:szCs w:val="16"/>
                        <w:lang w:eastAsia="ru-RU"/>
                      </w:rPr>
                      <m:t>2.5</m:t>
                    </m:r>
                  </m:sup>
                </m:sSup>
                <m:sSup>
                  <m:sSupPr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16"/>
                            <w:szCs w:val="16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val="en-US" w:eastAsia="ru-RU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eastAsia="ru-RU"/>
                          </w:rPr>
                          <m:t>ср</m:t>
                        </m:r>
                        <m:r>
                          <w:rPr>
                            <w:rFonts w:ascii="Cambria Math"/>
                            <w:sz w:val="16"/>
                            <w:szCs w:val="16"/>
                            <w:lang w:eastAsia="ru-RU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w:rPr>
                        <w:rFonts w:ascii="Cambria Math"/>
                        <w:sz w:val="16"/>
                        <w:szCs w:val="16"/>
                        <w:lang w:eastAsia="ru-RU"/>
                      </w:rPr>
                      <m:t>0.6</m:t>
                    </m:r>
                  </m:sup>
                </m:sSup>
              </m:oMath>
            </m:oMathPara>
          </w:p>
        </w:tc>
      </w:tr>
      <w:tr w:rsidR="00637C6C" w:rsidRPr="00280FA0" w14:paraId="3B2BFD95" w14:textId="77777777" w:rsidTr="00210334">
        <w:trPr>
          <w:trHeight w:val="567"/>
        </w:trPr>
        <w:tc>
          <w:tcPr>
            <w:tcW w:w="3190" w:type="dxa"/>
            <w:vAlign w:val="center"/>
            <w:hideMark/>
          </w:tcPr>
          <w:p w14:paraId="17D4DF43" w14:textId="77777777" w:rsidR="00637C6C" w:rsidRPr="00280FA0" w:rsidRDefault="00637C6C" w:rsidP="00637C6C">
            <w:pPr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ТСД</w:t>
            </w:r>
          </w:p>
        </w:tc>
        <w:tc>
          <w:tcPr>
            <w:tcW w:w="3190" w:type="dxa"/>
            <w:vAlign w:val="center"/>
            <w:hideMark/>
          </w:tcPr>
          <w:p w14:paraId="5C85C7C8" w14:textId="77777777" w:rsidR="00637C6C" w:rsidRPr="00280FA0" w:rsidRDefault="00637C6C" w:rsidP="00637C6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  <w:lang w:eastAsia="ru-RU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  <w:lang w:val="en-US" w:eastAsia="ru-RU"/>
                  </w:rPr>
                  <m:t>L</m:t>
                </m:r>
                <m:r>
                  <w:rPr>
                    <w:rFonts w:ascii="Cambria Math"/>
                    <w:sz w:val="20"/>
                    <w:szCs w:val="20"/>
                    <w:lang w:val="en-US" w:eastAsia="ru-RU"/>
                  </w:rPr>
                  <m:t>=0,125</m:t>
                </m:r>
                <m:r>
                  <w:rPr>
                    <w:rFonts w:ascii="Cambria Math" w:hAnsi="Cambria Math"/>
                    <w:sz w:val="20"/>
                    <w:szCs w:val="20"/>
                    <w:lang w:val="en-US" w:eastAsia="ru-RU"/>
                  </w:rPr>
                  <m:t>∙z∙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 w:eastAsia="ru-RU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eastAsia="ru-RU"/>
                      </w:rPr>
                      <m:t>ср</m:t>
                    </m:r>
                    <m:r>
                      <w:rPr>
                        <w:rFonts w:ascii="Cambria Math"/>
                        <w:sz w:val="20"/>
                        <w:szCs w:val="20"/>
                        <w:lang w:eastAsia="ru-RU"/>
                      </w:rPr>
                      <m:t xml:space="preserve"> </m:t>
                    </m:r>
                  </m:sub>
                </m:sSub>
              </m:oMath>
            </m:oMathPara>
          </w:p>
        </w:tc>
        <w:tc>
          <w:tcPr>
            <w:tcW w:w="3191" w:type="dxa"/>
            <w:vAlign w:val="center"/>
            <w:hideMark/>
          </w:tcPr>
          <w:p w14:paraId="2AFD40CB" w14:textId="77777777" w:rsidR="00637C6C" w:rsidRPr="00280FA0" w:rsidRDefault="00637C6C" w:rsidP="00637C6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  <w:lang w:eastAsia="ru-RU"/>
              </w:rPr>
            </w:pPr>
            <m:oMathPara>
              <m:oMath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M</m:t>
                </m:r>
                <m:r>
                  <w:rPr>
                    <w:rFonts w:ascii="Cambria Math"/>
                    <w:sz w:val="16"/>
                    <w:szCs w:val="16"/>
                    <w:lang w:eastAsia="ru-RU"/>
                  </w:rPr>
                  <m:t>=10</m:t>
                </m:r>
                <m:r>
                  <w:rPr>
                    <w:rFonts w:ascii="Cambria Math"/>
                    <w:sz w:val="16"/>
                    <w:szCs w:val="16"/>
                    <w:lang w:eastAsia="ru-RU"/>
                  </w:rPr>
                  <m:t>∙</m:t>
                </m:r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z∙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16"/>
                            <w:szCs w:val="16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val="en-US" w:eastAsia="ru-RU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eastAsia="ru-RU"/>
                          </w:rPr>
                          <m:t>ср</m:t>
                        </m:r>
                        <m:r>
                          <w:rPr>
                            <w:rFonts w:ascii="Cambria Math"/>
                            <w:sz w:val="16"/>
                            <w:szCs w:val="16"/>
                            <w:lang w:eastAsia="ru-RU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w:rPr>
                        <w:rFonts w:ascii="Cambria Math"/>
                        <w:sz w:val="16"/>
                        <w:szCs w:val="16"/>
                        <w:lang w:eastAsia="ru-RU"/>
                      </w:rPr>
                      <m:t>2.5</m:t>
                    </m:r>
                  </m:sup>
                </m:sSup>
                <m:sSup>
                  <m:sSupPr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16"/>
                            <w:szCs w:val="16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val="en-US" w:eastAsia="ru-RU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eastAsia="ru-RU"/>
                          </w:rPr>
                          <m:t>ср</m:t>
                        </m:r>
                        <m:r>
                          <w:rPr>
                            <w:rFonts w:ascii="Cambria Math"/>
                            <w:sz w:val="16"/>
                            <w:szCs w:val="16"/>
                            <w:lang w:eastAsia="ru-RU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w:rPr>
                        <w:rFonts w:ascii="Cambria Math"/>
                        <w:sz w:val="16"/>
                        <w:szCs w:val="16"/>
                        <w:lang w:eastAsia="ru-RU"/>
                      </w:rPr>
                      <m:t>0.6</m:t>
                    </m:r>
                  </m:sup>
                </m:sSup>
              </m:oMath>
            </m:oMathPara>
          </w:p>
        </w:tc>
      </w:tr>
      <w:tr w:rsidR="00637C6C" w:rsidRPr="00280FA0" w14:paraId="63DD65C1" w14:textId="77777777" w:rsidTr="00210334">
        <w:trPr>
          <w:trHeight w:val="567"/>
        </w:trPr>
        <w:tc>
          <w:tcPr>
            <w:tcW w:w="3190" w:type="dxa"/>
            <w:vAlign w:val="center"/>
            <w:hideMark/>
          </w:tcPr>
          <w:p w14:paraId="21ABFE18" w14:textId="77777777" w:rsidR="00637C6C" w:rsidRPr="00280FA0" w:rsidRDefault="00637C6C" w:rsidP="00637C6C">
            <w:pPr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ТНД</w:t>
            </w:r>
          </w:p>
        </w:tc>
        <w:tc>
          <w:tcPr>
            <w:tcW w:w="3190" w:type="dxa"/>
            <w:vAlign w:val="center"/>
            <w:hideMark/>
          </w:tcPr>
          <w:p w14:paraId="5E3FA4B3" w14:textId="77777777" w:rsidR="00637C6C" w:rsidRPr="00280FA0" w:rsidRDefault="00637C6C" w:rsidP="00637C6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20"/>
                <w:szCs w:val="20"/>
                <w:lang w:eastAsia="ru-RU"/>
              </w:rPr>
            </w:pPr>
            <m:oMathPara>
              <m:oMath>
                <m:r>
                  <w:rPr>
                    <w:rFonts w:ascii="Cambria Math" w:hAnsi="Cambria Math"/>
                    <w:sz w:val="20"/>
                    <w:szCs w:val="20"/>
                    <w:lang w:val="en-US" w:eastAsia="ru-RU"/>
                  </w:rPr>
                  <m:t>L</m:t>
                </m:r>
                <m:r>
                  <w:rPr>
                    <w:rFonts w:ascii="Cambria Math"/>
                    <w:sz w:val="20"/>
                    <w:szCs w:val="20"/>
                    <w:lang w:val="en-US" w:eastAsia="ru-RU"/>
                  </w:rPr>
                  <m:t>=0,1</m:t>
                </m:r>
                <m:r>
                  <w:rPr>
                    <w:rFonts w:ascii="Cambria Math" w:hAnsi="Cambria Math"/>
                    <w:sz w:val="20"/>
                    <w:szCs w:val="20"/>
                    <w:lang w:val="en-US" w:eastAsia="ru-RU"/>
                  </w:rPr>
                  <m:t>∙z∙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 w:eastAsia="ru-RU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eastAsia="ru-RU"/>
                      </w:rPr>
                      <m:t>ср</m:t>
                    </m:r>
                    <m:r>
                      <w:rPr>
                        <w:rFonts w:ascii="Cambria Math"/>
                        <w:sz w:val="20"/>
                        <w:szCs w:val="20"/>
                        <w:lang w:eastAsia="ru-RU"/>
                      </w:rPr>
                      <m:t xml:space="preserve"> </m:t>
                    </m:r>
                  </m:sub>
                </m:sSub>
              </m:oMath>
            </m:oMathPara>
          </w:p>
        </w:tc>
        <w:tc>
          <w:tcPr>
            <w:tcW w:w="3191" w:type="dxa"/>
            <w:vAlign w:val="center"/>
            <w:hideMark/>
          </w:tcPr>
          <w:p w14:paraId="3839932F" w14:textId="77777777" w:rsidR="00637C6C" w:rsidRPr="00280FA0" w:rsidRDefault="00637C6C" w:rsidP="00637C6C">
            <w:pPr>
              <w:widowControl w:val="0"/>
              <w:autoSpaceDE w:val="0"/>
              <w:autoSpaceDN w:val="0"/>
              <w:adjustRightInd w:val="0"/>
              <w:jc w:val="center"/>
              <w:rPr>
                <w:sz w:val="16"/>
                <w:szCs w:val="16"/>
                <w:lang w:eastAsia="ru-RU"/>
              </w:rPr>
            </w:pPr>
            <m:oMathPara>
              <m:oMath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M</m:t>
                </m:r>
                <m:r>
                  <w:rPr>
                    <w:rFonts w:ascii="Cambria Math"/>
                    <w:sz w:val="16"/>
                    <w:szCs w:val="16"/>
                    <w:lang w:eastAsia="ru-RU"/>
                  </w:rPr>
                  <m:t>=7,9</m:t>
                </m:r>
                <m:r>
                  <w:rPr>
                    <w:rFonts w:ascii="Cambria Math"/>
                    <w:sz w:val="16"/>
                    <w:szCs w:val="16"/>
                    <w:lang w:eastAsia="ru-RU"/>
                  </w:rPr>
                  <m:t>∙</m:t>
                </m:r>
                <m:r>
                  <w:rPr>
                    <w:rFonts w:ascii="Cambria Math" w:hAnsi="Cambria Math"/>
                    <w:sz w:val="16"/>
                    <w:szCs w:val="16"/>
                    <w:lang w:eastAsia="ru-RU"/>
                  </w:rPr>
                  <m:t>z∙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16"/>
                            <w:szCs w:val="16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val="en-US" w:eastAsia="ru-RU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eastAsia="ru-RU"/>
                          </w:rPr>
                          <m:t>ср</m:t>
                        </m:r>
                        <m:r>
                          <w:rPr>
                            <w:rFonts w:ascii="Cambria Math"/>
                            <w:sz w:val="16"/>
                            <w:szCs w:val="16"/>
                            <w:lang w:eastAsia="ru-RU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w:rPr>
                        <w:rFonts w:ascii="Cambria Math"/>
                        <w:sz w:val="16"/>
                        <w:szCs w:val="16"/>
                        <w:lang w:eastAsia="ru-RU"/>
                      </w:rPr>
                      <m:t>2.5</m:t>
                    </m:r>
                  </m:sup>
                </m:sSup>
                <m:sSup>
                  <m:sSupPr>
                    <m:ctrlPr>
                      <w:rPr>
                        <w:rFonts w:ascii="Cambria Math" w:hAnsi="Cambria Math"/>
                        <w:i/>
                        <w:sz w:val="16"/>
                        <w:szCs w:val="16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16"/>
                            <w:szCs w:val="16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val="en-US" w:eastAsia="ru-RU"/>
                          </w:rPr>
                          <m:t>u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16"/>
                            <w:szCs w:val="16"/>
                            <w:lang w:eastAsia="ru-RU"/>
                          </w:rPr>
                          <m:t>ср</m:t>
                        </m:r>
                        <m:r>
                          <w:rPr>
                            <w:rFonts w:ascii="Cambria Math"/>
                            <w:sz w:val="16"/>
                            <w:szCs w:val="16"/>
                            <w:lang w:eastAsia="ru-RU"/>
                          </w:rPr>
                          <m:t xml:space="preserve"> </m:t>
                        </m:r>
                      </m:sub>
                    </m:sSub>
                  </m:e>
                  <m:sup>
                    <m:r>
                      <w:rPr>
                        <w:rFonts w:ascii="Cambria Math"/>
                        <w:sz w:val="16"/>
                        <w:szCs w:val="16"/>
                        <w:lang w:eastAsia="ru-RU"/>
                      </w:rPr>
                      <m:t>0.6</m:t>
                    </m:r>
                  </m:sup>
                </m:sSup>
              </m:oMath>
            </m:oMathPara>
          </w:p>
        </w:tc>
      </w:tr>
    </w:tbl>
    <w:p w14:paraId="3F958171" w14:textId="77777777" w:rsidR="0025172E" w:rsidRPr="00280FA0" w:rsidRDefault="0025172E" w:rsidP="00637C6C"/>
    <w:p w14:paraId="6593AE34" w14:textId="77777777" w:rsidR="00637C6C" w:rsidRPr="00280FA0" w:rsidRDefault="00637C6C" w:rsidP="00637C6C">
      <w:r w:rsidRPr="00280FA0">
        <w:t>24</w:t>
      </w:r>
      <w:r w:rsidRPr="00280FA0">
        <w:tab/>
        <w:t>Проверяются ограничения. Если они не соблюдаются - проводится корректировка исходных данных.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47"/>
        <w:gridCol w:w="1574"/>
        <w:gridCol w:w="1449"/>
        <w:gridCol w:w="1842"/>
        <w:gridCol w:w="2942"/>
      </w:tblGrid>
      <w:tr w:rsidR="00637C6C" w:rsidRPr="00280FA0" w14:paraId="4B7ACCA8" w14:textId="77777777" w:rsidTr="00210334">
        <w:tc>
          <w:tcPr>
            <w:tcW w:w="2047" w:type="dxa"/>
            <w:vAlign w:val="center"/>
            <w:hideMark/>
          </w:tcPr>
          <w:p w14:paraId="6D8EFF24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Величина</w:t>
            </w:r>
          </w:p>
        </w:tc>
        <w:tc>
          <w:tcPr>
            <w:tcW w:w="1574" w:type="dxa"/>
            <w:vAlign w:val="center"/>
            <w:hideMark/>
          </w:tcPr>
          <w:p w14:paraId="21DF0AC1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Узел</w:t>
            </w:r>
          </w:p>
        </w:tc>
        <w:tc>
          <w:tcPr>
            <w:tcW w:w="1449" w:type="dxa"/>
            <w:vAlign w:val="center"/>
            <w:hideMark/>
          </w:tcPr>
          <w:p w14:paraId="04AC5F90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Обозначение</w:t>
            </w:r>
          </w:p>
        </w:tc>
        <w:tc>
          <w:tcPr>
            <w:tcW w:w="1842" w:type="dxa"/>
            <w:vAlign w:val="center"/>
            <w:hideMark/>
          </w:tcPr>
          <w:p w14:paraId="63DADBCC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Ограничения</w:t>
            </w:r>
          </w:p>
        </w:tc>
        <w:tc>
          <w:tcPr>
            <w:tcW w:w="2942" w:type="dxa"/>
            <w:vAlign w:val="center"/>
            <w:hideMark/>
          </w:tcPr>
          <w:p w14:paraId="5E2EFBB2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Причина</w:t>
            </w:r>
          </w:p>
        </w:tc>
      </w:tr>
      <w:tr w:rsidR="00637C6C" w:rsidRPr="00280FA0" w14:paraId="6F903A7A" w14:textId="77777777" w:rsidTr="00210334">
        <w:tc>
          <w:tcPr>
            <w:tcW w:w="2047" w:type="dxa"/>
            <w:vAlign w:val="center"/>
            <w:hideMark/>
          </w:tcPr>
          <w:p w14:paraId="410A1F93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Приведенная скорость на периферии во входном сечении</w:t>
            </w:r>
          </w:p>
        </w:tc>
        <w:tc>
          <w:tcPr>
            <w:tcW w:w="1574" w:type="dxa"/>
            <w:vAlign w:val="center"/>
            <w:hideMark/>
          </w:tcPr>
          <w:p w14:paraId="3C6A1C60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компрессоры</w:t>
            </w:r>
          </w:p>
        </w:tc>
        <w:tc>
          <w:tcPr>
            <w:tcW w:w="1449" w:type="dxa"/>
            <w:vAlign w:val="center"/>
            <w:hideMark/>
          </w:tcPr>
          <w:p w14:paraId="4DCF5DC6" w14:textId="77777777" w:rsidR="00637C6C" w:rsidRPr="00280FA0" w:rsidRDefault="009F1F1C" w:rsidP="00637C6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0"/>
                <w:szCs w:val="20"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eastAsia="ru-RU"/>
                      </w:rPr>
                      <m:t>λ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 w:eastAsia="ru-RU"/>
                      </w:rPr>
                      <m:t>w1</m:t>
                    </m:r>
                  </m:sub>
                </m:sSub>
              </m:oMath>
            </m:oMathPara>
          </w:p>
        </w:tc>
        <w:tc>
          <w:tcPr>
            <w:tcW w:w="1842" w:type="dxa"/>
            <w:vAlign w:val="center"/>
            <w:hideMark/>
          </w:tcPr>
          <w:p w14:paraId="10562216" w14:textId="77777777" w:rsidR="00637C6C" w:rsidRPr="00280FA0" w:rsidRDefault="009F1F1C" w:rsidP="00637C6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i/>
                <w:sz w:val="20"/>
                <w:szCs w:val="20"/>
                <w:lang w:val="en-US"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eastAsia="ru-RU"/>
                      </w:rPr>
                      <m:t>λ</m:t>
                    </m:r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val="en-US" w:eastAsia="ru-RU"/>
                      </w:rPr>
                      <m:t>w1</m:t>
                    </m:r>
                  </m:sub>
                </m:sSub>
                <m:r>
                  <w:rPr>
                    <w:rFonts w:ascii="Cambria Math" w:hAnsi="Cambria Math"/>
                    <w:sz w:val="20"/>
                    <w:szCs w:val="20"/>
                    <w:lang w:val="en-US"/>
                  </w:rPr>
                  <m:t>&lt;1.25</m:t>
                </m:r>
              </m:oMath>
            </m:oMathPara>
          </w:p>
        </w:tc>
        <w:tc>
          <w:tcPr>
            <w:tcW w:w="2942" w:type="dxa"/>
            <w:vAlign w:val="center"/>
            <w:hideMark/>
          </w:tcPr>
          <w:p w14:paraId="497A3000" w14:textId="77777777" w:rsidR="00637C6C" w:rsidRPr="00280FA0" w:rsidRDefault="00637C6C" w:rsidP="00637C6C">
            <w:pPr>
              <w:ind w:firstLine="0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При больших сверхзвуковых скоростях на входе будут иметь место повышенные потери</w:t>
            </w:r>
          </w:p>
        </w:tc>
      </w:tr>
      <w:tr w:rsidR="00637C6C" w:rsidRPr="00280FA0" w14:paraId="4F934D05" w14:textId="77777777" w:rsidTr="00210334">
        <w:tc>
          <w:tcPr>
            <w:tcW w:w="2047" w:type="dxa"/>
            <w:vAlign w:val="center"/>
            <w:hideMark/>
          </w:tcPr>
          <w:p w14:paraId="0B20494B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Подъем проточной части в камере сгорания.</w:t>
            </w:r>
          </w:p>
        </w:tc>
        <w:tc>
          <w:tcPr>
            <w:tcW w:w="1574" w:type="dxa"/>
            <w:vAlign w:val="center"/>
            <w:hideMark/>
          </w:tcPr>
          <w:p w14:paraId="70A8762B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Камера сгорания</w:t>
            </w:r>
          </w:p>
        </w:tc>
        <w:tc>
          <w:tcPr>
            <w:tcW w:w="1449" w:type="dxa"/>
            <w:vAlign w:val="center"/>
            <w:hideMark/>
          </w:tcPr>
          <w:p w14:paraId="09CA4B1B" w14:textId="77777777" w:rsidR="00637C6C" w:rsidRPr="00280FA0" w:rsidRDefault="009F1F1C" w:rsidP="00637C6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0"/>
                <w:szCs w:val="20"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/>
                            <w:i/>
                            <w:sz w:val="20"/>
                            <w:szCs w:val="20"/>
                            <w:lang w:val="en-US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 w:eastAsia="ru-RU"/>
                          </w:rPr>
                          <m:t>D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eastAsia="ru-RU"/>
                      </w:rPr>
                      <m:t>кс</m:t>
                    </m:r>
                  </m:sub>
                </m:sSub>
              </m:oMath>
            </m:oMathPara>
          </w:p>
        </w:tc>
        <w:tc>
          <w:tcPr>
            <w:tcW w:w="1842" w:type="dxa"/>
            <w:vAlign w:val="center"/>
            <w:hideMark/>
          </w:tcPr>
          <w:p w14:paraId="220C9A6F" w14:textId="77777777" w:rsidR="00637C6C" w:rsidRPr="00280FA0" w:rsidRDefault="009F1F1C" w:rsidP="00637C6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i/>
                <w:sz w:val="20"/>
                <w:szCs w:val="20"/>
                <w:lang w:val="en-US"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/>
                            <w:i/>
                            <w:sz w:val="20"/>
                            <w:szCs w:val="20"/>
                            <w:lang w:val="en-US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 w:eastAsia="ru-RU"/>
                          </w:rPr>
                          <m:t>D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  <w:sz w:val="20"/>
                        <w:szCs w:val="20"/>
                        <w:lang w:eastAsia="ru-RU"/>
                      </w:rPr>
                      <m:t>кс</m:t>
                    </m:r>
                  </m:sub>
                </m:sSub>
                <m:r>
                  <w:rPr>
                    <w:rFonts w:ascii="Cambria Math" w:hAnsi="Cambria Math"/>
                    <w:sz w:val="20"/>
                    <w:szCs w:val="20"/>
                    <w:lang w:eastAsia="ru-RU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 w:eastAsia="ru-RU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eastAsia="ru-RU"/>
                          </w:rPr>
                          <m:t>ср твд</m:t>
                        </m:r>
                      </m:sub>
                    </m:sSub>
                    <m:r>
                      <w:rPr>
                        <w:rFonts w:ascii="Cambria Math" w:hAnsi="Cambria Math"/>
                        <w:sz w:val="20"/>
                        <w:szCs w:val="20"/>
                        <w:lang w:eastAsia="ru-RU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 w:eastAsia="ru-RU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eastAsia="ru-RU"/>
                          </w:rPr>
                          <m:t>ср квд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 w:val="20"/>
                            <w:szCs w:val="20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val="en-US" w:eastAsia="ru-RU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0"/>
                            <w:szCs w:val="20"/>
                            <w:lang w:eastAsia="ru-RU"/>
                          </w:rPr>
                          <m:t>ср твд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sz w:val="20"/>
                    <w:szCs w:val="20"/>
                    <w:lang w:val="en-US" w:eastAsia="ru-RU"/>
                  </w:rPr>
                  <m:t>∙100&lt;20%</m:t>
                </m:r>
              </m:oMath>
            </m:oMathPara>
          </w:p>
        </w:tc>
        <w:tc>
          <w:tcPr>
            <w:tcW w:w="2942" w:type="dxa"/>
            <w:vAlign w:val="center"/>
          </w:tcPr>
          <w:p w14:paraId="337CA359" w14:textId="77777777" w:rsidR="00637C6C" w:rsidRPr="00280FA0" w:rsidRDefault="00637C6C" w:rsidP="00637C6C">
            <w:pPr>
              <w:widowControl w:val="0"/>
              <w:autoSpaceDE w:val="0"/>
              <w:autoSpaceDN w:val="0"/>
              <w:adjustRightInd w:val="0"/>
              <w:ind w:firstLine="0"/>
              <w:rPr>
                <w:sz w:val="20"/>
                <w:szCs w:val="20"/>
                <w:lang w:eastAsia="ru-RU"/>
              </w:rPr>
            </w:pPr>
          </w:p>
        </w:tc>
      </w:tr>
      <w:tr w:rsidR="00637C6C" w:rsidRPr="00280FA0" w14:paraId="28467482" w14:textId="77777777" w:rsidTr="00210334">
        <w:tc>
          <w:tcPr>
            <w:tcW w:w="2047" w:type="dxa"/>
            <w:vAlign w:val="center"/>
            <w:hideMark/>
          </w:tcPr>
          <w:p w14:paraId="60FEA1CA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Высота лопатки</w:t>
            </w:r>
          </w:p>
        </w:tc>
        <w:tc>
          <w:tcPr>
            <w:tcW w:w="1574" w:type="dxa"/>
            <w:vAlign w:val="center"/>
            <w:hideMark/>
          </w:tcPr>
          <w:p w14:paraId="2391AE95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КВД,</w:t>
            </w:r>
            <w:r w:rsidRPr="00280FA0">
              <w:rPr>
                <w:sz w:val="20"/>
                <w:szCs w:val="20"/>
                <w:lang w:val="en-US" w:eastAsia="ru-RU"/>
              </w:rPr>
              <w:t xml:space="preserve"> </w:t>
            </w:r>
            <w:r w:rsidRPr="00280FA0">
              <w:rPr>
                <w:sz w:val="20"/>
                <w:szCs w:val="20"/>
                <w:lang w:eastAsia="ru-RU"/>
              </w:rPr>
              <w:t>ТВД</w:t>
            </w:r>
          </w:p>
        </w:tc>
        <w:tc>
          <w:tcPr>
            <w:tcW w:w="1449" w:type="dxa"/>
            <w:vAlign w:val="center"/>
            <w:hideMark/>
          </w:tcPr>
          <w:p w14:paraId="26E348B2" w14:textId="77777777" w:rsidR="00637C6C" w:rsidRPr="00280FA0" w:rsidRDefault="009F1F1C" w:rsidP="00637C6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sz w:val="20"/>
                <w:szCs w:val="20"/>
                <w:lang w:eastAsia="ru-RU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 w:eastAsia="ru-RU"/>
                      </w:rPr>
                      <m:t>h</m:t>
                    </m:r>
                  </m:e>
                  <m:sub>
                    <m:r>
                      <w:rPr>
                        <w:rFonts w:ascii="Cambria Math"/>
                        <w:sz w:val="20"/>
                        <w:szCs w:val="20"/>
                        <w:lang w:eastAsia="ru-RU"/>
                      </w:rPr>
                      <m:t>л</m:t>
                    </m:r>
                    <m:r>
                      <w:rPr>
                        <w:rFonts w:ascii="Cambria Math"/>
                        <w:sz w:val="20"/>
                        <w:szCs w:val="20"/>
                        <w:lang w:eastAsia="ru-RU"/>
                      </w:rPr>
                      <m:t xml:space="preserve">, </m:t>
                    </m:r>
                  </m:sub>
                </m:sSub>
              </m:oMath>
            </m:oMathPara>
          </w:p>
        </w:tc>
        <w:tc>
          <w:tcPr>
            <w:tcW w:w="1842" w:type="dxa"/>
            <w:vAlign w:val="center"/>
            <w:hideMark/>
          </w:tcPr>
          <w:p w14:paraId="42B8E98B" w14:textId="77777777" w:rsidR="00637C6C" w:rsidRPr="00280FA0" w:rsidRDefault="009F1F1C" w:rsidP="00637C6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i/>
                <w:sz w:val="20"/>
                <w:szCs w:val="20"/>
                <w:lang w:eastAsia="ru-RU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val="en-US" w:eastAsia="ru-RU"/>
                      </w:rPr>
                      <m:t>h</m:t>
                    </m:r>
                  </m:e>
                  <m:sub>
                    <m:r>
                      <w:rPr>
                        <w:rFonts w:ascii="Cambria Math"/>
                        <w:sz w:val="20"/>
                        <w:szCs w:val="20"/>
                        <w:lang w:eastAsia="ru-RU"/>
                      </w:rPr>
                      <m:t>л</m:t>
                    </m:r>
                    <m:r>
                      <w:rPr>
                        <w:rFonts w:ascii="Cambria Math"/>
                        <w:sz w:val="20"/>
                        <w:szCs w:val="20"/>
                        <w:lang w:eastAsia="ru-RU"/>
                      </w:rPr>
                      <m:t>,</m:t>
                    </m:r>
                  </m:sub>
                </m:sSub>
                <m:r>
                  <w:rPr>
                    <w:rFonts w:ascii="Cambria Math"/>
                    <w:sz w:val="20"/>
                    <w:szCs w:val="20"/>
                    <w:lang w:val="en-US" w:eastAsia="ru-RU"/>
                  </w:rPr>
                  <m:t>&gt;15</m:t>
                </m:r>
                <m:r>
                  <w:rPr>
                    <w:rFonts w:ascii="Cambria Math" w:hAnsi="Cambria Math"/>
                    <w:sz w:val="20"/>
                    <w:szCs w:val="20"/>
                    <w:lang w:eastAsia="ru-RU"/>
                  </w:rPr>
                  <m:t>мм</m:t>
                </m:r>
              </m:oMath>
            </m:oMathPara>
          </w:p>
        </w:tc>
        <w:tc>
          <w:tcPr>
            <w:tcW w:w="2942" w:type="dxa"/>
            <w:vAlign w:val="center"/>
            <w:hideMark/>
          </w:tcPr>
          <w:p w14:paraId="5918D23E" w14:textId="77777777" w:rsidR="00637C6C" w:rsidRPr="00280FA0" w:rsidRDefault="00637C6C" w:rsidP="00637C6C">
            <w:pPr>
              <w:ind w:firstLine="0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При малых высотах лопаток из-за сильного влияния вторичных потерь и утечек в радиальных зазорах КПД узлов существенно падает</w:t>
            </w:r>
          </w:p>
        </w:tc>
      </w:tr>
      <w:tr w:rsidR="00637C6C" w:rsidRPr="00280FA0" w14:paraId="05406C6C" w14:textId="77777777" w:rsidTr="00210334">
        <w:tc>
          <w:tcPr>
            <w:tcW w:w="2047" w:type="dxa"/>
            <w:vAlign w:val="center"/>
            <w:hideMark/>
          </w:tcPr>
          <w:p w14:paraId="31F06CDA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lastRenderedPageBreak/>
              <w:t>Относительный диаметр втулки</w:t>
            </w:r>
          </w:p>
        </w:tc>
        <w:tc>
          <w:tcPr>
            <w:tcW w:w="1574" w:type="dxa"/>
            <w:vAlign w:val="center"/>
            <w:hideMark/>
          </w:tcPr>
          <w:p w14:paraId="6F8CC7ED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вентилятор</w:t>
            </w:r>
          </w:p>
        </w:tc>
        <w:tc>
          <w:tcPr>
            <w:tcW w:w="1449" w:type="dxa"/>
            <w:vAlign w:val="center"/>
            <w:hideMark/>
          </w:tcPr>
          <w:p w14:paraId="06DEBC0C" w14:textId="77777777" w:rsidR="00637C6C" w:rsidRPr="00280FA0" w:rsidRDefault="009F1F1C" w:rsidP="00637C6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i/>
                <w:sz w:val="20"/>
                <w:szCs w:val="20"/>
                <w:lang w:eastAsia="ru-RU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eastAsia="ru-RU"/>
                      </w:rPr>
                      <m:t>d</m:t>
                    </m:r>
                  </m:e>
                </m:acc>
              </m:oMath>
            </m:oMathPara>
          </w:p>
        </w:tc>
        <w:tc>
          <w:tcPr>
            <w:tcW w:w="1842" w:type="dxa"/>
            <w:vAlign w:val="center"/>
            <w:hideMark/>
          </w:tcPr>
          <w:p w14:paraId="08E3F223" w14:textId="77777777" w:rsidR="00637C6C" w:rsidRPr="00280FA0" w:rsidRDefault="009F1F1C" w:rsidP="00637C6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i/>
                <w:sz w:val="20"/>
                <w:szCs w:val="20"/>
                <w:lang w:eastAsia="ru-RU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eastAsia="ru-RU"/>
                      </w:rPr>
                      <m:t>d</m:t>
                    </m:r>
                  </m:e>
                </m:acc>
                <m:r>
                  <w:rPr>
                    <w:rFonts w:ascii="Cambria Math" w:eastAsiaTheme="minorEastAsia"/>
                    <w:sz w:val="20"/>
                    <w:szCs w:val="20"/>
                    <w:lang w:eastAsia="ru-RU"/>
                  </w:rPr>
                  <m:t>&gt;0.35</m:t>
                </m:r>
              </m:oMath>
            </m:oMathPara>
          </w:p>
        </w:tc>
        <w:tc>
          <w:tcPr>
            <w:tcW w:w="2942" w:type="dxa"/>
            <w:vAlign w:val="center"/>
            <w:hideMark/>
          </w:tcPr>
          <w:p w14:paraId="44B5C3BB" w14:textId="77777777" w:rsidR="00637C6C" w:rsidRPr="00280FA0" w:rsidRDefault="00637C6C" w:rsidP="00637C6C">
            <w:pPr>
              <w:ind w:firstLine="0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 xml:space="preserve">При меньших значениях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accPr>
                <m:e>
                  <m:r>
                    <w:rPr>
                      <w:rFonts w:ascii="Cambria Math" w:hAnsi="Cambria Math"/>
                      <w:sz w:val="20"/>
                      <w:szCs w:val="20"/>
                      <w:lang w:eastAsia="ru-RU"/>
                    </w:rPr>
                    <m:t>d</m:t>
                  </m:r>
                </m:e>
              </m:acc>
            </m:oMath>
            <w:r w:rsidRPr="00280FA0">
              <w:rPr>
                <w:rFonts w:eastAsiaTheme="minorEastAsia"/>
                <w:sz w:val="20"/>
                <w:szCs w:val="20"/>
                <w:lang w:eastAsia="ru-RU"/>
              </w:rPr>
              <w:t xml:space="preserve"> будут иметь место сложности с размещением лопаток в диске и прочностью диска</w:t>
            </w:r>
          </w:p>
        </w:tc>
      </w:tr>
      <w:tr w:rsidR="00637C6C" w:rsidRPr="00280FA0" w14:paraId="71CA090A" w14:textId="77777777" w:rsidTr="00210334">
        <w:tc>
          <w:tcPr>
            <w:tcW w:w="2047" w:type="dxa"/>
            <w:vAlign w:val="center"/>
            <w:hideMark/>
          </w:tcPr>
          <w:p w14:paraId="138C0F35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Относительный диаметр втулки</w:t>
            </w:r>
          </w:p>
        </w:tc>
        <w:tc>
          <w:tcPr>
            <w:tcW w:w="1574" w:type="dxa"/>
            <w:vAlign w:val="center"/>
            <w:hideMark/>
          </w:tcPr>
          <w:p w14:paraId="7F300F8D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КВД и КСД</w:t>
            </w:r>
          </w:p>
        </w:tc>
        <w:tc>
          <w:tcPr>
            <w:tcW w:w="1449" w:type="dxa"/>
            <w:vAlign w:val="center"/>
            <w:hideMark/>
          </w:tcPr>
          <w:p w14:paraId="71D184BA" w14:textId="77777777" w:rsidR="00637C6C" w:rsidRPr="00280FA0" w:rsidRDefault="009F1F1C" w:rsidP="00637C6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i/>
                <w:sz w:val="20"/>
                <w:szCs w:val="20"/>
                <w:lang w:eastAsia="ru-RU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eastAsia="ru-RU"/>
                      </w:rPr>
                      <m:t>d</m:t>
                    </m:r>
                  </m:e>
                </m:acc>
              </m:oMath>
            </m:oMathPara>
          </w:p>
        </w:tc>
        <w:tc>
          <w:tcPr>
            <w:tcW w:w="1842" w:type="dxa"/>
            <w:vAlign w:val="center"/>
            <w:hideMark/>
          </w:tcPr>
          <w:p w14:paraId="1E92A8E0" w14:textId="77777777" w:rsidR="00637C6C" w:rsidRPr="00280FA0" w:rsidRDefault="009F1F1C" w:rsidP="00637C6C">
            <w:pPr>
              <w:widowControl w:val="0"/>
              <w:autoSpaceDE w:val="0"/>
              <w:autoSpaceDN w:val="0"/>
              <w:adjustRightInd w:val="0"/>
              <w:ind w:firstLine="0"/>
              <w:jc w:val="center"/>
              <w:rPr>
                <w:i/>
                <w:sz w:val="20"/>
                <w:szCs w:val="20"/>
                <w:lang w:eastAsia="ru-RU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/>
                        <w:i/>
                        <w:sz w:val="20"/>
                        <w:szCs w:val="20"/>
                      </w:rPr>
                    </m:ctrlPr>
                  </m:accPr>
                  <m:e>
                    <m:r>
                      <w:rPr>
                        <w:rFonts w:ascii="Cambria Math" w:hAnsi="Cambria Math"/>
                        <w:sz w:val="20"/>
                        <w:szCs w:val="20"/>
                        <w:lang w:eastAsia="ru-RU"/>
                      </w:rPr>
                      <m:t>d</m:t>
                    </m:r>
                  </m:e>
                </m:acc>
                <m:r>
                  <w:rPr>
                    <w:rFonts w:ascii="Cambria Math" w:eastAsiaTheme="minorEastAsia"/>
                    <w:sz w:val="20"/>
                    <w:szCs w:val="20"/>
                    <w:lang w:val="en-US" w:eastAsia="ru-RU"/>
                  </w:rPr>
                  <m:t>&gt;0.5</m:t>
                </m:r>
              </m:oMath>
            </m:oMathPara>
          </w:p>
        </w:tc>
        <w:tc>
          <w:tcPr>
            <w:tcW w:w="2942" w:type="dxa"/>
            <w:vAlign w:val="center"/>
            <w:hideMark/>
          </w:tcPr>
          <w:p w14:paraId="34CD6B0B" w14:textId="77777777" w:rsidR="00637C6C" w:rsidRPr="00280FA0" w:rsidRDefault="00637C6C" w:rsidP="00637C6C">
            <w:pPr>
              <w:ind w:firstLine="0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 xml:space="preserve">При меньших значениях </w:t>
            </w:r>
            <m:oMath>
              <m:acc>
                <m:accPr>
                  <m:chr m:val="̅"/>
                  <m:ctrlPr>
                    <w:rPr>
                      <w:rFonts w:ascii="Cambria Math" w:hAnsi="Cambria Math"/>
                      <w:i/>
                      <w:sz w:val="20"/>
                      <w:szCs w:val="20"/>
                    </w:rPr>
                  </m:ctrlPr>
                </m:accPr>
                <m:e>
                  <m:r>
                    <w:rPr>
                      <w:rFonts w:ascii="Cambria Math" w:hAnsi="Cambria Math"/>
                      <w:sz w:val="20"/>
                      <w:szCs w:val="20"/>
                      <w:lang w:eastAsia="ru-RU"/>
                    </w:rPr>
                    <m:t>d</m:t>
                  </m:r>
                </m:e>
              </m:acc>
            </m:oMath>
            <w:r w:rsidRPr="00280FA0">
              <w:rPr>
                <w:rFonts w:eastAsiaTheme="minorEastAsia"/>
                <w:sz w:val="20"/>
                <w:szCs w:val="20"/>
                <w:lang w:eastAsia="ru-RU"/>
              </w:rPr>
              <w:t xml:space="preserve"> будут иметь место сложности с прочностью диска</w:t>
            </w:r>
          </w:p>
        </w:tc>
      </w:tr>
      <w:tr w:rsidR="00637C6C" w:rsidRPr="00280FA0" w14:paraId="5281FECF" w14:textId="77777777" w:rsidTr="00210334">
        <w:tc>
          <w:tcPr>
            <w:tcW w:w="2047" w:type="dxa"/>
            <w:vAlign w:val="center"/>
            <w:hideMark/>
          </w:tcPr>
          <w:p w14:paraId="6EC9C189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Коэффициент запаса прочности</w:t>
            </w:r>
          </w:p>
        </w:tc>
        <w:tc>
          <w:tcPr>
            <w:tcW w:w="1574" w:type="dxa"/>
            <w:vAlign w:val="center"/>
            <w:hideMark/>
          </w:tcPr>
          <w:p w14:paraId="4D129D2E" w14:textId="77777777" w:rsidR="00637C6C" w:rsidRPr="00280FA0" w:rsidRDefault="00637C6C" w:rsidP="00637C6C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ТВД, ТСД</w:t>
            </w:r>
          </w:p>
        </w:tc>
        <w:tc>
          <w:tcPr>
            <w:tcW w:w="1449" w:type="dxa"/>
            <w:vAlign w:val="center"/>
            <w:hideMark/>
          </w:tcPr>
          <w:p w14:paraId="5E24C3A7" w14:textId="77777777" w:rsidR="00637C6C" w:rsidRPr="00280FA0" w:rsidRDefault="00637C6C" w:rsidP="00637C6C">
            <w:pPr>
              <w:ind w:firstLine="0"/>
              <w:jc w:val="center"/>
              <w:rPr>
                <w:i/>
                <w:sz w:val="20"/>
                <w:szCs w:val="20"/>
                <w:lang w:eastAsia="ru-RU"/>
              </w:rPr>
            </w:pPr>
            <w:r w:rsidRPr="00280FA0">
              <w:rPr>
                <w:i/>
                <w:sz w:val="20"/>
                <w:szCs w:val="20"/>
                <w:lang w:val="en-US" w:eastAsia="ru-RU"/>
              </w:rPr>
              <w:t>K</w:t>
            </w:r>
            <w:r w:rsidRPr="00280FA0">
              <w:rPr>
                <w:i/>
                <w:sz w:val="20"/>
                <w:szCs w:val="20"/>
                <w:vertAlign w:val="subscript"/>
                <w:lang w:val="en-US" w:eastAsia="ru-RU"/>
              </w:rPr>
              <w:t>σ</w:t>
            </w:r>
          </w:p>
        </w:tc>
        <w:tc>
          <w:tcPr>
            <w:tcW w:w="1842" w:type="dxa"/>
            <w:vAlign w:val="center"/>
            <w:hideMark/>
          </w:tcPr>
          <w:p w14:paraId="4372C49F" w14:textId="77777777" w:rsidR="00637C6C" w:rsidRPr="00280FA0" w:rsidRDefault="00637C6C" w:rsidP="00637C6C">
            <w:pPr>
              <w:ind w:firstLine="0"/>
              <w:jc w:val="center"/>
              <w:rPr>
                <w:i/>
                <w:sz w:val="20"/>
                <w:szCs w:val="20"/>
                <w:lang w:eastAsia="ru-RU"/>
              </w:rPr>
            </w:pPr>
            <w:r w:rsidRPr="00280FA0">
              <w:rPr>
                <w:i/>
                <w:sz w:val="20"/>
                <w:szCs w:val="20"/>
                <w:lang w:val="en-US" w:eastAsia="ru-RU"/>
              </w:rPr>
              <w:t>K</w:t>
            </w:r>
            <w:r w:rsidRPr="00280FA0">
              <w:rPr>
                <w:i/>
                <w:sz w:val="20"/>
                <w:szCs w:val="20"/>
                <w:vertAlign w:val="subscript"/>
                <w:lang w:val="en-US" w:eastAsia="ru-RU"/>
              </w:rPr>
              <w:t>σ</w:t>
            </w:r>
            <w:r w:rsidRPr="00280FA0">
              <w:rPr>
                <w:i/>
                <w:sz w:val="20"/>
                <w:szCs w:val="20"/>
                <w:lang w:val="en-US" w:eastAsia="ru-RU"/>
              </w:rPr>
              <w:t>&gt;</w:t>
            </w:r>
            <w:r w:rsidRPr="00280FA0">
              <w:rPr>
                <w:i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942" w:type="dxa"/>
            <w:vAlign w:val="center"/>
            <w:hideMark/>
          </w:tcPr>
          <w:p w14:paraId="24EDD145" w14:textId="77777777" w:rsidR="00637C6C" w:rsidRPr="00280FA0" w:rsidRDefault="00637C6C" w:rsidP="00637C6C">
            <w:pPr>
              <w:ind w:firstLine="0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Прочностные ограничения. При значениях меньше указанного диапазона прочность рабочего колеса не будет обеспечена. При больших значениях конструкция имеет большую массу.</w:t>
            </w:r>
          </w:p>
        </w:tc>
      </w:tr>
    </w:tbl>
    <w:p w14:paraId="6019349F" w14:textId="77777777" w:rsidR="00637C6C" w:rsidRPr="00280FA0" w:rsidRDefault="00637C6C" w:rsidP="006D7FE5">
      <w:pPr>
        <w:rPr>
          <w:noProof/>
          <w:lang w:eastAsia="ru-RU"/>
        </w:rPr>
      </w:pPr>
    </w:p>
    <w:p w14:paraId="4204A768" w14:textId="77777777" w:rsidR="00637C6C" w:rsidRPr="00280FA0" w:rsidRDefault="00637C6C">
      <w:pPr>
        <w:rPr>
          <w:bCs/>
          <w:iCs/>
          <w:caps/>
          <w:noProof/>
          <w:sz w:val="26"/>
          <w:lang w:eastAsia="ru-RU"/>
        </w:rPr>
      </w:pPr>
      <w:r w:rsidRPr="00280FA0">
        <w:rPr>
          <w:bCs/>
          <w:iCs/>
          <w:caps/>
          <w:noProof/>
          <w:sz w:val="26"/>
          <w:lang w:eastAsia="ru-RU"/>
        </w:rPr>
        <w:br w:type="page"/>
      </w:r>
    </w:p>
    <w:p w14:paraId="47970CFC" w14:textId="2784B1EF" w:rsidR="00637C6C" w:rsidRPr="00280FA0" w:rsidRDefault="00C71B7B" w:rsidP="00637C6C">
      <w:pPr>
        <w:keepNext/>
        <w:keepLines/>
        <w:spacing w:before="240" w:after="200"/>
        <w:ind w:left="425" w:firstLine="0"/>
        <w:jc w:val="center"/>
        <w:outlineLvl w:val="1"/>
        <w:rPr>
          <w:bCs/>
          <w:iCs/>
          <w:caps/>
          <w:noProof/>
          <w:sz w:val="26"/>
          <w:lang w:eastAsia="ru-RU"/>
        </w:rPr>
      </w:pPr>
      <w:bookmarkStart w:id="30" w:name="_Toc18481940"/>
      <w:r>
        <w:rPr>
          <w:bCs/>
          <w:iCs/>
          <w:caps/>
          <w:noProof/>
          <w:sz w:val="26"/>
          <w:lang w:eastAsia="ru-RU"/>
        </w:rPr>
        <w:lastRenderedPageBreak/>
        <w:t>1</w:t>
      </w:r>
      <w:r w:rsidR="00637C6C" w:rsidRPr="00280FA0">
        <w:rPr>
          <w:bCs/>
          <w:iCs/>
          <w:caps/>
          <w:noProof/>
          <w:sz w:val="26"/>
          <w:lang w:eastAsia="ru-RU"/>
        </w:rPr>
        <w:t>.6</w:t>
      </w:r>
      <w:r w:rsidR="00637C6C" w:rsidRPr="00280FA0">
        <w:rPr>
          <w:bCs/>
          <w:iCs/>
          <w:caps/>
          <w:noProof/>
          <w:sz w:val="26"/>
          <w:lang w:eastAsia="ru-RU"/>
        </w:rPr>
        <w:tab/>
        <w:t xml:space="preserve">Пример контрольныХ вопросов к главе </w:t>
      </w:r>
      <w:bookmarkEnd w:id="29"/>
      <w:bookmarkEnd w:id="30"/>
      <w:r w:rsidR="00F54B53">
        <w:rPr>
          <w:bCs/>
          <w:iCs/>
          <w:caps/>
          <w:noProof/>
          <w:sz w:val="26"/>
          <w:lang w:eastAsia="ru-RU"/>
        </w:rPr>
        <w:t>1</w:t>
      </w:r>
    </w:p>
    <w:p w14:paraId="08D9EEF9" w14:textId="77777777" w:rsidR="00BF1653" w:rsidRPr="00280FA0" w:rsidRDefault="00BF1653" w:rsidP="00BF1653">
      <w:pPr>
        <w:rPr>
          <w:lang w:eastAsia="ru-RU"/>
        </w:rPr>
      </w:pPr>
      <w:r w:rsidRPr="00280FA0">
        <w:rPr>
          <w:lang w:eastAsia="ru-RU"/>
        </w:rPr>
        <w:t>1. Какие условия должны выполняться при проектировании проточной части?</w:t>
      </w:r>
    </w:p>
    <w:p w14:paraId="2BB18E9D" w14:textId="77777777" w:rsidR="00BF1653" w:rsidRPr="00280FA0" w:rsidRDefault="00BF1653" w:rsidP="00BF1653">
      <w:pPr>
        <w:rPr>
          <w:lang w:eastAsia="ru-RU"/>
        </w:rPr>
      </w:pPr>
      <w:r w:rsidRPr="00280FA0">
        <w:rPr>
          <w:lang w:eastAsia="ru-RU"/>
        </w:rPr>
        <w:t xml:space="preserve">2. С помощью какого уравнения рассчитываются площади сечений проточной части? </w:t>
      </w:r>
    </w:p>
    <w:p w14:paraId="55B8F3CD" w14:textId="77777777" w:rsidR="00BF1653" w:rsidRPr="00280FA0" w:rsidRDefault="00BF1653" w:rsidP="00BF1653">
      <w:pPr>
        <w:rPr>
          <w:lang w:eastAsia="ru-RU"/>
        </w:rPr>
      </w:pPr>
      <w:r w:rsidRPr="00280FA0">
        <w:rPr>
          <w:lang w:eastAsia="ru-RU"/>
        </w:rPr>
        <w:t xml:space="preserve">3. Какие факторы ограничивают значение относительного диаметра втулки компрессора </w:t>
      </w:r>
      <m:oMath>
        <m:sSub>
          <m:sSubPr>
            <m:ctrlPr>
              <w:rPr>
                <w:rFonts w:ascii="Cambria Math" w:eastAsiaTheme="minorEastAsia" w:hAnsi="Cambria Math"/>
                <w:i/>
                <w:szCs w:val="24"/>
              </w:rPr>
            </m:ctrlPr>
          </m:sSubPr>
          <m:e>
            <m:acc>
              <m:accPr>
                <m:chr m:val="̅"/>
                <m:ctrlPr>
                  <w:rPr>
                    <w:rFonts w:ascii="Cambria Math" w:eastAsiaTheme="minorEastAsia" w:hAnsi="Cambria Math"/>
                    <w:i/>
                    <w:szCs w:val="24"/>
                  </w:rPr>
                </m:ctrlPr>
              </m:accPr>
              <m:e>
                <m:r>
                  <w:rPr>
                    <w:rFonts w:ascii="Cambria Math" w:eastAsiaTheme="minorEastAsia" w:hAnsi="Cambria Math"/>
                    <w:szCs w:val="24"/>
                  </w:rPr>
                  <m:t>d</m:t>
                </m:r>
              </m:e>
            </m:acc>
          </m:e>
          <m:sub>
            <m:r>
              <w:rPr>
                <w:rFonts w:ascii="Cambria Math" w:eastAsiaTheme="minorEastAsia" w:hAnsi="Cambria Math"/>
                <w:szCs w:val="24"/>
                <w:lang w:val="en-US"/>
              </w:rPr>
              <m:t>i</m:t>
            </m:r>
          </m:sub>
        </m:sSub>
      </m:oMath>
      <w:r w:rsidRPr="00280FA0">
        <w:t>?</w:t>
      </w:r>
    </w:p>
    <w:p w14:paraId="7B42D9FE" w14:textId="77777777" w:rsidR="00637C6C" w:rsidRPr="00280FA0" w:rsidRDefault="00BF1653" w:rsidP="00BF1653">
      <w:pPr>
        <w:rPr>
          <w:lang w:eastAsia="ru-RU"/>
        </w:rPr>
      </w:pPr>
      <w:r w:rsidRPr="00280FA0">
        <w:rPr>
          <w:lang w:eastAsia="ru-RU"/>
        </w:rPr>
        <w:t>6. Почему в турбомашинах ограничивается минимальная высота лопаток?</w:t>
      </w:r>
    </w:p>
    <w:p w14:paraId="4EB1CF4C" w14:textId="77777777" w:rsidR="00BF1653" w:rsidRPr="00280FA0" w:rsidRDefault="00BF1653" w:rsidP="00BF1653">
      <w:pPr>
        <w:rPr>
          <w:lang w:eastAsia="ru-RU"/>
        </w:rPr>
      </w:pPr>
      <w:r w:rsidRPr="00280FA0">
        <w:rPr>
          <w:lang w:eastAsia="ru-RU"/>
        </w:rPr>
        <w:t xml:space="preserve">7. Назовите основные достоинства и недостатки проточной части, выполненной по закону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D</m:t>
            </m:r>
          </m:e>
          <m:sub>
            <m:r>
              <w:rPr>
                <w:rFonts w:ascii="Cambria Math" w:hAnsi="Cambria Math"/>
              </w:rPr>
              <m:t>к</m:t>
            </m:r>
            <m:r>
              <m:rPr>
                <m:sty m:val="p"/>
              </m:rPr>
              <w:rPr>
                <w:rFonts w:ascii="Cambria Math" w:hAnsi="Cambria Math"/>
              </w:rPr>
              <m:t xml:space="preserve"> </m:t>
            </m:r>
          </m:sub>
        </m:sSub>
        <m:r>
          <w:rPr>
            <w:rFonts w:ascii="Cambria Math" w:hAnsi="Cambria Math"/>
          </w:rPr>
          <m:t>=</m:t>
        </m:r>
        <m:r>
          <w:rPr>
            <w:rFonts w:ascii="Cambria Math" w:hAnsi="Cambria Math"/>
            <w:lang w:val="en-US"/>
          </w:rPr>
          <m:t>const</m:t>
        </m:r>
      </m:oMath>
      <w:r w:rsidRPr="00280FA0">
        <w:rPr>
          <w:rFonts w:eastAsiaTheme="minorEastAsia"/>
        </w:rPr>
        <w:t>.</w:t>
      </w:r>
    </w:p>
    <w:p w14:paraId="1FE27A04" w14:textId="77777777" w:rsidR="00BF1653" w:rsidRPr="00280FA0" w:rsidRDefault="00BF1653" w:rsidP="00BF1653">
      <w:pPr>
        <w:rPr>
          <w:rFonts w:eastAsiaTheme="minorEastAsia"/>
        </w:rPr>
      </w:pPr>
      <w:r w:rsidRPr="00280FA0">
        <w:rPr>
          <w:lang w:eastAsia="ru-RU"/>
        </w:rPr>
        <w:t xml:space="preserve">8. Назовите основные достоинства и недостатки проточной части, выполненной по закону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D</m:t>
            </m:r>
          </m:e>
          <m:sub>
            <m:r>
              <w:rPr>
                <w:rFonts w:ascii="Cambria Math" w:hAnsi="Cambria Math"/>
              </w:rPr>
              <m:t>вт</m:t>
            </m:r>
            <m:r>
              <m:rPr>
                <m:sty m:val="p"/>
              </m:rPr>
              <w:rPr>
                <w:rFonts w:ascii="Cambria Math" w:hAnsi="Cambria Math"/>
              </w:rPr>
              <m:t xml:space="preserve"> </m:t>
            </m:r>
          </m:sub>
        </m:sSub>
        <m:r>
          <w:rPr>
            <w:rFonts w:ascii="Cambria Math" w:hAnsi="Cambria Math"/>
          </w:rPr>
          <m:t>=</m:t>
        </m:r>
        <m:r>
          <w:rPr>
            <w:rFonts w:ascii="Cambria Math" w:hAnsi="Cambria Math"/>
            <w:lang w:val="en-US"/>
          </w:rPr>
          <m:t>const</m:t>
        </m:r>
      </m:oMath>
      <w:r w:rsidRPr="00280FA0">
        <w:rPr>
          <w:rFonts w:eastAsiaTheme="minorEastAsia"/>
        </w:rPr>
        <w:t>.</w:t>
      </w:r>
    </w:p>
    <w:p w14:paraId="475A1A88" w14:textId="77777777" w:rsidR="00BF1653" w:rsidRPr="00280FA0" w:rsidRDefault="00BF1653" w:rsidP="00BF1653">
      <w:pPr>
        <w:rPr>
          <w:lang w:eastAsia="ru-RU"/>
        </w:rPr>
      </w:pPr>
      <w:r w:rsidRPr="00280FA0">
        <w:rPr>
          <w:lang w:eastAsia="ru-RU"/>
        </w:rPr>
        <w:t xml:space="preserve">9. Почему применение проточной части </w:t>
      </w:r>
      <m:oMath>
        <m:sSub>
          <m:sSubPr>
            <m:ctrlPr>
              <w:rPr>
                <w:rFonts w:ascii="Cambria Math" w:hAnsi="Cambria Math"/>
                <w:szCs w:val="24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D</m:t>
            </m:r>
          </m:e>
          <m:sub>
            <m:r>
              <w:rPr>
                <w:rFonts w:ascii="Cambria Math" w:hAnsi="Cambria Math"/>
              </w:rPr>
              <m:t>к</m:t>
            </m:r>
            <m:r>
              <m:rPr>
                <m:sty m:val="p"/>
              </m:rPr>
              <w:rPr>
                <w:rFonts w:ascii="Cambria Math" w:hAnsi="Cambria Math"/>
              </w:rPr>
              <m:t xml:space="preserve"> </m:t>
            </m:r>
          </m:sub>
        </m:sSub>
        <m:r>
          <w:rPr>
            <w:rFonts w:ascii="Cambria Math" w:hAnsi="Cambria Math"/>
          </w:rPr>
          <m:t>=</m:t>
        </m:r>
        <m:r>
          <w:rPr>
            <w:rFonts w:ascii="Cambria Math" w:hAnsi="Cambria Math"/>
            <w:lang w:val="en-US"/>
          </w:rPr>
          <m:t>const</m:t>
        </m:r>
      </m:oMath>
      <w:r w:rsidRPr="00280FA0">
        <w:rPr>
          <w:lang w:eastAsia="ru-RU"/>
        </w:rPr>
        <w:t xml:space="preserve"> сокращает число ступеней при одинаковых входных размерах?</w:t>
      </w:r>
    </w:p>
    <w:p w14:paraId="30F800B1" w14:textId="77777777" w:rsidR="00BF1653" w:rsidRPr="00280FA0" w:rsidRDefault="00BF1653" w:rsidP="00BF1653">
      <w:pPr>
        <w:rPr>
          <w:lang w:eastAsia="ru-RU"/>
        </w:rPr>
      </w:pPr>
      <w:r w:rsidRPr="00280FA0">
        <w:rPr>
          <w:lang w:eastAsia="ru-RU"/>
        </w:rPr>
        <w:t>10. Как при проектировании проточной части оценивается КПД турбомашины?</w:t>
      </w:r>
    </w:p>
    <w:p w14:paraId="353F55F3" w14:textId="77777777" w:rsidR="00BF1653" w:rsidRPr="00280FA0" w:rsidRDefault="00BF1653" w:rsidP="00BF1653">
      <w:pPr>
        <w:rPr>
          <w:lang w:eastAsia="ru-RU"/>
        </w:rPr>
      </w:pPr>
      <w:r w:rsidRPr="00280FA0">
        <w:rPr>
          <w:lang w:eastAsia="ru-RU"/>
        </w:rPr>
        <w:t>11. Какой элемент ограничивает частоту вращения ротора ВД?</w:t>
      </w:r>
    </w:p>
    <w:p w14:paraId="59D12856" w14:textId="77777777" w:rsidR="00BF1653" w:rsidRPr="00280FA0" w:rsidRDefault="001E147F" w:rsidP="00BF1653">
      <w:pPr>
        <w:rPr>
          <w:lang w:eastAsia="ru-RU"/>
        </w:rPr>
      </w:pPr>
      <w:r w:rsidRPr="00280FA0">
        <w:rPr>
          <w:lang w:eastAsia="ru-RU"/>
        </w:rPr>
        <w:t xml:space="preserve">12. </w:t>
      </w:r>
      <w:r w:rsidR="00BF1653" w:rsidRPr="00280FA0">
        <w:rPr>
          <w:lang w:eastAsia="ru-RU"/>
        </w:rPr>
        <w:t>Какой элемент ограничивает частоту вращения ротора НД?</w:t>
      </w:r>
    </w:p>
    <w:p w14:paraId="48055C02" w14:textId="77777777" w:rsidR="00BF1653" w:rsidRPr="00280FA0" w:rsidRDefault="001E147F" w:rsidP="00BF1653">
      <w:pPr>
        <w:rPr>
          <w:lang w:eastAsia="ru-RU"/>
        </w:rPr>
      </w:pPr>
      <w:r w:rsidRPr="00280FA0">
        <w:rPr>
          <w:lang w:eastAsia="ru-RU"/>
        </w:rPr>
        <w:t xml:space="preserve">13. </w:t>
      </w:r>
      <w:r w:rsidR="00BF1653" w:rsidRPr="00280FA0">
        <w:rPr>
          <w:lang w:eastAsia="ru-RU"/>
        </w:rPr>
        <w:t>Каково допускаемое значение коэффициента прочности лопаток турбины при расчете проточной части?</w:t>
      </w:r>
    </w:p>
    <w:p w14:paraId="10A7A0BB" w14:textId="77777777" w:rsidR="001E147F" w:rsidRPr="00280FA0" w:rsidRDefault="001E147F" w:rsidP="00BF1653">
      <w:pPr>
        <w:rPr>
          <w:lang w:eastAsia="ru-RU"/>
        </w:rPr>
      </w:pPr>
      <w:r w:rsidRPr="00280FA0">
        <w:rPr>
          <w:lang w:eastAsia="ru-RU"/>
        </w:rPr>
        <w:t>14. В лопатках каких ступеней турбины будут наблюдаться наибольшие напряжения при одинаковой температуре?</w:t>
      </w:r>
    </w:p>
    <w:p w14:paraId="09CDDDE9" w14:textId="77777777" w:rsidR="001E147F" w:rsidRPr="00280FA0" w:rsidRDefault="001E147F" w:rsidP="001E147F">
      <w:pPr>
        <w:rPr>
          <w:lang w:eastAsia="ru-RU"/>
        </w:rPr>
      </w:pPr>
      <w:r w:rsidRPr="00280FA0">
        <w:rPr>
          <w:lang w:eastAsia="ru-RU"/>
        </w:rPr>
        <w:t>15. Запишите уравнение баланса расходов для газогенератора.</w:t>
      </w:r>
    </w:p>
    <w:p w14:paraId="39C6DB0F" w14:textId="77777777" w:rsidR="001E147F" w:rsidRPr="00280FA0" w:rsidRDefault="001E147F" w:rsidP="001E147F">
      <w:pPr>
        <w:rPr>
          <w:lang w:eastAsia="ru-RU"/>
        </w:rPr>
      </w:pPr>
      <w:r w:rsidRPr="00280FA0">
        <w:rPr>
          <w:lang w:eastAsia="ru-RU"/>
        </w:rPr>
        <w:t>16. Запишите уравнение баланса мощностей для газогенератора.</w:t>
      </w:r>
    </w:p>
    <w:p w14:paraId="1CCE96C2" w14:textId="77777777" w:rsidR="001E147F" w:rsidRPr="00280FA0" w:rsidRDefault="001E147F" w:rsidP="001E147F">
      <w:pPr>
        <w:rPr>
          <w:lang w:eastAsia="ru-RU"/>
        </w:rPr>
      </w:pPr>
      <w:r w:rsidRPr="00280FA0">
        <w:rPr>
          <w:lang w:eastAsia="ru-RU"/>
        </w:rPr>
        <w:t>17. Запишите уравнение совместной работы узлов газогенератора.</w:t>
      </w:r>
    </w:p>
    <w:p w14:paraId="3C7A4ED1" w14:textId="77777777" w:rsidR="001E147F" w:rsidRPr="00280FA0" w:rsidRDefault="001E147F" w:rsidP="001E147F">
      <w:pPr>
        <w:rPr>
          <w:lang w:eastAsia="ru-RU"/>
        </w:rPr>
      </w:pPr>
      <w:r w:rsidRPr="00280FA0">
        <w:rPr>
          <w:lang w:eastAsia="ru-RU"/>
        </w:rPr>
        <w:t>18. Запишите уравнение баланса мощности каскада НД.</w:t>
      </w:r>
    </w:p>
    <w:p w14:paraId="3B2E8690" w14:textId="77777777" w:rsidR="001E147F" w:rsidRPr="00280FA0" w:rsidRDefault="001E147F" w:rsidP="001E147F">
      <w:pPr>
        <w:rPr>
          <w:lang w:eastAsia="ru-RU"/>
        </w:rPr>
      </w:pPr>
      <w:r w:rsidRPr="00280FA0">
        <w:rPr>
          <w:lang w:eastAsia="ru-RU"/>
        </w:rPr>
        <w:t>19. Запишите уравнения совместной работы узлов каскада НД.</w:t>
      </w:r>
    </w:p>
    <w:p w14:paraId="02ED059A" w14:textId="77777777" w:rsidR="001E147F" w:rsidRPr="00280FA0" w:rsidRDefault="001E147F" w:rsidP="001E147F">
      <w:pPr>
        <w:rPr>
          <w:lang w:eastAsia="ru-RU"/>
        </w:rPr>
      </w:pPr>
      <w:r w:rsidRPr="00280FA0">
        <w:rPr>
          <w:lang w:eastAsia="ru-RU"/>
        </w:rPr>
        <w:t>20. Что такое линия совместной работы узлов?</w:t>
      </w:r>
    </w:p>
    <w:p w14:paraId="59FC9CC4" w14:textId="77777777" w:rsidR="001E147F" w:rsidRPr="00280FA0" w:rsidRDefault="001E147F" w:rsidP="001E147F">
      <w:pPr>
        <w:rPr>
          <w:lang w:eastAsia="ru-RU"/>
        </w:rPr>
      </w:pPr>
      <w:r w:rsidRPr="00280FA0">
        <w:rPr>
          <w:lang w:eastAsia="ru-RU"/>
        </w:rPr>
        <w:t>21. Что такое коэффициент газодинамической устойчивости?</w:t>
      </w:r>
    </w:p>
    <w:p w14:paraId="4B16F168" w14:textId="77777777" w:rsidR="00F64F9D" w:rsidRPr="00280FA0" w:rsidRDefault="001E147F">
      <w:pPr>
        <w:rPr>
          <w:rFonts w:eastAsia="Times New Roman"/>
          <w:b/>
          <w:bCs/>
          <w:caps/>
          <w:kern w:val="32"/>
          <w:sz w:val="28"/>
          <w:szCs w:val="32"/>
        </w:rPr>
      </w:pPr>
      <w:r w:rsidRPr="00280FA0">
        <w:rPr>
          <w:lang w:eastAsia="ru-RU"/>
        </w:rPr>
        <w:t>22. Что такое запас устойчивой работы?</w:t>
      </w:r>
      <w:bookmarkStart w:id="31" w:name="_Toc504550369"/>
      <w:r w:rsidR="00F64F9D" w:rsidRPr="00280FA0">
        <w:br w:type="page"/>
      </w:r>
    </w:p>
    <w:p w14:paraId="4A380A55" w14:textId="7A8CA3E2" w:rsidR="001F5D35" w:rsidRPr="00280FA0" w:rsidRDefault="001F5D35" w:rsidP="001F5D35">
      <w:pPr>
        <w:pStyle w:val="1"/>
      </w:pPr>
      <w:bookmarkStart w:id="32" w:name="_Toc18481941"/>
      <w:r w:rsidRPr="00280FA0">
        <w:lastRenderedPageBreak/>
        <w:t xml:space="preserve">Глава </w:t>
      </w:r>
      <w:r w:rsidR="00C71B7B">
        <w:t>2</w:t>
      </w:r>
      <w:r w:rsidR="00CE5618" w:rsidRPr="00280FA0">
        <w:tab/>
        <w:t>Вопросы проектирования ступени осевого компрессора</w:t>
      </w:r>
      <w:bookmarkEnd w:id="31"/>
      <w:bookmarkEnd w:id="32"/>
    </w:p>
    <w:p w14:paraId="62F139C4" w14:textId="77777777" w:rsidR="00AA13EB" w:rsidRPr="00280FA0" w:rsidRDefault="00AA13EB" w:rsidP="00207F02">
      <w:r w:rsidRPr="00280FA0">
        <w:t>Методика проектирования компрессоров не содержит критических проблем, которые делает этот процесс затруднительным или невозможным. Однако в процессе проектирования неизбежно встанет ряд вопросов, ответ на которые поможет создать компрессор эффективнее и с меньшим числом итераций. Наиболее важными для процесса газодинамического создания ступени компрессора являются следующие:</w:t>
      </w:r>
    </w:p>
    <w:tbl>
      <w:tblPr>
        <w:tblStyle w:val="a8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600"/>
        <w:gridCol w:w="9254"/>
      </w:tblGrid>
      <w:tr w:rsidR="004465BD" w:rsidRPr="00280FA0" w14:paraId="47077A08" w14:textId="77777777" w:rsidTr="00E744E5">
        <w:trPr>
          <w:trHeight w:val="567"/>
          <w:jc w:val="center"/>
        </w:trPr>
        <w:tc>
          <w:tcPr>
            <w:tcW w:w="600" w:type="dxa"/>
            <w:vAlign w:val="center"/>
          </w:tcPr>
          <w:p w14:paraId="5B41FAB4" w14:textId="77777777" w:rsidR="004465BD" w:rsidRPr="00280FA0" w:rsidRDefault="004465BD" w:rsidP="004465BD">
            <w:pPr>
              <w:ind w:firstLine="0"/>
              <w:jc w:val="center"/>
            </w:pPr>
            <w:r w:rsidRPr="00280FA0">
              <w:t>1</w:t>
            </w:r>
          </w:p>
        </w:tc>
        <w:tc>
          <w:tcPr>
            <w:tcW w:w="9254" w:type="dxa"/>
            <w:vAlign w:val="center"/>
          </w:tcPr>
          <w:p w14:paraId="0D3BB7D1" w14:textId="77777777" w:rsidR="004465BD" w:rsidRPr="00280FA0" w:rsidRDefault="004465BD" w:rsidP="004465BD">
            <w:pPr>
              <w:ind w:firstLine="0"/>
              <w:jc w:val="center"/>
            </w:pPr>
          </w:p>
        </w:tc>
      </w:tr>
      <w:tr w:rsidR="004465BD" w:rsidRPr="00280FA0" w14:paraId="26319461" w14:textId="77777777" w:rsidTr="00E744E5">
        <w:trPr>
          <w:trHeight w:val="567"/>
          <w:jc w:val="center"/>
        </w:trPr>
        <w:tc>
          <w:tcPr>
            <w:tcW w:w="600" w:type="dxa"/>
            <w:vAlign w:val="center"/>
          </w:tcPr>
          <w:p w14:paraId="04E16C16" w14:textId="77777777" w:rsidR="004465BD" w:rsidRPr="00280FA0" w:rsidRDefault="004465BD" w:rsidP="004465BD">
            <w:pPr>
              <w:ind w:firstLine="0"/>
              <w:jc w:val="center"/>
            </w:pPr>
            <w:r w:rsidRPr="00280FA0">
              <w:t>2</w:t>
            </w:r>
          </w:p>
        </w:tc>
        <w:tc>
          <w:tcPr>
            <w:tcW w:w="9254" w:type="dxa"/>
            <w:vAlign w:val="center"/>
          </w:tcPr>
          <w:p w14:paraId="56FC400A" w14:textId="77777777" w:rsidR="004465BD" w:rsidRPr="00280FA0" w:rsidRDefault="004465BD" w:rsidP="004465BD">
            <w:pPr>
              <w:ind w:firstLine="0"/>
              <w:jc w:val="center"/>
            </w:pPr>
          </w:p>
        </w:tc>
      </w:tr>
      <w:tr w:rsidR="004465BD" w:rsidRPr="00280FA0" w14:paraId="1F81752D" w14:textId="77777777" w:rsidTr="00E744E5">
        <w:trPr>
          <w:trHeight w:val="567"/>
          <w:jc w:val="center"/>
        </w:trPr>
        <w:tc>
          <w:tcPr>
            <w:tcW w:w="600" w:type="dxa"/>
            <w:vAlign w:val="center"/>
          </w:tcPr>
          <w:p w14:paraId="5716116C" w14:textId="77777777" w:rsidR="004465BD" w:rsidRPr="00280FA0" w:rsidRDefault="004465BD" w:rsidP="004465BD">
            <w:pPr>
              <w:ind w:firstLine="0"/>
              <w:jc w:val="center"/>
            </w:pPr>
            <w:r w:rsidRPr="00280FA0">
              <w:t>3</w:t>
            </w:r>
          </w:p>
        </w:tc>
        <w:tc>
          <w:tcPr>
            <w:tcW w:w="9254" w:type="dxa"/>
            <w:vAlign w:val="center"/>
          </w:tcPr>
          <w:p w14:paraId="04A74151" w14:textId="77777777" w:rsidR="004465BD" w:rsidRPr="00280FA0" w:rsidRDefault="004465BD" w:rsidP="004465BD">
            <w:pPr>
              <w:ind w:firstLine="0"/>
              <w:jc w:val="center"/>
            </w:pPr>
          </w:p>
        </w:tc>
      </w:tr>
      <w:tr w:rsidR="004465BD" w:rsidRPr="00280FA0" w14:paraId="29B74A90" w14:textId="77777777" w:rsidTr="00E744E5">
        <w:trPr>
          <w:trHeight w:val="567"/>
          <w:jc w:val="center"/>
        </w:trPr>
        <w:tc>
          <w:tcPr>
            <w:tcW w:w="600" w:type="dxa"/>
            <w:vAlign w:val="center"/>
          </w:tcPr>
          <w:p w14:paraId="44791464" w14:textId="77777777" w:rsidR="004465BD" w:rsidRPr="00280FA0" w:rsidRDefault="004465BD" w:rsidP="004465BD">
            <w:pPr>
              <w:ind w:firstLine="0"/>
              <w:jc w:val="center"/>
            </w:pPr>
            <w:r w:rsidRPr="00280FA0">
              <w:t>4</w:t>
            </w:r>
          </w:p>
        </w:tc>
        <w:tc>
          <w:tcPr>
            <w:tcW w:w="9254" w:type="dxa"/>
            <w:vAlign w:val="center"/>
          </w:tcPr>
          <w:p w14:paraId="74102062" w14:textId="77777777" w:rsidR="004465BD" w:rsidRPr="00280FA0" w:rsidRDefault="004465BD" w:rsidP="004465BD">
            <w:pPr>
              <w:ind w:firstLine="0"/>
              <w:jc w:val="center"/>
            </w:pPr>
          </w:p>
        </w:tc>
      </w:tr>
      <w:tr w:rsidR="004465BD" w:rsidRPr="00280FA0" w14:paraId="534D3652" w14:textId="77777777" w:rsidTr="00E744E5">
        <w:trPr>
          <w:trHeight w:val="567"/>
          <w:jc w:val="center"/>
        </w:trPr>
        <w:tc>
          <w:tcPr>
            <w:tcW w:w="600" w:type="dxa"/>
            <w:vAlign w:val="center"/>
          </w:tcPr>
          <w:p w14:paraId="77B42CA2" w14:textId="77777777" w:rsidR="004465BD" w:rsidRPr="00280FA0" w:rsidRDefault="004465BD" w:rsidP="004465BD">
            <w:pPr>
              <w:ind w:firstLine="0"/>
              <w:jc w:val="center"/>
            </w:pPr>
            <w:r w:rsidRPr="00280FA0">
              <w:t>5</w:t>
            </w:r>
          </w:p>
        </w:tc>
        <w:tc>
          <w:tcPr>
            <w:tcW w:w="9254" w:type="dxa"/>
            <w:vAlign w:val="center"/>
          </w:tcPr>
          <w:p w14:paraId="56213724" w14:textId="77777777" w:rsidR="004465BD" w:rsidRPr="00280FA0" w:rsidRDefault="004465BD" w:rsidP="004465BD">
            <w:pPr>
              <w:ind w:firstLine="0"/>
              <w:jc w:val="center"/>
            </w:pPr>
          </w:p>
        </w:tc>
      </w:tr>
      <w:tr w:rsidR="004465BD" w:rsidRPr="00280FA0" w14:paraId="6E50EB74" w14:textId="77777777" w:rsidTr="00E744E5">
        <w:trPr>
          <w:trHeight w:val="567"/>
          <w:jc w:val="center"/>
        </w:trPr>
        <w:tc>
          <w:tcPr>
            <w:tcW w:w="600" w:type="dxa"/>
            <w:vAlign w:val="center"/>
          </w:tcPr>
          <w:p w14:paraId="5429C440" w14:textId="77777777" w:rsidR="004465BD" w:rsidRPr="00280FA0" w:rsidRDefault="004465BD" w:rsidP="004465BD">
            <w:pPr>
              <w:ind w:firstLine="0"/>
              <w:jc w:val="center"/>
            </w:pPr>
            <w:r w:rsidRPr="00280FA0">
              <w:t>6</w:t>
            </w:r>
          </w:p>
        </w:tc>
        <w:tc>
          <w:tcPr>
            <w:tcW w:w="9254" w:type="dxa"/>
            <w:vAlign w:val="center"/>
          </w:tcPr>
          <w:p w14:paraId="615AAAA2" w14:textId="77777777" w:rsidR="004465BD" w:rsidRPr="00280FA0" w:rsidRDefault="004465BD" w:rsidP="004465BD">
            <w:pPr>
              <w:ind w:firstLine="0"/>
              <w:jc w:val="center"/>
            </w:pPr>
          </w:p>
        </w:tc>
      </w:tr>
      <w:tr w:rsidR="004465BD" w:rsidRPr="00280FA0" w14:paraId="54A278A7" w14:textId="77777777" w:rsidTr="00E744E5">
        <w:trPr>
          <w:trHeight w:val="567"/>
          <w:jc w:val="center"/>
        </w:trPr>
        <w:tc>
          <w:tcPr>
            <w:tcW w:w="600" w:type="dxa"/>
            <w:vAlign w:val="center"/>
          </w:tcPr>
          <w:p w14:paraId="3165C2D8" w14:textId="77777777" w:rsidR="004465BD" w:rsidRPr="00280FA0" w:rsidRDefault="004465BD" w:rsidP="004465BD">
            <w:pPr>
              <w:ind w:firstLine="0"/>
              <w:jc w:val="center"/>
            </w:pPr>
            <w:r w:rsidRPr="00280FA0">
              <w:t>7</w:t>
            </w:r>
          </w:p>
        </w:tc>
        <w:tc>
          <w:tcPr>
            <w:tcW w:w="9254" w:type="dxa"/>
            <w:vAlign w:val="center"/>
          </w:tcPr>
          <w:p w14:paraId="27F09C21" w14:textId="77777777" w:rsidR="004465BD" w:rsidRPr="00280FA0" w:rsidRDefault="004465BD" w:rsidP="004465BD">
            <w:pPr>
              <w:ind w:firstLine="0"/>
              <w:jc w:val="center"/>
            </w:pPr>
          </w:p>
        </w:tc>
      </w:tr>
    </w:tbl>
    <w:p w14:paraId="77FB7043" w14:textId="1B6890FB" w:rsidR="00CE5618" w:rsidRPr="00280FA0" w:rsidRDefault="00C71B7B" w:rsidP="009F3960">
      <w:pPr>
        <w:pStyle w:val="2"/>
      </w:pPr>
      <w:bookmarkStart w:id="33" w:name="_Toc458026289"/>
      <w:bookmarkStart w:id="34" w:name="_Toc504550370"/>
      <w:bookmarkStart w:id="35" w:name="_Toc18481942"/>
      <w:r>
        <w:t>2</w:t>
      </w:r>
      <w:r w:rsidR="00CE5618" w:rsidRPr="00280FA0">
        <w:t>.1</w:t>
      </w:r>
      <w:r w:rsidR="00CE5618" w:rsidRPr="00280FA0">
        <w:tab/>
      </w:r>
      <w:bookmarkEnd w:id="33"/>
      <w:r w:rsidR="00CE5618" w:rsidRPr="00280FA0">
        <w:t>Оптимальные параметры рабочего процесса осевого компрессора</w:t>
      </w:r>
      <w:bookmarkEnd w:id="34"/>
      <w:bookmarkEnd w:id="35"/>
    </w:p>
    <w:p w14:paraId="040EB321" w14:textId="77777777" w:rsidR="00AA13EB" w:rsidRPr="00280FA0" w:rsidRDefault="00E744E5" w:rsidP="00AA13EB">
      <w:r w:rsidRPr="00280FA0">
        <w:t>Следует выяснить</w:t>
      </w:r>
      <w:r w:rsidR="00AA13EB" w:rsidRPr="00280FA0">
        <w:t xml:space="preserve">, какие значения коэффициента напора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т</m:t>
                </m:r>
              </m:sub>
            </m:sSub>
          </m:num>
          <m:den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u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ср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bSup>
          </m:den>
        </m:f>
      </m:oMath>
      <w:r w:rsidR="00AA13EB" w:rsidRPr="00280FA0">
        <w:t xml:space="preserve">, коэффициента расхода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с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lang w:val="en-US"/>
                  </w:rPr>
                  <m:t>u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ср</m:t>
                </m:r>
              </m:sub>
            </m:sSub>
          </m:den>
        </m:f>
      </m:oMath>
      <w:r w:rsidR="00AA13EB" w:rsidRPr="00280FA0">
        <w:t xml:space="preserve"> и степени реактивности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ρ</m:t>
            </m:r>
          </m:e>
          <m:sub>
            <m:r>
              <w:rPr>
                <w:rFonts w:ascii="Cambria Math" w:hAnsi="Cambria Math"/>
              </w:rPr>
              <m:t>ст</m:t>
            </m:r>
          </m:sub>
        </m:sSub>
      </m:oMath>
      <w:r w:rsidR="00AA13EB" w:rsidRPr="00280FA0">
        <w:t xml:space="preserve">) </w:t>
      </w:r>
      <w:r w:rsidRPr="00280FA0">
        <w:t>необходимо</w:t>
      </w:r>
      <w:r w:rsidR="00AA13EB" w:rsidRPr="00280FA0">
        <w:t xml:space="preserve"> выбирать для получения высокого КПД ступени компрессора.</w:t>
      </w:r>
    </w:p>
    <w:p w14:paraId="37381396" w14:textId="77777777" w:rsidR="00E744E5" w:rsidRPr="00280FA0" w:rsidRDefault="00E744E5">
      <w:r w:rsidRPr="00280FA0">
        <w:br w:type="page"/>
      </w:r>
    </w:p>
    <w:p w14:paraId="7D5434BC" w14:textId="77777777" w:rsidR="00AA13EB" w:rsidRPr="00280FA0" w:rsidRDefault="00AA13EB" w:rsidP="00AA13EB">
      <w:r w:rsidRPr="00280FA0">
        <w:lastRenderedPageBreak/>
        <w:t>Баланс энергии в ступени компрессора:</w:t>
      </w:r>
    </w:p>
    <w:p w14:paraId="227808EF" w14:textId="77777777" w:rsidR="00AA13EB" w:rsidRPr="00280FA0" w:rsidRDefault="00AA13EB" w:rsidP="00E744E5"/>
    <w:p w14:paraId="71FB7D62" w14:textId="77777777" w:rsidR="00AA13EB" w:rsidRPr="00280FA0" w:rsidRDefault="00AA13EB" w:rsidP="00AA13EB">
      <w:r w:rsidRPr="00280FA0">
        <w:t>Финальное выражение для определения КПД компрессора:</w:t>
      </w:r>
    </w:p>
    <w:p w14:paraId="5805FA28" w14:textId="77777777" w:rsidR="00AA13EB" w:rsidRPr="00280FA0" w:rsidRDefault="00AA13EB" w:rsidP="00E744E5"/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AA13EB" w:rsidRPr="00280FA0" w14:paraId="7FF1AC01" w14:textId="77777777" w:rsidTr="00AA13EB">
        <w:tc>
          <w:tcPr>
            <w:tcW w:w="4927" w:type="dxa"/>
            <w:vAlign w:val="center"/>
          </w:tcPr>
          <w:p w14:paraId="785ABD8C" w14:textId="77777777" w:rsidR="00AA13EB" w:rsidRPr="00280FA0" w:rsidRDefault="00AA13EB" w:rsidP="00AA13EB">
            <w:pPr>
              <w:ind w:firstLine="0"/>
              <w:jc w:val="center"/>
              <w:rPr>
                <w:szCs w:val="24"/>
              </w:rPr>
            </w:pPr>
            <w:r w:rsidRPr="00280FA0">
              <w:rPr>
                <w:szCs w:val="24"/>
              </w:rPr>
              <w:t xml:space="preserve">Потери в РК </w:t>
            </w:r>
            <m:oMath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ζ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рк</m:t>
                  </m:r>
                </m:sub>
              </m:sSub>
            </m:oMath>
            <w:r w:rsidRPr="00280FA0">
              <w:rPr>
                <w:szCs w:val="24"/>
              </w:rPr>
              <w:t xml:space="preserve"> зависят от:</w:t>
            </w:r>
          </w:p>
        </w:tc>
        <w:tc>
          <w:tcPr>
            <w:tcW w:w="4927" w:type="dxa"/>
            <w:vAlign w:val="center"/>
          </w:tcPr>
          <w:p w14:paraId="36D71269" w14:textId="77777777" w:rsidR="00AA13EB" w:rsidRPr="00280FA0" w:rsidRDefault="00AA13EB" w:rsidP="00AA13EB">
            <w:pPr>
              <w:ind w:firstLine="0"/>
              <w:jc w:val="center"/>
              <w:rPr>
                <w:szCs w:val="24"/>
              </w:rPr>
            </w:pPr>
            <w:r w:rsidRPr="00280FA0">
              <w:rPr>
                <w:szCs w:val="24"/>
              </w:rPr>
              <w:t xml:space="preserve">Потери в НА </w:t>
            </w:r>
            <m:oMath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ζ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на</m:t>
                  </m:r>
                </m:sub>
              </m:sSub>
            </m:oMath>
            <w:r w:rsidRPr="00280FA0">
              <w:rPr>
                <w:szCs w:val="24"/>
              </w:rPr>
              <w:t xml:space="preserve"> зависят от:</w:t>
            </w:r>
          </w:p>
        </w:tc>
      </w:tr>
      <w:tr w:rsidR="00AA13EB" w:rsidRPr="00280FA0" w14:paraId="2800D527" w14:textId="77777777" w:rsidTr="00AA13EB">
        <w:tc>
          <w:tcPr>
            <w:tcW w:w="4927" w:type="dxa"/>
          </w:tcPr>
          <w:p w14:paraId="7560A3C3" w14:textId="77777777" w:rsidR="00AA13EB" w:rsidRPr="00280FA0" w:rsidRDefault="00AA13EB" w:rsidP="00AA13EB">
            <w:pPr>
              <w:ind w:firstLine="0"/>
              <w:rPr>
                <w:szCs w:val="24"/>
              </w:rPr>
            </w:pPr>
            <w:r w:rsidRPr="00280FA0">
              <w:rPr>
                <w:szCs w:val="24"/>
              </w:rPr>
              <w:t>1.</w:t>
            </w:r>
          </w:p>
          <w:p w14:paraId="1777645B" w14:textId="77777777" w:rsidR="00AA13EB" w:rsidRPr="00280FA0" w:rsidRDefault="00AA13EB" w:rsidP="00AA13EB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2.</w:t>
            </w:r>
          </w:p>
          <w:p w14:paraId="5A51BBEB" w14:textId="77777777" w:rsidR="00AA13EB" w:rsidRPr="00280FA0" w:rsidRDefault="00AA13EB" w:rsidP="00AA13EB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3.</w:t>
            </w:r>
          </w:p>
        </w:tc>
        <w:tc>
          <w:tcPr>
            <w:tcW w:w="4927" w:type="dxa"/>
          </w:tcPr>
          <w:p w14:paraId="0CA2FD71" w14:textId="77777777" w:rsidR="00AA13EB" w:rsidRPr="00280FA0" w:rsidRDefault="00AA13EB" w:rsidP="00AA13EB">
            <w:pPr>
              <w:ind w:firstLine="0"/>
              <w:rPr>
                <w:szCs w:val="24"/>
              </w:rPr>
            </w:pPr>
            <w:r w:rsidRPr="00280FA0">
              <w:rPr>
                <w:szCs w:val="24"/>
              </w:rPr>
              <w:t>1.</w:t>
            </w:r>
          </w:p>
          <w:p w14:paraId="63E18E12" w14:textId="77777777" w:rsidR="00AA13EB" w:rsidRPr="00280FA0" w:rsidRDefault="00AA13EB" w:rsidP="00AA13EB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2.</w:t>
            </w:r>
          </w:p>
          <w:p w14:paraId="5F144751" w14:textId="77777777" w:rsidR="00AA13EB" w:rsidRPr="00280FA0" w:rsidRDefault="00AA13EB" w:rsidP="00AA13EB">
            <w:pPr>
              <w:ind w:firstLine="0"/>
              <w:rPr>
                <w:szCs w:val="24"/>
              </w:rPr>
            </w:pPr>
            <w:r w:rsidRPr="00280FA0">
              <w:rPr>
                <w:szCs w:val="24"/>
                <w:lang w:eastAsia="ru-RU"/>
              </w:rPr>
              <w:t>3.</w:t>
            </w:r>
          </w:p>
        </w:tc>
      </w:tr>
    </w:tbl>
    <w:p w14:paraId="42FE1422" w14:textId="77777777" w:rsidR="00F55949" w:rsidRPr="00280FA0" w:rsidRDefault="00AA13EB" w:rsidP="00AA13EB">
      <w:r w:rsidRPr="00280FA0">
        <w:t>Рассматривается произвольный осевой компрессор с постоянным средним диаметром (</w:t>
      </w:r>
      <m:oMath>
        <m:sSub>
          <m:sSubPr>
            <m:ctrlPr>
              <w:rPr>
                <w:rFonts w:ascii="Cambria Math" w:hAnsi="Cambria Math"/>
                <w:i/>
                <w:szCs w:val="24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D</m:t>
            </m:r>
          </m:e>
          <m:sub>
            <m:r>
              <w:rPr>
                <w:rFonts w:ascii="Cambria Math" w:hAnsi="Cambria Math"/>
              </w:rPr>
              <m:t>1ср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szCs w:val="24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D</m:t>
            </m:r>
          </m:e>
          <m:sub>
            <m:r>
              <w:rPr>
                <w:rFonts w:ascii="Cambria Math" w:hAnsi="Cambria Math"/>
              </w:rPr>
              <m:t>2ср</m:t>
            </m:r>
          </m:sub>
        </m:sSub>
      </m:oMath>
      <w:r w:rsidRPr="00280FA0">
        <w:t>) и неизменными осевыми скоростями (</w:t>
      </w:r>
      <m:oMath>
        <m:sSub>
          <m:sSubPr>
            <m:ctrlPr>
              <w:rPr>
                <w:rFonts w:ascii="Cambria Math" w:hAnsi="Cambria Math"/>
                <w:i/>
                <w:szCs w:val="24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c</m:t>
            </m:r>
          </m:e>
          <m:sub>
            <m:r>
              <w:rPr>
                <w:rFonts w:ascii="Cambria Math" w:hAnsi="Cambria Math"/>
              </w:rPr>
              <m:t>1a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szCs w:val="24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c</m:t>
            </m:r>
          </m:e>
          <m:sub>
            <m:r>
              <w:rPr>
                <w:rFonts w:ascii="Cambria Math" w:hAnsi="Cambria Math"/>
              </w:rPr>
              <m:t>2a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szCs w:val="24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c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</m:oMath>
      <w:r w:rsidRPr="00280FA0">
        <w:t>).</w:t>
      </w:r>
    </w:p>
    <w:p w14:paraId="6B89BC3E" w14:textId="77777777" w:rsidR="003B6D8E" w:rsidRPr="00280FA0" w:rsidRDefault="003B6D8E" w:rsidP="00AA13EB">
      <w:pPr>
        <w:pStyle w:val="12"/>
      </w:pPr>
    </w:p>
    <w:p w14:paraId="1E077695" w14:textId="77777777" w:rsidR="00AA13EB" w:rsidRPr="00280FA0" w:rsidRDefault="00AA13EB" w:rsidP="00AA13EB">
      <w:pPr>
        <w:pStyle w:val="12"/>
      </w:pPr>
      <w:r w:rsidRPr="00280FA0">
        <w:t xml:space="preserve">Влияние коэффициента расхода на рабочий процесс </w:t>
      </w:r>
      <w:r w:rsidR="000349D3" w:rsidRPr="00280FA0">
        <w:t>компрессора</w:t>
      </w:r>
    </w:p>
    <w:p w14:paraId="1F5D06E0" w14:textId="77777777" w:rsidR="00AA13EB" w:rsidRPr="00280FA0" w:rsidRDefault="00AA13EB" w:rsidP="00E744E5">
      <w:pPr>
        <w:jc w:val="center"/>
      </w:pPr>
      <w:r w:rsidRPr="00280FA0">
        <w:t>(</w:t>
      </w:r>
      <m:oMath>
        <m:r>
          <w:rPr>
            <w:rFonts w:ascii="Cambria Math" w:eastAsiaTheme="minorEastAsia" w:hAnsi="Cambria Math"/>
          </w:rPr>
          <m:t>u</m:t>
        </m:r>
        <m:r>
          <m:rPr>
            <m:sty m:val="p"/>
          </m:rPr>
          <w:rPr>
            <w:rFonts w:ascii="Cambria Math" w:eastAsiaTheme="minorEastAsia" w:hAnsi="Cambria Math"/>
          </w:rPr>
          <m:t>=</m:t>
        </m:r>
        <m:r>
          <w:rPr>
            <w:rFonts w:ascii="Cambria Math" w:eastAsiaTheme="minorEastAsia" w:hAnsi="Cambria Math"/>
          </w:rPr>
          <m:t>const</m:t>
        </m:r>
        <m:r>
          <m:rPr>
            <m:sty m:val="p"/>
          </m:rPr>
          <w:rPr>
            <w:rFonts w:ascii="Cambria Math" w:eastAsiaTheme="minorEastAsia" w:hAnsi="Cambria Math"/>
          </w:rPr>
          <m:t>;</m:t>
        </m:r>
      </m:oMath>
      <w:r w:rsidRPr="00280FA0">
        <w:t xml:space="preserve"> </w:t>
      </w:r>
      <m:oMath>
        <m:f>
          <m:fPr>
            <m:type m:val="lin"/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т</m:t>
                </m:r>
              </m:sub>
            </m:sSub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u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const</m:t>
        </m:r>
        <m:r>
          <m:rPr>
            <m:sty m:val="p"/>
          </m:rPr>
          <w:rPr>
            <w:rFonts w:ascii="Cambria Math" w:hAnsi="Cambria Math"/>
          </w:rPr>
          <m:t>)</m:t>
        </m:r>
      </m:oMath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AA13EB" w:rsidRPr="00280FA0" w14:paraId="30AAAA23" w14:textId="77777777" w:rsidTr="007F37AB">
        <w:tc>
          <w:tcPr>
            <w:tcW w:w="4927" w:type="dxa"/>
            <w:vAlign w:val="center"/>
          </w:tcPr>
          <w:p w14:paraId="7380F406" w14:textId="77777777" w:rsidR="00AA13EB" w:rsidRPr="00280FA0" w:rsidRDefault="009F1F1C" w:rsidP="00AA13EB">
            <w:pPr>
              <w:ind w:firstLine="0"/>
              <w:jc w:val="center"/>
            </w:pPr>
            <m:oMath>
              <m:f>
                <m:fPr>
                  <m:type m:val="lin"/>
                  <m:ctrlPr>
                    <w:rPr>
                      <w:rFonts w:ascii="Cambria Math" w:hAnsi="Cambria Math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</m:sub>
                  </m:sSub>
                </m:num>
                <m:den>
                  <m:r>
                    <w:rPr>
                      <w:rFonts w:ascii="Cambria Math" w:hAnsi="Cambria Math"/>
                    </w:rPr>
                    <m:t>u</m:t>
                  </m:r>
                </m:den>
              </m:f>
            </m:oMath>
            <w:r w:rsidR="00AA13EB" w:rsidRPr="00280FA0">
              <w:t xml:space="preserve"> </w:t>
            </w:r>
            <w:r w:rsidR="00AA13EB" w:rsidRPr="00280FA0">
              <w:sym w:font="Symbol" w:char="F0AD"/>
            </w:r>
          </w:p>
        </w:tc>
        <w:tc>
          <w:tcPr>
            <w:tcW w:w="4927" w:type="dxa"/>
            <w:vAlign w:val="center"/>
          </w:tcPr>
          <w:p w14:paraId="06DD3D15" w14:textId="77777777" w:rsidR="00AA13EB" w:rsidRPr="00280FA0" w:rsidRDefault="009F1F1C" w:rsidP="00AA13EB">
            <w:pPr>
              <w:ind w:firstLine="0"/>
              <w:jc w:val="center"/>
            </w:pPr>
            <m:oMath>
              <m:f>
                <m:fPr>
                  <m:type m:val="lin"/>
                  <m:ctrlPr>
                    <w:rPr>
                      <w:rFonts w:ascii="Cambria Math" w:hAnsi="Cambria Math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</m:sub>
                  </m:sSub>
                </m:num>
                <m:den>
                  <m:r>
                    <w:rPr>
                      <w:rFonts w:ascii="Cambria Math" w:hAnsi="Cambria Math"/>
                    </w:rPr>
                    <m:t>u</m:t>
                  </m:r>
                </m:den>
              </m:f>
            </m:oMath>
            <w:r w:rsidR="00AA13EB" w:rsidRPr="00280FA0">
              <w:t xml:space="preserve"> </w:t>
            </w:r>
            <w:r w:rsidR="00AA13EB" w:rsidRPr="00280FA0">
              <w:sym w:font="Symbol" w:char="F0AF"/>
            </w:r>
          </w:p>
        </w:tc>
      </w:tr>
      <w:tr w:rsidR="00AA13EB" w:rsidRPr="00280FA0" w14:paraId="4040597D" w14:textId="77777777" w:rsidTr="007F37AB">
        <w:tc>
          <w:tcPr>
            <w:tcW w:w="4927" w:type="dxa"/>
            <w:vAlign w:val="center"/>
          </w:tcPr>
          <w:p w14:paraId="1E4DD191" w14:textId="77777777" w:rsidR="00AA13EB" w:rsidRPr="00280FA0" w:rsidRDefault="00AA13EB" w:rsidP="00AA13EB">
            <w:pPr>
              <w:ind w:firstLine="0"/>
              <w:jc w:val="center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6129C410" wp14:editId="1A539406">
                  <wp:extent cx="1872000" cy="1512000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1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2A6D5AC7" w14:textId="77777777" w:rsidR="00AA13EB" w:rsidRPr="00280FA0" w:rsidRDefault="00AA13EB" w:rsidP="00AA13EB">
            <w:pPr>
              <w:ind w:firstLine="0"/>
              <w:jc w:val="center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13626779" wp14:editId="412856C3">
                  <wp:extent cx="1872000" cy="1512000"/>
                  <wp:effectExtent l="0" t="0" r="0" b="0"/>
                  <wp:docPr id="197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2000" cy="151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13EB" w:rsidRPr="00280FA0" w14:paraId="650F8D86" w14:textId="77777777" w:rsidTr="007F37AB">
        <w:tc>
          <w:tcPr>
            <w:tcW w:w="4927" w:type="dxa"/>
          </w:tcPr>
          <w:p w14:paraId="7FB5D80A" w14:textId="77777777" w:rsidR="00AA13EB" w:rsidRPr="00280FA0" w:rsidRDefault="00AA13EB" w:rsidP="00AA13EB">
            <w:pPr>
              <w:ind w:firstLine="0"/>
              <w:jc w:val="center"/>
              <w:rPr>
                <w:caps/>
                <w:noProof/>
              </w:rPr>
            </w:pPr>
            <w:r w:rsidRPr="00280FA0">
              <w:rPr>
                <w:caps/>
                <w:noProof/>
              </w:rPr>
              <w:t>Вывод:</w:t>
            </w:r>
          </w:p>
          <w:p w14:paraId="7E2DEA58" w14:textId="77777777" w:rsidR="00AA13EB" w:rsidRPr="00280FA0" w:rsidRDefault="00AA13EB" w:rsidP="00AA13EB">
            <w:pPr>
              <w:ind w:firstLine="0"/>
              <w:jc w:val="center"/>
              <w:rPr>
                <w:noProof/>
              </w:rPr>
            </w:pPr>
          </w:p>
        </w:tc>
        <w:tc>
          <w:tcPr>
            <w:tcW w:w="4927" w:type="dxa"/>
            <w:vAlign w:val="center"/>
          </w:tcPr>
          <w:p w14:paraId="428435C5" w14:textId="77777777" w:rsidR="00AA13EB" w:rsidRPr="00280FA0" w:rsidRDefault="00AA13EB" w:rsidP="00AA13EB">
            <w:pPr>
              <w:ind w:firstLine="0"/>
              <w:jc w:val="center"/>
              <w:rPr>
                <w:noProof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43954D75" wp14:editId="51C95A71">
                  <wp:extent cx="2440800" cy="1616400"/>
                  <wp:effectExtent l="0" t="0" r="0" b="0"/>
                  <wp:docPr id="199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525"/>
                          <a:stretch/>
                        </pic:blipFill>
                        <pic:spPr bwMode="auto">
                          <a:xfrm>
                            <a:off x="0" y="0"/>
                            <a:ext cx="2440800" cy="16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B5280C" w14:textId="77777777" w:rsidR="003B6D8E" w:rsidRPr="00280FA0" w:rsidRDefault="003B6D8E" w:rsidP="00AA13EB">
      <w:pPr>
        <w:pStyle w:val="12"/>
      </w:pPr>
    </w:p>
    <w:p w14:paraId="60CE0A15" w14:textId="77777777" w:rsidR="00AA13EB" w:rsidRPr="00280FA0" w:rsidRDefault="00AA13EB" w:rsidP="00AA13EB">
      <w:pPr>
        <w:pStyle w:val="12"/>
      </w:pPr>
      <w:r w:rsidRPr="00280FA0">
        <w:lastRenderedPageBreak/>
        <w:t xml:space="preserve">Влияние коэффициента напора на рабочий процесс </w:t>
      </w:r>
      <w:r w:rsidR="000349D3" w:rsidRPr="00280FA0">
        <w:t>компрессора</w:t>
      </w:r>
    </w:p>
    <w:p w14:paraId="5B65AA88" w14:textId="77777777" w:rsidR="00AA13EB" w:rsidRPr="00280FA0" w:rsidRDefault="00AA13EB" w:rsidP="00AA13EB">
      <w:pPr>
        <w:pStyle w:val="12"/>
      </w:pPr>
      <w:r w:rsidRPr="00280FA0">
        <w:t>(</w:t>
      </w:r>
      <m:oMath>
        <m:r>
          <w:rPr>
            <w:rFonts w:ascii="Cambria Math" w:eastAsiaTheme="minorEastAsia" w:hAnsi="Cambria Math"/>
          </w:rPr>
          <m:t>u=const;</m:t>
        </m:r>
      </m:oMath>
      <w:r w:rsidRPr="00280FA0">
        <w:t xml:space="preserve"> </w:t>
      </w:r>
      <m:oMath>
        <m:f>
          <m:fPr>
            <m:type m:val="lin"/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c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</m:num>
          <m:den>
            <m:r>
              <w:rPr>
                <w:rFonts w:ascii="Cambria Math" w:hAnsi="Cambria Math"/>
              </w:rPr>
              <m:t>u</m:t>
            </m:r>
          </m:den>
        </m:f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const)</m:t>
        </m:r>
      </m:oMath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90"/>
        <w:gridCol w:w="4564"/>
      </w:tblGrid>
      <w:tr w:rsidR="00AA13EB" w:rsidRPr="00280FA0" w14:paraId="24F3B57B" w14:textId="77777777" w:rsidTr="007F37AB">
        <w:tc>
          <w:tcPr>
            <w:tcW w:w="4927" w:type="dxa"/>
            <w:vAlign w:val="center"/>
          </w:tcPr>
          <w:p w14:paraId="5EF561FF" w14:textId="77777777" w:rsidR="00AA13EB" w:rsidRPr="00280FA0" w:rsidRDefault="009F1F1C" w:rsidP="00AA13EB">
            <w:pPr>
              <w:ind w:firstLine="0"/>
              <w:jc w:val="center"/>
            </w:pPr>
            <m:oMath>
              <m:f>
                <m:fPr>
                  <m:type m:val="lin"/>
                  <m:ctrlPr>
                    <w:rPr>
                      <w:rFonts w:ascii="Cambria Math" w:hAnsi="Cambria Math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L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т</m:t>
                      </m:r>
                    </m:sub>
                  </m:sSub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den>
              </m:f>
            </m:oMath>
            <w:r w:rsidR="00AA13EB" w:rsidRPr="00280FA0">
              <w:t xml:space="preserve"> </w:t>
            </w:r>
            <w:r w:rsidR="00AA13EB" w:rsidRPr="00280FA0">
              <w:sym w:font="Symbol" w:char="F0AD"/>
            </w:r>
          </w:p>
        </w:tc>
        <w:tc>
          <w:tcPr>
            <w:tcW w:w="4927" w:type="dxa"/>
            <w:vAlign w:val="center"/>
          </w:tcPr>
          <w:p w14:paraId="2513502B" w14:textId="77777777" w:rsidR="00AA13EB" w:rsidRPr="00280FA0" w:rsidRDefault="009F1F1C" w:rsidP="00AA13EB">
            <w:pPr>
              <w:ind w:firstLine="0"/>
              <w:jc w:val="center"/>
            </w:pPr>
            <m:oMath>
              <m:f>
                <m:fPr>
                  <m:type m:val="lin"/>
                  <m:ctrlPr>
                    <w:rPr>
                      <w:rFonts w:ascii="Cambria Math" w:hAnsi="Cambria Math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L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т</m:t>
                      </m:r>
                    </m:sub>
                  </m:sSub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den>
              </m:f>
            </m:oMath>
            <w:r w:rsidR="00AA13EB" w:rsidRPr="00280FA0">
              <w:t xml:space="preserve"> </w:t>
            </w:r>
            <w:r w:rsidR="00AA13EB" w:rsidRPr="00280FA0">
              <w:sym w:font="Symbol" w:char="F0AF"/>
            </w:r>
          </w:p>
        </w:tc>
      </w:tr>
      <w:tr w:rsidR="00AA13EB" w:rsidRPr="00280FA0" w14:paraId="6AC8D438" w14:textId="77777777" w:rsidTr="007F37AB">
        <w:tc>
          <w:tcPr>
            <w:tcW w:w="4927" w:type="dxa"/>
            <w:vAlign w:val="center"/>
          </w:tcPr>
          <w:p w14:paraId="3485F18C" w14:textId="77777777" w:rsidR="00AA13EB" w:rsidRPr="00280FA0" w:rsidRDefault="00AA13EB" w:rsidP="00AA13EB">
            <w:pPr>
              <w:ind w:firstLine="0"/>
              <w:jc w:val="center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349F9232" wp14:editId="68B84647">
                  <wp:extent cx="2005200" cy="1620000"/>
                  <wp:effectExtent l="0" t="0" r="0" b="0"/>
                  <wp:docPr id="200" name="Рисунок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2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1190603E" w14:textId="77777777" w:rsidR="00AA13EB" w:rsidRPr="00280FA0" w:rsidRDefault="00AA13EB" w:rsidP="00AA13EB">
            <w:pPr>
              <w:ind w:firstLine="0"/>
              <w:jc w:val="center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006D01E4" wp14:editId="70EE311C">
                  <wp:extent cx="2005200" cy="1620000"/>
                  <wp:effectExtent l="0" t="0" r="0" b="0"/>
                  <wp:docPr id="201" name="Рисунок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2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13EB" w:rsidRPr="00280FA0" w14:paraId="35C8F7FD" w14:textId="77777777" w:rsidTr="007F37AB">
        <w:tc>
          <w:tcPr>
            <w:tcW w:w="4927" w:type="dxa"/>
          </w:tcPr>
          <w:p w14:paraId="3582588D" w14:textId="77777777" w:rsidR="00AA13EB" w:rsidRPr="00280FA0" w:rsidRDefault="00AA13EB" w:rsidP="00AA13EB">
            <w:pPr>
              <w:ind w:firstLine="0"/>
              <w:jc w:val="center"/>
              <w:rPr>
                <w:caps/>
                <w:noProof/>
              </w:rPr>
            </w:pPr>
            <w:r w:rsidRPr="00280FA0">
              <w:rPr>
                <w:caps/>
                <w:noProof/>
              </w:rPr>
              <w:t>Вывод:</w:t>
            </w:r>
          </w:p>
          <w:p w14:paraId="648BE02E" w14:textId="77777777" w:rsidR="00AA13EB" w:rsidRPr="00280FA0" w:rsidRDefault="00AA13EB" w:rsidP="00AA13EB">
            <w:pPr>
              <w:ind w:firstLine="0"/>
              <w:jc w:val="center"/>
              <w:rPr>
                <w:noProof/>
              </w:rPr>
            </w:pPr>
          </w:p>
        </w:tc>
        <w:tc>
          <w:tcPr>
            <w:tcW w:w="4927" w:type="dxa"/>
            <w:vAlign w:val="center"/>
          </w:tcPr>
          <w:p w14:paraId="65241F13" w14:textId="77777777" w:rsidR="00AA13EB" w:rsidRPr="00280FA0" w:rsidRDefault="00AA13EB" w:rsidP="00AA13EB">
            <w:pPr>
              <w:ind w:firstLine="0"/>
              <w:jc w:val="center"/>
              <w:rPr>
                <w:noProof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7CDF0298" wp14:editId="12737D87">
                  <wp:extent cx="2001600" cy="1620000"/>
                  <wp:effectExtent l="0" t="0" r="0" b="0"/>
                  <wp:docPr id="203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303"/>
                          <a:stretch/>
                        </pic:blipFill>
                        <pic:spPr bwMode="auto">
                          <a:xfrm>
                            <a:off x="0" y="0"/>
                            <a:ext cx="20016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37AB" w:rsidRPr="00280FA0" w14:paraId="39A1DE78" w14:textId="77777777" w:rsidTr="007F37AB">
        <w:tc>
          <w:tcPr>
            <w:tcW w:w="9854" w:type="dxa"/>
            <w:gridSpan w:val="2"/>
            <w:vAlign w:val="center"/>
          </w:tcPr>
          <w:p w14:paraId="79DE87D0" w14:textId="77777777" w:rsidR="009C6177" w:rsidRPr="00280FA0" w:rsidRDefault="009C6177" w:rsidP="00AA13EB">
            <w:pPr>
              <w:ind w:firstLine="0"/>
              <w:jc w:val="center"/>
              <w:rPr>
                <w:caps/>
                <w:noProof/>
              </w:rPr>
            </w:pPr>
          </w:p>
          <w:p w14:paraId="690D2DC5" w14:textId="77777777" w:rsidR="007F37AB" w:rsidRPr="00280FA0" w:rsidRDefault="007F37AB" w:rsidP="00AA13EB">
            <w:pPr>
              <w:ind w:firstLine="0"/>
              <w:jc w:val="center"/>
              <w:rPr>
                <w:caps/>
                <w:noProof/>
              </w:rPr>
            </w:pPr>
            <w:r w:rsidRPr="00280FA0">
              <w:rPr>
                <w:caps/>
                <w:noProof/>
              </w:rPr>
              <w:t>«Диаграмма Смита» для компрессора</w:t>
            </w:r>
          </w:p>
        </w:tc>
      </w:tr>
      <w:tr w:rsidR="00AA13EB" w:rsidRPr="00280FA0" w14:paraId="378E3CA3" w14:textId="77777777" w:rsidTr="007F37AB">
        <w:tc>
          <w:tcPr>
            <w:tcW w:w="4927" w:type="dxa"/>
            <w:vAlign w:val="center"/>
          </w:tcPr>
          <w:p w14:paraId="11E07DC2" w14:textId="77777777" w:rsidR="00AA13EB" w:rsidRPr="00280FA0" w:rsidRDefault="007F37AB" w:rsidP="00AA13EB">
            <w:pPr>
              <w:ind w:firstLine="0"/>
              <w:jc w:val="center"/>
              <w:rPr>
                <w:noProof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73A364B4" wp14:editId="5E5B443A">
                  <wp:extent cx="3222000" cy="1998000"/>
                  <wp:effectExtent l="0" t="0" r="0" b="0"/>
                  <wp:docPr id="7174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4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776" b="1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2000" cy="199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6C453EFC" w14:textId="77777777" w:rsidR="00AA13EB" w:rsidRPr="00280FA0" w:rsidRDefault="00AA13EB" w:rsidP="00AA13EB">
            <w:pPr>
              <w:ind w:firstLine="0"/>
              <w:jc w:val="center"/>
              <w:rPr>
                <w:noProof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6E554234" wp14:editId="57D9BCA0">
                  <wp:extent cx="2358000" cy="1620000"/>
                  <wp:effectExtent l="0" t="0" r="0" b="0"/>
                  <wp:docPr id="206" name="Рисунок 206" descr="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7573" descr="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8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B9130D" w14:textId="77777777" w:rsidR="009C6177" w:rsidRPr="00280FA0" w:rsidRDefault="009C6177" w:rsidP="00AA13EB">
      <w:pPr>
        <w:pStyle w:val="12"/>
      </w:pPr>
    </w:p>
    <w:p w14:paraId="651CD1C1" w14:textId="77777777" w:rsidR="00AA13EB" w:rsidRPr="00280FA0" w:rsidRDefault="00AA13EB" w:rsidP="00AA13EB">
      <w:pPr>
        <w:pStyle w:val="12"/>
      </w:pPr>
      <w:r w:rsidRPr="00280FA0">
        <w:lastRenderedPageBreak/>
        <w:t xml:space="preserve">Влияние степени реактивности на рабочий процесс </w:t>
      </w:r>
    </w:p>
    <w:p w14:paraId="1DA7D8DE" w14:textId="77777777" w:rsidR="00AA13EB" w:rsidRPr="00280FA0" w:rsidRDefault="00AA13EB" w:rsidP="00AA13EB">
      <w:pPr>
        <w:pStyle w:val="12"/>
      </w:pPr>
      <w:r w:rsidRPr="00280FA0">
        <w:t>(</w:t>
      </w:r>
      <m:oMath>
        <m:r>
          <w:rPr>
            <w:rFonts w:ascii="Cambria Math" w:eastAsiaTheme="minorEastAsia" w:hAnsi="Cambria Math"/>
          </w:rPr>
          <m:t>u=const;</m:t>
        </m:r>
      </m:oMath>
      <w:r w:rsidRPr="00280FA0">
        <w:t xml:space="preserve"> </w:t>
      </w:r>
      <m:oMath>
        <m:f>
          <m:fPr>
            <m:type m:val="lin"/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c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</m:num>
          <m:den>
            <m:r>
              <w:rPr>
                <w:rFonts w:ascii="Cambria Math" w:hAnsi="Cambria Math"/>
              </w:rPr>
              <m:t>u</m:t>
            </m:r>
          </m:den>
        </m:f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const;</m:t>
        </m:r>
        <m:f>
          <m:fPr>
            <m:type m:val="lin"/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т</m:t>
                </m:r>
              </m:sub>
            </m:sSub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u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const)</m:t>
        </m:r>
      </m:oMath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AA13EB" w:rsidRPr="00280FA0" w14:paraId="69028071" w14:textId="77777777" w:rsidTr="007F37AB">
        <w:tc>
          <w:tcPr>
            <w:tcW w:w="4927" w:type="dxa"/>
            <w:vAlign w:val="center"/>
          </w:tcPr>
          <w:p w14:paraId="07266F5F" w14:textId="77777777" w:rsidR="00AA13EB" w:rsidRPr="00280FA0" w:rsidRDefault="009F1F1C" w:rsidP="00AA13EB">
            <w:pPr>
              <w:ind w:firstLine="0"/>
              <w:jc w:val="center"/>
            </w:pPr>
            <m:oMath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ρ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ст</m:t>
                  </m:r>
                </m:sub>
              </m:sSub>
            </m:oMath>
            <w:r w:rsidR="00AA13EB" w:rsidRPr="00280FA0">
              <w:t xml:space="preserve"> </w:t>
            </w:r>
            <w:r w:rsidR="00AA13EB" w:rsidRPr="00280FA0">
              <w:sym w:font="Symbol" w:char="F0AD"/>
            </w:r>
          </w:p>
        </w:tc>
        <w:tc>
          <w:tcPr>
            <w:tcW w:w="4927" w:type="dxa"/>
            <w:vAlign w:val="center"/>
          </w:tcPr>
          <w:p w14:paraId="73932F35" w14:textId="77777777" w:rsidR="00AA13EB" w:rsidRPr="00280FA0" w:rsidRDefault="009F1F1C" w:rsidP="00AA13EB">
            <w:pPr>
              <w:ind w:firstLine="0"/>
              <w:jc w:val="center"/>
            </w:pPr>
            <m:oMath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ρ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ст</m:t>
                  </m:r>
                </m:sub>
              </m:sSub>
            </m:oMath>
            <w:r w:rsidR="00AA13EB" w:rsidRPr="00280FA0">
              <w:t xml:space="preserve"> </w:t>
            </w:r>
            <w:r w:rsidR="00AA13EB" w:rsidRPr="00280FA0">
              <w:sym w:font="Symbol" w:char="F0AF"/>
            </w:r>
          </w:p>
        </w:tc>
      </w:tr>
      <w:tr w:rsidR="00AA13EB" w:rsidRPr="00280FA0" w14:paraId="3D3F1E2D" w14:textId="77777777" w:rsidTr="007F37AB">
        <w:tc>
          <w:tcPr>
            <w:tcW w:w="4927" w:type="dxa"/>
            <w:vAlign w:val="center"/>
          </w:tcPr>
          <w:p w14:paraId="20065508" w14:textId="77777777" w:rsidR="00AA13EB" w:rsidRPr="00280FA0" w:rsidRDefault="00AA13EB" w:rsidP="006C045F">
            <w:pPr>
              <w:pStyle w:val="15"/>
            </w:pPr>
            <w:r w:rsidRPr="00280FA0">
              <w:drawing>
                <wp:inline distT="0" distB="0" distL="0" distR="0" wp14:anchorId="57262A27" wp14:editId="6E2C06D0">
                  <wp:extent cx="2160000" cy="1746000"/>
                  <wp:effectExtent l="0" t="0" r="0" b="0"/>
                  <wp:docPr id="207" name="Рисунок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4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2DF8CF8D" w14:textId="77777777" w:rsidR="00AA13EB" w:rsidRPr="00280FA0" w:rsidRDefault="00AA13EB" w:rsidP="00AA13EB">
            <w:pPr>
              <w:ind w:firstLine="0"/>
              <w:jc w:val="center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2A0E41F0" wp14:editId="00046F14">
                  <wp:extent cx="2160000" cy="1746000"/>
                  <wp:effectExtent l="0" t="0" r="0" b="0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4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13EB" w:rsidRPr="00280FA0" w14:paraId="593EFF88" w14:textId="77777777" w:rsidTr="007F37AB">
        <w:tc>
          <w:tcPr>
            <w:tcW w:w="4927" w:type="dxa"/>
          </w:tcPr>
          <w:p w14:paraId="397588E7" w14:textId="77777777" w:rsidR="00AA13EB" w:rsidRPr="00280FA0" w:rsidRDefault="00AA13EB" w:rsidP="00AA13EB">
            <w:pPr>
              <w:ind w:firstLine="0"/>
              <w:jc w:val="center"/>
              <w:rPr>
                <w:caps/>
                <w:noProof/>
              </w:rPr>
            </w:pPr>
            <w:r w:rsidRPr="00280FA0">
              <w:rPr>
                <w:caps/>
                <w:noProof/>
              </w:rPr>
              <w:t>Вывод:</w:t>
            </w:r>
          </w:p>
          <w:p w14:paraId="6D11D69D" w14:textId="77777777" w:rsidR="00AA13EB" w:rsidRPr="00280FA0" w:rsidRDefault="00AA13EB" w:rsidP="00AA13EB">
            <w:pPr>
              <w:ind w:firstLine="0"/>
              <w:jc w:val="center"/>
              <w:rPr>
                <w:caps/>
                <w:noProof/>
              </w:rPr>
            </w:pPr>
          </w:p>
        </w:tc>
        <w:tc>
          <w:tcPr>
            <w:tcW w:w="4927" w:type="dxa"/>
            <w:vAlign w:val="center"/>
          </w:tcPr>
          <w:p w14:paraId="606336ED" w14:textId="77777777" w:rsidR="00AA13EB" w:rsidRPr="00280FA0" w:rsidRDefault="00B824D2" w:rsidP="00AA13EB">
            <w:pPr>
              <w:ind w:firstLine="0"/>
              <w:jc w:val="center"/>
              <w:rPr>
                <w:noProof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45261267" wp14:editId="609CE5D7">
                  <wp:extent cx="1972800" cy="1800000"/>
                  <wp:effectExtent l="0" t="0" r="0" b="0"/>
                  <wp:docPr id="210" name="Рисунок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0DDF1A6" w14:textId="1C76E7E8" w:rsidR="00CE5618" w:rsidRPr="00280FA0" w:rsidRDefault="00C71B7B" w:rsidP="009F3960">
      <w:pPr>
        <w:pStyle w:val="2"/>
      </w:pPr>
      <w:bookmarkStart w:id="36" w:name="_Toc504550371"/>
      <w:bookmarkStart w:id="37" w:name="_Toc18481943"/>
      <w:r>
        <w:t>2</w:t>
      </w:r>
      <w:r w:rsidR="00CE5618" w:rsidRPr="00280FA0">
        <w:t>.2</w:t>
      </w:r>
      <w:r w:rsidR="00CE5618" w:rsidRPr="00280FA0">
        <w:tab/>
        <w:t>Закрутка потока на входе в компрессор</w:t>
      </w:r>
      <w:bookmarkEnd w:id="36"/>
      <w:bookmarkEnd w:id="37"/>
    </w:p>
    <w:p w14:paraId="3D8C6710" w14:textId="77777777" w:rsidR="00F55949" w:rsidRPr="00280FA0" w:rsidRDefault="00144713" w:rsidP="00F55949">
      <w:pPr>
        <w:rPr>
          <w:lang w:eastAsia="ru-RU"/>
        </w:rPr>
      </w:pPr>
      <w:r w:rsidRPr="00280FA0">
        <w:rPr>
          <w:lang w:eastAsia="ru-RU"/>
        </w:rPr>
        <w:t>Что такое закрутка потока?</w:t>
      </w:r>
    </w:p>
    <w:p w14:paraId="4E5AB105" w14:textId="77777777" w:rsidR="00144713" w:rsidRPr="00280FA0" w:rsidRDefault="00144713" w:rsidP="00F55949">
      <w:pPr>
        <w:rPr>
          <w:lang w:eastAsia="ru-RU"/>
        </w:rPr>
      </w:pPr>
    </w:p>
    <w:p w14:paraId="0845EF5A" w14:textId="77777777" w:rsidR="00144713" w:rsidRPr="00280FA0" w:rsidRDefault="00144713" w:rsidP="00F55949">
      <w:pPr>
        <w:rPr>
          <w:lang w:eastAsia="ru-RU"/>
        </w:rPr>
      </w:pPr>
      <w:r w:rsidRPr="00280FA0">
        <w:rPr>
          <w:lang w:eastAsia="ru-RU"/>
        </w:rPr>
        <w:t>Какая закрутка потока считается положительной?</w:t>
      </w:r>
    </w:p>
    <w:p w14:paraId="7DFBFDB3" w14:textId="77777777" w:rsidR="009C6177" w:rsidRPr="00280FA0" w:rsidRDefault="009C6177" w:rsidP="00F55949">
      <w:pPr>
        <w:rPr>
          <w:lang w:eastAsia="ru-RU"/>
        </w:rPr>
      </w:pPr>
    </w:p>
    <w:p w14:paraId="4740AA19" w14:textId="77777777" w:rsidR="00144713" w:rsidRPr="00280FA0" w:rsidRDefault="00144713" w:rsidP="00F55949">
      <w:pPr>
        <w:rPr>
          <w:lang w:eastAsia="ru-RU"/>
        </w:rPr>
      </w:pPr>
      <w:r w:rsidRPr="00280FA0">
        <w:rPr>
          <w:lang w:eastAsia="ru-RU"/>
        </w:rPr>
        <w:t>Как</w:t>
      </w:r>
      <w:r w:rsidR="00637E43" w:rsidRPr="00280FA0">
        <w:rPr>
          <w:lang w:eastAsia="ru-RU"/>
        </w:rPr>
        <w:t>ая закрутка потока считается отрицательной?</w:t>
      </w:r>
    </w:p>
    <w:p w14:paraId="16CA547B" w14:textId="77777777" w:rsidR="009C6177" w:rsidRPr="00280FA0" w:rsidRDefault="009C6177" w:rsidP="00F55949">
      <w:pPr>
        <w:rPr>
          <w:lang w:eastAsia="ru-RU"/>
        </w:rPr>
      </w:pPr>
    </w:p>
    <w:p w14:paraId="6B17AC87" w14:textId="77777777" w:rsidR="00637E43" w:rsidRPr="00280FA0" w:rsidRDefault="00637E43" w:rsidP="00F55949">
      <w:pPr>
        <w:rPr>
          <w:lang w:eastAsia="ru-RU"/>
        </w:rPr>
      </w:pPr>
      <w:r w:rsidRPr="00280FA0">
        <w:rPr>
          <w:lang w:eastAsia="ru-RU"/>
        </w:rPr>
        <w:t>Что создает входную закрутку потока?</w:t>
      </w:r>
    </w:p>
    <w:p w14:paraId="06429994" w14:textId="77777777" w:rsidR="00637E43" w:rsidRPr="00280FA0" w:rsidRDefault="00637E43" w:rsidP="00F55949">
      <w:pPr>
        <w:rPr>
          <w:lang w:eastAsia="ru-RU"/>
        </w:rPr>
      </w:pPr>
      <w:r w:rsidRPr="00280FA0">
        <w:rPr>
          <w:lang w:eastAsia="ru-RU"/>
        </w:rPr>
        <w:br w:type="page"/>
      </w:r>
    </w:p>
    <w:p w14:paraId="440A70D9" w14:textId="77777777" w:rsidR="00637E43" w:rsidRPr="00280FA0" w:rsidRDefault="007E0A53" w:rsidP="00637E43">
      <w:r w:rsidRPr="00280FA0">
        <w:lastRenderedPageBreak/>
        <w:t>К</w:t>
      </w:r>
      <w:r w:rsidR="00637E43" w:rsidRPr="00280FA0">
        <w:t xml:space="preserve">ак влияет положительная закрутка </w:t>
      </w:r>
      <m:oMath>
        <m:d>
          <m:dPr>
            <m:ctrlPr>
              <w:rPr>
                <w:rFonts w:ascii="Cambria Math" w:hAnsi="Cambria Math"/>
                <w:i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/>
                  </w:rPr>
                  <m:t>с</m:t>
                </m:r>
              </m:e>
              <m:sub>
                <m:r>
                  <w:rPr>
                    <w:rFonts w:ascii="Cambria Math"/>
                  </w:rPr>
                  <m:t>1</m:t>
                </m:r>
                <m:r>
                  <w:rPr>
                    <w:rFonts w:ascii="Cambria Math" w:hAnsi="Cambria Math"/>
                    <w:lang w:val="en-US"/>
                  </w:rPr>
                  <m:t>u</m:t>
                </m:r>
              </m:sub>
            </m:sSub>
            <m:r>
              <w:rPr>
                <w:rFonts w:ascii="Cambria Math"/>
              </w:rPr>
              <m:t>&gt;0</m:t>
            </m:r>
          </m:e>
        </m:d>
      </m:oMath>
      <w:r w:rsidR="00637E43" w:rsidRPr="00280FA0">
        <w:t xml:space="preserve"> на рабочий процесс ступени осевого компрессора при неизменной частоте вращения ротора </w:t>
      </w:r>
      <w:r w:rsidR="00637E43" w:rsidRPr="00280FA0">
        <w:rPr>
          <w:i/>
          <w:lang w:val="en-US"/>
        </w:rPr>
        <w:t>n</w:t>
      </w:r>
      <w:r w:rsidR="00637E43" w:rsidRPr="00280FA0">
        <w:rPr>
          <w:i/>
        </w:rPr>
        <w:t>,</w:t>
      </w:r>
      <w:r w:rsidR="00637E43" w:rsidRPr="00280FA0">
        <w:t xml:space="preserve"> расходе рабочего тела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G</m:t>
            </m:r>
          </m:e>
          <m:sub>
            <m:r>
              <w:rPr>
                <w:rFonts w:ascii="Cambria Math"/>
              </w:rPr>
              <m:t>в</m:t>
            </m:r>
          </m:sub>
        </m:sSub>
      </m:oMath>
      <w:r w:rsidR="00637E43" w:rsidRPr="00280FA0">
        <w:t xml:space="preserve"> и угле поворота потока в РК </w:t>
      </w:r>
      <m:oMath>
        <m:r>
          <w:rPr>
            <w:rFonts w:ascii="Cambria Math" w:hAnsi="Cambria Math"/>
          </w:rPr>
          <m:t>∆β</m:t>
        </m:r>
      </m:oMath>
      <w:r w:rsidRPr="00280FA0">
        <w:rPr>
          <w:rFonts w:eastAsiaTheme="minorEastAsia"/>
        </w:rPr>
        <w:t>?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637E43" w:rsidRPr="00280FA0" w14:paraId="4BB01B96" w14:textId="77777777" w:rsidTr="00E744E5">
        <w:trPr>
          <w:trHeight w:val="567"/>
        </w:trPr>
        <w:tc>
          <w:tcPr>
            <w:tcW w:w="4927" w:type="dxa"/>
            <w:vAlign w:val="center"/>
          </w:tcPr>
          <w:p w14:paraId="474361F0" w14:textId="77777777" w:rsidR="00637E43" w:rsidRPr="00280FA0" w:rsidRDefault="00637E43" w:rsidP="00637E43">
            <w:pPr>
              <w:ind w:firstLine="0"/>
              <w:jc w:val="center"/>
              <w:rPr>
                <w:szCs w:val="24"/>
              </w:rPr>
            </w:pPr>
            <w:r w:rsidRPr="00280FA0">
              <w:rPr>
                <w:i/>
                <w:szCs w:val="24"/>
                <w:lang w:val="en-US"/>
              </w:rPr>
              <w:t>u</w:t>
            </w:r>
            <w:r w:rsidRPr="00280FA0">
              <w:rPr>
                <w:i/>
                <w:szCs w:val="24"/>
              </w:rPr>
              <w:t>=</w:t>
            </w:r>
            <w:r w:rsidRPr="00280FA0">
              <w:rPr>
                <w:i/>
                <w:szCs w:val="24"/>
                <w:lang w:val="en-US"/>
              </w:rPr>
              <w:t>const</w:t>
            </w:r>
            <w:r w:rsidRPr="00280FA0">
              <w:rPr>
                <w:i/>
                <w:szCs w:val="24"/>
              </w:rPr>
              <w:t xml:space="preserve"> </w:t>
            </w:r>
            <w:r w:rsidRPr="00280FA0">
              <w:rPr>
                <w:szCs w:val="24"/>
              </w:rPr>
              <w:t>(закрутка положительна)</w:t>
            </w:r>
          </w:p>
        </w:tc>
        <w:tc>
          <w:tcPr>
            <w:tcW w:w="4927" w:type="dxa"/>
            <w:vAlign w:val="center"/>
          </w:tcPr>
          <w:p w14:paraId="7F1109C1" w14:textId="77777777" w:rsidR="00637E43" w:rsidRPr="00280FA0" w:rsidRDefault="00637E43" w:rsidP="00637E43">
            <w:pPr>
              <w:ind w:firstLine="0"/>
              <w:jc w:val="center"/>
              <w:rPr>
                <w:szCs w:val="24"/>
              </w:rPr>
            </w:pPr>
            <w:r w:rsidRPr="00280FA0">
              <w:rPr>
                <w:i/>
                <w:szCs w:val="24"/>
                <w:lang w:val="en-US"/>
              </w:rPr>
              <w:t>u</w:t>
            </w:r>
            <w:r w:rsidRPr="00280FA0">
              <w:rPr>
                <w:i/>
                <w:szCs w:val="24"/>
              </w:rPr>
              <w:t>=</w:t>
            </w:r>
            <w:r w:rsidRPr="00280FA0">
              <w:rPr>
                <w:i/>
                <w:szCs w:val="24"/>
                <w:lang w:val="en-US"/>
              </w:rPr>
              <w:t>const</w:t>
            </w:r>
            <w:r w:rsidRPr="00280FA0">
              <w:rPr>
                <w:i/>
                <w:szCs w:val="24"/>
              </w:rPr>
              <w:t xml:space="preserve"> </w:t>
            </w:r>
            <w:r w:rsidRPr="00280FA0">
              <w:rPr>
                <w:szCs w:val="24"/>
              </w:rPr>
              <w:t>(закрутка отрицательная)</w:t>
            </w:r>
          </w:p>
        </w:tc>
      </w:tr>
      <w:tr w:rsidR="00637E43" w:rsidRPr="00280FA0" w14:paraId="1ABC0946" w14:textId="77777777" w:rsidTr="00E744E5">
        <w:trPr>
          <w:trHeight w:val="567"/>
        </w:trPr>
        <w:tc>
          <w:tcPr>
            <w:tcW w:w="4927" w:type="dxa"/>
            <w:vAlign w:val="center"/>
          </w:tcPr>
          <w:p w14:paraId="3E1F27AD" w14:textId="77777777" w:rsidR="00637E43" w:rsidRPr="00280FA0" w:rsidRDefault="00637E43" w:rsidP="00637E43">
            <w:pPr>
              <w:ind w:firstLine="0"/>
              <w:jc w:val="center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7E2A4A6F" wp14:editId="377682A7">
                  <wp:extent cx="2880000" cy="1159200"/>
                  <wp:effectExtent l="0" t="0" r="0" b="0"/>
                  <wp:docPr id="4422" name="Рисунок 4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15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4C41FE0D" w14:textId="77777777" w:rsidR="00637E43" w:rsidRPr="00280FA0" w:rsidRDefault="00637E43" w:rsidP="00637E43">
            <w:pPr>
              <w:ind w:firstLine="0"/>
              <w:jc w:val="center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587F2419" wp14:editId="2098AE59">
                  <wp:extent cx="2880000" cy="1159200"/>
                  <wp:effectExtent l="0" t="0" r="0" b="0"/>
                  <wp:docPr id="4423" name="Рисунок 4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15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7E43" w:rsidRPr="00280FA0" w14:paraId="6C88257E" w14:textId="77777777" w:rsidTr="00E744E5">
        <w:trPr>
          <w:trHeight w:val="567"/>
        </w:trPr>
        <w:tc>
          <w:tcPr>
            <w:tcW w:w="9854" w:type="dxa"/>
            <w:gridSpan w:val="2"/>
            <w:vAlign w:val="center"/>
          </w:tcPr>
          <w:p w14:paraId="3ABC8005" w14:textId="77777777" w:rsidR="00637E43" w:rsidRPr="00280FA0" w:rsidRDefault="00637E43" w:rsidP="00637E43">
            <w:pPr>
              <w:ind w:firstLine="0"/>
              <w:jc w:val="center"/>
              <w:rPr>
                <w:caps/>
              </w:rPr>
            </w:pPr>
            <w:r w:rsidRPr="00280FA0">
              <w:rPr>
                <w:caps/>
              </w:rPr>
              <w:t>Выводы</w:t>
            </w:r>
          </w:p>
        </w:tc>
      </w:tr>
      <w:tr w:rsidR="00637E43" w:rsidRPr="00280FA0" w14:paraId="57727BEB" w14:textId="77777777" w:rsidTr="00E744E5">
        <w:trPr>
          <w:trHeight w:val="1531"/>
        </w:trPr>
        <w:tc>
          <w:tcPr>
            <w:tcW w:w="4927" w:type="dxa"/>
            <w:vAlign w:val="center"/>
          </w:tcPr>
          <w:p w14:paraId="3E133F45" w14:textId="77777777" w:rsidR="00637E43" w:rsidRPr="00280FA0" w:rsidRDefault="00637E43" w:rsidP="00637E43">
            <w:pPr>
              <w:ind w:firstLine="0"/>
              <w:jc w:val="center"/>
            </w:pPr>
          </w:p>
        </w:tc>
        <w:tc>
          <w:tcPr>
            <w:tcW w:w="4927" w:type="dxa"/>
            <w:vAlign w:val="center"/>
          </w:tcPr>
          <w:p w14:paraId="036F1482" w14:textId="77777777" w:rsidR="00637E43" w:rsidRPr="00280FA0" w:rsidRDefault="00637E43" w:rsidP="00637E43">
            <w:pPr>
              <w:ind w:firstLine="0"/>
              <w:jc w:val="center"/>
            </w:pPr>
          </w:p>
        </w:tc>
      </w:tr>
      <w:tr w:rsidR="00637E43" w:rsidRPr="00280FA0" w14:paraId="050CA20F" w14:textId="77777777" w:rsidTr="00E744E5">
        <w:trPr>
          <w:trHeight w:val="567"/>
        </w:trPr>
        <w:tc>
          <w:tcPr>
            <w:tcW w:w="4927" w:type="dxa"/>
            <w:vAlign w:val="center"/>
          </w:tcPr>
          <w:p w14:paraId="5E08C527" w14:textId="77777777" w:rsidR="00637E43" w:rsidRPr="00280FA0" w:rsidRDefault="00637E43" w:rsidP="00637E43">
            <w:pPr>
              <w:rPr>
                <w:szCs w:val="24"/>
                <w:lang w:eastAsia="ru-RU"/>
              </w:rPr>
            </w:pPr>
            <w:r w:rsidRPr="00280FA0">
              <w:rPr>
                <w:i/>
                <w:szCs w:val="24"/>
                <w:lang w:val="en-US"/>
              </w:rPr>
              <w:t>w</w:t>
            </w:r>
            <w:r w:rsidRPr="00280FA0">
              <w:rPr>
                <w:i/>
                <w:szCs w:val="24"/>
              </w:rPr>
              <w:t>=</w:t>
            </w:r>
            <w:r w:rsidRPr="00280FA0">
              <w:rPr>
                <w:i/>
                <w:szCs w:val="24"/>
                <w:lang w:val="en-US"/>
              </w:rPr>
              <w:t>const</w:t>
            </w:r>
            <w:r w:rsidRPr="00280FA0">
              <w:rPr>
                <w:szCs w:val="24"/>
                <w:lang w:eastAsia="ru-RU"/>
              </w:rPr>
              <w:t xml:space="preserve"> </w:t>
            </w:r>
            <w:r w:rsidRPr="00280FA0">
              <w:rPr>
                <w:szCs w:val="24"/>
              </w:rPr>
              <w:t>(закрутка положительна)</w:t>
            </w:r>
          </w:p>
        </w:tc>
        <w:tc>
          <w:tcPr>
            <w:tcW w:w="4927" w:type="dxa"/>
            <w:vAlign w:val="center"/>
          </w:tcPr>
          <w:p w14:paraId="118060C2" w14:textId="77777777" w:rsidR="00637E43" w:rsidRPr="00280FA0" w:rsidRDefault="00637E43" w:rsidP="00637E43">
            <w:pPr>
              <w:rPr>
                <w:szCs w:val="24"/>
                <w:lang w:eastAsia="ru-RU"/>
              </w:rPr>
            </w:pPr>
            <w:r w:rsidRPr="00280FA0">
              <w:rPr>
                <w:i/>
                <w:szCs w:val="24"/>
                <w:lang w:val="en-US"/>
              </w:rPr>
              <w:t>w</w:t>
            </w:r>
            <w:r w:rsidRPr="00280FA0">
              <w:rPr>
                <w:i/>
                <w:szCs w:val="24"/>
              </w:rPr>
              <w:t>=</w:t>
            </w:r>
            <w:r w:rsidRPr="00280FA0">
              <w:rPr>
                <w:i/>
                <w:szCs w:val="24"/>
                <w:lang w:val="en-US"/>
              </w:rPr>
              <w:t>const</w:t>
            </w:r>
            <w:r w:rsidRPr="00280FA0">
              <w:rPr>
                <w:i/>
                <w:szCs w:val="24"/>
              </w:rPr>
              <w:t xml:space="preserve"> </w:t>
            </w:r>
            <w:r w:rsidRPr="00280FA0">
              <w:rPr>
                <w:szCs w:val="24"/>
              </w:rPr>
              <w:t>(закрутка отрицательная)</w:t>
            </w:r>
          </w:p>
        </w:tc>
      </w:tr>
      <w:tr w:rsidR="00637E43" w:rsidRPr="00280FA0" w14:paraId="5DAECED2" w14:textId="77777777" w:rsidTr="00E744E5">
        <w:trPr>
          <w:trHeight w:val="567"/>
        </w:trPr>
        <w:tc>
          <w:tcPr>
            <w:tcW w:w="4927" w:type="dxa"/>
            <w:vAlign w:val="center"/>
          </w:tcPr>
          <w:p w14:paraId="50B1DA09" w14:textId="77777777" w:rsidR="00637E43" w:rsidRPr="00280FA0" w:rsidRDefault="00637E43" w:rsidP="00637E43">
            <w:pPr>
              <w:rPr>
                <w:i/>
                <w:lang w:val="en-US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1C6548F4" wp14:editId="74AC6A17">
                  <wp:extent cx="2880000" cy="1159200"/>
                  <wp:effectExtent l="0" t="0" r="0" b="0"/>
                  <wp:docPr id="4424" name="Рисунок 4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15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52067B23" w14:textId="77777777" w:rsidR="00637E43" w:rsidRPr="00280FA0" w:rsidRDefault="00637E43" w:rsidP="00637E43">
            <w:pPr>
              <w:rPr>
                <w:i/>
                <w:lang w:val="en-US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156EF011" wp14:editId="5BFC6B74">
                  <wp:extent cx="2880000" cy="1159200"/>
                  <wp:effectExtent l="0" t="0" r="0" b="0"/>
                  <wp:docPr id="4425" name="Рисунок 4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15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7E43" w:rsidRPr="00280FA0" w14:paraId="5F0330C2" w14:textId="77777777" w:rsidTr="00E744E5">
        <w:trPr>
          <w:trHeight w:val="567"/>
        </w:trPr>
        <w:tc>
          <w:tcPr>
            <w:tcW w:w="9854" w:type="dxa"/>
            <w:gridSpan w:val="2"/>
            <w:vAlign w:val="center"/>
          </w:tcPr>
          <w:p w14:paraId="164137B7" w14:textId="77777777" w:rsidR="00637E43" w:rsidRPr="00280FA0" w:rsidRDefault="00637E43" w:rsidP="00E744E5">
            <w:pPr>
              <w:ind w:firstLine="0"/>
              <w:jc w:val="center"/>
              <w:rPr>
                <w:i/>
                <w:lang w:val="en-US"/>
              </w:rPr>
            </w:pPr>
            <w:r w:rsidRPr="00280FA0">
              <w:rPr>
                <w:caps/>
              </w:rPr>
              <w:t>Выводы</w:t>
            </w:r>
          </w:p>
        </w:tc>
      </w:tr>
      <w:tr w:rsidR="00637E43" w:rsidRPr="00280FA0" w14:paraId="11FA5565" w14:textId="77777777" w:rsidTr="00E744E5">
        <w:trPr>
          <w:trHeight w:val="1587"/>
        </w:trPr>
        <w:tc>
          <w:tcPr>
            <w:tcW w:w="4927" w:type="dxa"/>
            <w:vAlign w:val="center"/>
          </w:tcPr>
          <w:p w14:paraId="1872750B" w14:textId="77777777" w:rsidR="00637E43" w:rsidRPr="00280FA0" w:rsidRDefault="00637E43" w:rsidP="00637E43">
            <w:pPr>
              <w:rPr>
                <w:i/>
                <w:lang w:val="en-US"/>
              </w:rPr>
            </w:pPr>
          </w:p>
        </w:tc>
        <w:tc>
          <w:tcPr>
            <w:tcW w:w="4927" w:type="dxa"/>
            <w:vAlign w:val="center"/>
          </w:tcPr>
          <w:p w14:paraId="7A00F66B" w14:textId="77777777" w:rsidR="00637E43" w:rsidRPr="00280FA0" w:rsidRDefault="00637E43" w:rsidP="00637E43">
            <w:pPr>
              <w:rPr>
                <w:i/>
                <w:lang w:val="en-US"/>
              </w:rPr>
            </w:pPr>
          </w:p>
        </w:tc>
      </w:tr>
    </w:tbl>
    <w:p w14:paraId="4BAAB42B" w14:textId="02F6E2B5" w:rsidR="00CE5618" w:rsidRPr="00280FA0" w:rsidRDefault="00C71B7B" w:rsidP="009F3960">
      <w:pPr>
        <w:pStyle w:val="2"/>
      </w:pPr>
      <w:bookmarkStart w:id="38" w:name="_Toc458026266"/>
      <w:bookmarkStart w:id="39" w:name="_Toc504550372"/>
      <w:bookmarkStart w:id="40" w:name="_Toc18481944"/>
      <w:r>
        <w:lastRenderedPageBreak/>
        <w:t>2</w:t>
      </w:r>
      <w:r w:rsidR="00CE5618" w:rsidRPr="00280FA0">
        <w:t>.3</w:t>
      </w:r>
      <w:r w:rsidR="00CE5618" w:rsidRPr="00280FA0">
        <w:tab/>
        <w:t>Выбор угла атаки</w:t>
      </w:r>
      <w:bookmarkEnd w:id="38"/>
      <w:bookmarkEnd w:id="39"/>
      <w:bookmarkEnd w:id="40"/>
    </w:p>
    <w:p w14:paraId="6ECEC377" w14:textId="77777777" w:rsidR="00637E43" w:rsidRPr="00280FA0" w:rsidRDefault="00325EFE" w:rsidP="00637E43">
      <w:pPr>
        <w:rPr>
          <w:lang w:eastAsia="ru-RU"/>
        </w:rPr>
      </w:pPr>
      <w:r w:rsidRPr="00280FA0">
        <w:rPr>
          <w:lang w:eastAsia="ru-RU"/>
        </w:rPr>
        <w:t>Какие требования предъявляются к лопаточному венцу компрессора?</w:t>
      </w:r>
    </w:p>
    <w:p w14:paraId="0D2D9103" w14:textId="77777777" w:rsidR="00325EFE" w:rsidRPr="00280FA0" w:rsidRDefault="00325EFE" w:rsidP="00637E43">
      <w:pPr>
        <w:rPr>
          <w:lang w:eastAsia="ru-RU"/>
        </w:rPr>
      </w:pPr>
    </w:p>
    <w:p w14:paraId="2820DF68" w14:textId="77777777" w:rsidR="00325EFE" w:rsidRPr="00280FA0" w:rsidRDefault="00325EFE" w:rsidP="00637E43">
      <w:pPr>
        <w:rPr>
          <w:lang w:eastAsia="ru-RU"/>
        </w:rPr>
      </w:pPr>
      <w:r w:rsidRPr="00280FA0">
        <w:rPr>
          <w:lang w:eastAsia="ru-RU"/>
        </w:rPr>
        <w:t>От чего зависит угол поворота в лопаточном венце компрессора:</w:t>
      </w:r>
    </w:p>
    <w:p w14:paraId="10275EEB" w14:textId="77777777" w:rsidR="00325EFE" w:rsidRPr="00280FA0" w:rsidRDefault="00325EFE" w:rsidP="00325EFE">
      <w:pPr>
        <w:pStyle w:val="11"/>
        <w:rPr>
          <w:color w:val="FFFFFF" w:themeColor="background1"/>
        </w:rPr>
      </w:pPr>
      <m:oMathPara>
        <m:oMath>
          <m:r>
            <w:rPr>
              <w:rFonts w:ascii="Cambria Math" w:hAnsi="Cambria Math"/>
              <w:color w:val="FFFFFF" w:themeColor="background1"/>
            </w:rPr>
            <m:t>Δβ=</m:t>
          </m:r>
          <m:sSub>
            <m:sSubPr>
              <m:ctrlPr>
                <w:rPr>
                  <w:rFonts w:ascii="Cambria Math" w:hAnsi="Cambria Math"/>
                  <w:color w:val="FFFFFF" w:themeColor="background1"/>
                </w:rPr>
              </m:ctrlPr>
            </m:sSubPr>
            <m:e>
              <m:r>
                <w:rPr>
                  <w:rFonts w:ascii="Cambria Math" w:hAnsi="Cambria Math"/>
                  <w:color w:val="FFFFFF" w:themeColor="background1"/>
                </w:rPr>
                <m:t>β</m:t>
              </m:r>
            </m:e>
            <m:sub>
              <m:r>
                <w:rPr>
                  <w:rFonts w:ascii="Cambria Math" w:hAnsi="Cambria Math"/>
                  <w:color w:val="FFFFFF" w:themeColor="background1"/>
                </w:rPr>
                <m:t>2л</m:t>
              </m:r>
            </m:sub>
          </m:sSub>
          <m:r>
            <w:rPr>
              <w:rFonts w:ascii="Cambria Math" w:hAnsi="Cambria Math"/>
              <w:color w:val="FFFFFF" w:themeColor="background1"/>
            </w:rPr>
            <m:t>-</m:t>
          </m:r>
          <m:sSub>
            <m:sSubPr>
              <m:ctrlPr>
                <w:rPr>
                  <w:rFonts w:ascii="Cambria Math" w:hAnsi="Cambria Math"/>
                  <w:color w:val="FFFFFF" w:themeColor="background1"/>
                </w:rPr>
              </m:ctrlPr>
            </m:sSubPr>
            <m:e>
              <m:r>
                <w:rPr>
                  <w:rFonts w:ascii="Cambria Math" w:hAnsi="Cambria Math"/>
                  <w:color w:val="FFFFFF" w:themeColor="background1"/>
                </w:rPr>
                <m:t>β</m:t>
              </m:r>
            </m:e>
            <m:sub>
              <m:r>
                <w:rPr>
                  <w:rFonts w:ascii="Cambria Math" w:hAnsi="Cambria Math"/>
                  <w:color w:val="FFFFFF" w:themeColor="background1"/>
                </w:rPr>
                <m:t>1л</m:t>
              </m:r>
            </m:sub>
          </m:sSub>
          <m:r>
            <w:rPr>
              <w:rFonts w:ascii="Cambria Math" w:hAnsi="Cambria Math"/>
              <w:color w:val="FFFFFF" w:themeColor="background1"/>
            </w:rPr>
            <m:t>+i-δ</m:t>
          </m:r>
        </m:oMath>
      </m:oMathPara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7"/>
        <w:gridCol w:w="1035"/>
        <w:gridCol w:w="1946"/>
        <w:gridCol w:w="1946"/>
      </w:tblGrid>
      <w:tr w:rsidR="00325EFE" w:rsidRPr="00280FA0" w14:paraId="568C22FF" w14:textId="77777777" w:rsidTr="002A55CE">
        <w:tc>
          <w:tcPr>
            <w:tcW w:w="4927" w:type="dxa"/>
          </w:tcPr>
          <w:p w14:paraId="31EC64A4" w14:textId="77777777" w:rsidR="00325EFE" w:rsidRPr="00280FA0" w:rsidRDefault="00325EFE" w:rsidP="006C045F">
            <w:pPr>
              <w:pStyle w:val="15"/>
              <w:rPr>
                <w:lang w:eastAsia="ru-RU"/>
              </w:rPr>
            </w:pPr>
            <w:r w:rsidRPr="00280FA0">
              <w:drawing>
                <wp:inline distT="0" distB="0" distL="0" distR="0" wp14:anchorId="7DB33294" wp14:editId="5EA8581E">
                  <wp:extent cx="2343600" cy="1800000"/>
                  <wp:effectExtent l="0" t="0" r="0" b="0"/>
                  <wp:docPr id="20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6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3"/>
          </w:tcPr>
          <w:p w14:paraId="54DDA83E" w14:textId="77777777" w:rsidR="00325EFE" w:rsidRPr="00280FA0" w:rsidRDefault="00325EFE" w:rsidP="00D91841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 xml:space="preserve">Какой из параметров, определяющих </w:t>
            </w:r>
            <m:oMath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Δ</m:t>
              </m:r>
              <m:r>
                <w:rPr>
                  <w:rFonts w:ascii="Cambria Math" w:hAnsi="Cambria Math"/>
                  <w:szCs w:val="24"/>
                </w:rPr>
                <m:t>β</m:t>
              </m:r>
            </m:oMath>
            <w:r w:rsidRPr="00280FA0">
              <w:rPr>
                <w:szCs w:val="24"/>
                <w:lang w:eastAsia="ru-RU"/>
              </w:rPr>
              <w:t>, изменяется при измен</w:t>
            </w:r>
            <w:r w:rsidR="00D91841" w:rsidRPr="00280FA0">
              <w:rPr>
                <w:szCs w:val="24"/>
                <w:lang w:eastAsia="ru-RU"/>
              </w:rPr>
              <w:t>ении</w:t>
            </w:r>
            <w:r w:rsidRPr="00280FA0">
              <w:rPr>
                <w:szCs w:val="24"/>
                <w:lang w:eastAsia="ru-RU"/>
              </w:rPr>
              <w:t xml:space="preserve"> при смене режима работы?</w:t>
            </w:r>
          </w:p>
        </w:tc>
      </w:tr>
      <w:tr w:rsidR="00F92A37" w:rsidRPr="00280FA0" w14:paraId="6434C87F" w14:textId="77777777" w:rsidTr="00386DEE">
        <w:trPr>
          <w:trHeight w:val="840"/>
        </w:trPr>
        <w:tc>
          <w:tcPr>
            <w:tcW w:w="4927" w:type="dxa"/>
            <w:vMerge w:val="restart"/>
          </w:tcPr>
          <w:p w14:paraId="59276D9F" w14:textId="77777777" w:rsidR="00F92A37" w:rsidRPr="00280FA0" w:rsidRDefault="00F92A37" w:rsidP="00F92A37">
            <w:pPr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 xml:space="preserve">Изобразите зависимости изменения потерь энергии в решетке компрессора </w:t>
            </w:r>
            <m:oMath>
              <m:r>
                <w:rPr>
                  <w:rFonts w:ascii="Cambria Math" w:eastAsiaTheme="minorEastAsia" w:hAnsi="Cambria Math"/>
                  <w:szCs w:val="24"/>
                </w:rPr>
                <m:t>ζ</m:t>
              </m:r>
            </m:oMath>
            <w:r w:rsidRPr="00280FA0">
              <w:rPr>
                <w:szCs w:val="24"/>
                <w:lang w:eastAsia="ru-RU"/>
              </w:rPr>
              <w:t xml:space="preserve"> и угла поворота потока </w:t>
            </w:r>
            <m:oMath>
              <m:r>
                <m:rPr>
                  <m:sty m:val="p"/>
                </m:rPr>
                <w:rPr>
                  <w:rFonts w:ascii="Cambria Math" w:hAnsi="Cambria Math"/>
                  <w:szCs w:val="24"/>
                </w:rPr>
                <m:t>Δ</m:t>
              </m:r>
              <m:r>
                <w:rPr>
                  <w:rFonts w:ascii="Cambria Math" w:hAnsi="Cambria Math"/>
                  <w:szCs w:val="24"/>
                </w:rPr>
                <m:t>β</m:t>
              </m:r>
            </m:oMath>
            <w:r w:rsidRPr="00280FA0">
              <w:rPr>
                <w:szCs w:val="24"/>
                <w:lang w:eastAsia="ru-RU"/>
              </w:rPr>
              <w:t xml:space="preserve"> от угла атаки </w:t>
            </w:r>
            <w:r w:rsidRPr="00280FA0">
              <w:rPr>
                <w:i/>
                <w:szCs w:val="24"/>
                <w:lang w:val="en-US" w:eastAsia="ru-RU"/>
              </w:rPr>
              <w:t>i</w:t>
            </w:r>
            <w:r w:rsidRPr="00280FA0">
              <w:rPr>
                <w:szCs w:val="24"/>
                <w:lang w:eastAsia="ru-RU"/>
              </w:rPr>
              <w:t>?</w:t>
            </w:r>
          </w:p>
          <w:p w14:paraId="58A5568F" w14:textId="77777777" w:rsidR="00F92A37" w:rsidRPr="00280FA0" w:rsidRDefault="00F92A37" w:rsidP="006C045F">
            <w:pPr>
              <w:pStyle w:val="15"/>
            </w:pPr>
            <w:r w:rsidRPr="00280FA0">
              <w:drawing>
                <wp:inline distT="0" distB="0" distL="0" distR="0" wp14:anchorId="7B495694" wp14:editId="478B6A3F">
                  <wp:extent cx="2250000" cy="2160000"/>
                  <wp:effectExtent l="0" t="0" r="0" b="0"/>
                  <wp:docPr id="204" name="Рисунок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0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gridSpan w:val="3"/>
            <w:tcBorders>
              <w:bottom w:val="nil"/>
            </w:tcBorders>
          </w:tcPr>
          <w:p w14:paraId="59F69812" w14:textId="77777777" w:rsidR="00F92A37" w:rsidRPr="00280FA0" w:rsidRDefault="00F92A37" w:rsidP="00325EFE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Проанализируйте рабочий процесс при разных углах атаки</w:t>
            </w:r>
            <w:r w:rsidR="002A55CE" w:rsidRPr="00280FA0">
              <w:rPr>
                <w:szCs w:val="24"/>
                <w:lang w:eastAsia="ru-RU"/>
              </w:rPr>
              <w:t>.</w:t>
            </w:r>
          </w:p>
        </w:tc>
      </w:tr>
      <w:tr w:rsidR="00F92A37" w:rsidRPr="00280FA0" w14:paraId="0B535EAA" w14:textId="77777777" w:rsidTr="00386DEE">
        <w:trPr>
          <w:trHeight w:val="567"/>
        </w:trPr>
        <w:tc>
          <w:tcPr>
            <w:tcW w:w="4927" w:type="dxa"/>
            <w:vMerge/>
          </w:tcPr>
          <w:p w14:paraId="57FCA7CC" w14:textId="77777777" w:rsidR="00F92A37" w:rsidRPr="00280FA0" w:rsidRDefault="00F92A37" w:rsidP="00F92A37">
            <w:pPr>
              <w:rPr>
                <w:lang w:eastAsia="ru-RU"/>
              </w:rPr>
            </w:pPr>
          </w:p>
        </w:tc>
        <w:tc>
          <w:tcPr>
            <w:tcW w:w="1035" w:type="dxa"/>
            <w:tcBorders>
              <w:top w:val="nil"/>
              <w:bottom w:val="single" w:sz="4" w:space="0" w:color="auto"/>
            </w:tcBorders>
            <w:vAlign w:val="center"/>
          </w:tcPr>
          <w:p w14:paraId="12BE1A06" w14:textId="77777777" w:rsidR="00F92A37" w:rsidRPr="00280FA0" w:rsidRDefault="00F92A37" w:rsidP="002A55CE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946" w:type="dxa"/>
            <w:tcBorders>
              <w:top w:val="nil"/>
              <w:bottom w:val="single" w:sz="4" w:space="0" w:color="auto"/>
            </w:tcBorders>
            <w:vAlign w:val="center"/>
          </w:tcPr>
          <w:p w14:paraId="21F914A6" w14:textId="77777777" w:rsidR="00F92A37" w:rsidRPr="00280FA0" w:rsidRDefault="00F92A37" w:rsidP="002A55C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потери</w:t>
            </w:r>
          </w:p>
        </w:tc>
        <w:tc>
          <w:tcPr>
            <w:tcW w:w="1946" w:type="dxa"/>
            <w:tcBorders>
              <w:top w:val="nil"/>
              <w:bottom w:val="single" w:sz="4" w:space="0" w:color="auto"/>
            </w:tcBorders>
            <w:vAlign w:val="center"/>
          </w:tcPr>
          <w:p w14:paraId="6B99EE2F" w14:textId="77777777" w:rsidR="00F92A37" w:rsidRPr="00280FA0" w:rsidRDefault="002A55CE" w:rsidP="002A55C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b/>
                <w:bCs/>
                <w:i/>
                <w:iCs/>
                <w:lang w:eastAsia="ru-RU"/>
              </w:rPr>
              <w:sym w:font="Symbol" w:char="F044"/>
            </w:r>
            <w:r w:rsidRPr="00280FA0">
              <w:rPr>
                <w:b/>
                <w:bCs/>
                <w:i/>
                <w:iCs/>
                <w:lang w:eastAsia="ru-RU"/>
              </w:rPr>
              <w:sym w:font="Symbol" w:char="F062"/>
            </w:r>
          </w:p>
        </w:tc>
      </w:tr>
      <w:tr w:rsidR="00F92A37" w:rsidRPr="00280FA0" w14:paraId="6FF0E053" w14:textId="77777777" w:rsidTr="00386DEE">
        <w:trPr>
          <w:trHeight w:val="567"/>
        </w:trPr>
        <w:tc>
          <w:tcPr>
            <w:tcW w:w="4927" w:type="dxa"/>
            <w:vMerge/>
          </w:tcPr>
          <w:p w14:paraId="18634E4B" w14:textId="77777777" w:rsidR="00F92A37" w:rsidRPr="00280FA0" w:rsidRDefault="00F92A37" w:rsidP="00F92A37">
            <w:pPr>
              <w:rPr>
                <w:lang w:eastAsia="ru-RU"/>
              </w:rPr>
            </w:pPr>
          </w:p>
        </w:tc>
        <w:tc>
          <w:tcPr>
            <w:tcW w:w="10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BF3F01" w14:textId="77777777" w:rsidR="00F92A37" w:rsidRPr="00280FA0" w:rsidRDefault="002A55CE" w:rsidP="002A55C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i/>
                <w:iCs/>
                <w:lang w:val="en-US" w:eastAsia="ru-RU"/>
              </w:rPr>
              <w:t>i&lt;0</w:t>
            </w:r>
          </w:p>
        </w:tc>
        <w:tc>
          <w:tcPr>
            <w:tcW w:w="194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E0E634" w14:textId="77777777" w:rsidR="00F92A37" w:rsidRPr="00280FA0" w:rsidRDefault="00F92A37" w:rsidP="002A55CE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94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EC0E63" w14:textId="77777777" w:rsidR="00F92A37" w:rsidRPr="00280FA0" w:rsidRDefault="00F92A37" w:rsidP="002A55CE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F92A37" w:rsidRPr="00280FA0" w14:paraId="37E0092B" w14:textId="77777777" w:rsidTr="00386DEE">
        <w:trPr>
          <w:trHeight w:val="567"/>
        </w:trPr>
        <w:tc>
          <w:tcPr>
            <w:tcW w:w="4927" w:type="dxa"/>
            <w:vMerge/>
          </w:tcPr>
          <w:p w14:paraId="06DAD3CE" w14:textId="77777777" w:rsidR="00F92A37" w:rsidRPr="00280FA0" w:rsidRDefault="00F92A37" w:rsidP="00F92A37">
            <w:pPr>
              <w:rPr>
                <w:lang w:eastAsia="ru-RU"/>
              </w:rPr>
            </w:pPr>
          </w:p>
        </w:tc>
        <w:tc>
          <w:tcPr>
            <w:tcW w:w="10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FC3EDC" w14:textId="77777777" w:rsidR="00F92A37" w:rsidRPr="00280FA0" w:rsidRDefault="002A55CE" w:rsidP="002A55C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i/>
                <w:iCs/>
                <w:lang w:val="en-US" w:eastAsia="ru-RU"/>
              </w:rPr>
              <w:t>i</w:t>
            </w:r>
            <w:r w:rsidRPr="00280FA0">
              <w:rPr>
                <w:i/>
                <w:iCs/>
                <w:lang w:val="en-US" w:eastAsia="ru-RU"/>
              </w:rPr>
              <w:sym w:font="Symbol" w:char="F0BB"/>
            </w:r>
            <w:r w:rsidRPr="00280FA0">
              <w:rPr>
                <w:i/>
                <w:iCs/>
                <w:lang w:val="en-US" w:eastAsia="ru-RU"/>
              </w:rPr>
              <w:t>0</w:t>
            </w:r>
          </w:p>
        </w:tc>
        <w:tc>
          <w:tcPr>
            <w:tcW w:w="194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043A2A" w14:textId="77777777" w:rsidR="00F92A37" w:rsidRPr="00280FA0" w:rsidRDefault="00F92A37" w:rsidP="002A55CE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94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383898" w14:textId="77777777" w:rsidR="00F92A37" w:rsidRPr="00280FA0" w:rsidRDefault="00F92A37" w:rsidP="002A55CE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F92A37" w:rsidRPr="00280FA0" w14:paraId="04F26B85" w14:textId="77777777" w:rsidTr="00386DEE">
        <w:trPr>
          <w:trHeight w:val="567"/>
        </w:trPr>
        <w:tc>
          <w:tcPr>
            <w:tcW w:w="4927" w:type="dxa"/>
            <w:vMerge/>
          </w:tcPr>
          <w:p w14:paraId="28CC8A78" w14:textId="77777777" w:rsidR="00F92A37" w:rsidRPr="00280FA0" w:rsidRDefault="00F92A37" w:rsidP="00F92A37">
            <w:pPr>
              <w:rPr>
                <w:lang w:eastAsia="ru-RU"/>
              </w:rPr>
            </w:pPr>
          </w:p>
        </w:tc>
        <w:tc>
          <w:tcPr>
            <w:tcW w:w="1035" w:type="dxa"/>
            <w:tcBorders>
              <w:top w:val="single" w:sz="4" w:space="0" w:color="auto"/>
              <w:bottom w:val="nil"/>
            </w:tcBorders>
            <w:vAlign w:val="center"/>
          </w:tcPr>
          <w:p w14:paraId="49E8DAE3" w14:textId="77777777" w:rsidR="00F92A37" w:rsidRPr="00280FA0" w:rsidRDefault="002A55CE" w:rsidP="002A55C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i/>
                <w:iCs/>
                <w:lang w:val="en-US" w:eastAsia="ru-RU"/>
              </w:rPr>
              <w:t>i&gt;0</w:t>
            </w:r>
          </w:p>
        </w:tc>
        <w:tc>
          <w:tcPr>
            <w:tcW w:w="1946" w:type="dxa"/>
            <w:tcBorders>
              <w:top w:val="single" w:sz="4" w:space="0" w:color="auto"/>
              <w:bottom w:val="nil"/>
            </w:tcBorders>
            <w:vAlign w:val="center"/>
          </w:tcPr>
          <w:p w14:paraId="05220046" w14:textId="77777777" w:rsidR="00F92A37" w:rsidRPr="00280FA0" w:rsidRDefault="00F92A37" w:rsidP="002A55CE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946" w:type="dxa"/>
            <w:tcBorders>
              <w:top w:val="single" w:sz="4" w:space="0" w:color="auto"/>
              <w:bottom w:val="nil"/>
            </w:tcBorders>
            <w:vAlign w:val="center"/>
          </w:tcPr>
          <w:p w14:paraId="04712DB0" w14:textId="77777777" w:rsidR="00F92A37" w:rsidRPr="00280FA0" w:rsidRDefault="00F92A37" w:rsidP="002A55CE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2A55CE" w:rsidRPr="00280FA0" w14:paraId="16935ED0" w14:textId="77777777" w:rsidTr="00386DEE">
        <w:trPr>
          <w:trHeight w:val="737"/>
        </w:trPr>
        <w:tc>
          <w:tcPr>
            <w:tcW w:w="4927" w:type="dxa"/>
            <w:vMerge/>
          </w:tcPr>
          <w:p w14:paraId="631371BB" w14:textId="77777777" w:rsidR="002A55CE" w:rsidRPr="00280FA0" w:rsidRDefault="002A55CE" w:rsidP="00F92A37">
            <w:pPr>
              <w:rPr>
                <w:lang w:eastAsia="ru-RU"/>
              </w:rPr>
            </w:pPr>
          </w:p>
        </w:tc>
        <w:tc>
          <w:tcPr>
            <w:tcW w:w="4927" w:type="dxa"/>
            <w:gridSpan w:val="3"/>
            <w:tcBorders>
              <w:top w:val="nil"/>
            </w:tcBorders>
          </w:tcPr>
          <w:p w14:paraId="7BFEF769" w14:textId="77777777" w:rsidR="009C6177" w:rsidRPr="00280FA0" w:rsidRDefault="009C6177" w:rsidP="002A55CE">
            <w:pPr>
              <w:ind w:firstLine="0"/>
              <w:jc w:val="left"/>
              <w:rPr>
                <w:szCs w:val="24"/>
                <w:lang w:eastAsia="ru-RU"/>
              </w:rPr>
            </w:pPr>
          </w:p>
          <w:p w14:paraId="7F66673C" w14:textId="77777777" w:rsidR="002A55CE" w:rsidRPr="00280FA0" w:rsidRDefault="002A55CE" w:rsidP="002A55CE">
            <w:pPr>
              <w:ind w:firstLine="0"/>
              <w:jc w:val="left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Как выбрать наилучший угол атаки?</w:t>
            </w:r>
          </w:p>
        </w:tc>
      </w:tr>
    </w:tbl>
    <w:p w14:paraId="2EA90856" w14:textId="18757357" w:rsidR="00CE5618" w:rsidRPr="00280FA0" w:rsidRDefault="00C71B7B" w:rsidP="009F3960">
      <w:pPr>
        <w:pStyle w:val="2"/>
      </w:pPr>
      <w:bookmarkStart w:id="41" w:name="_Toc458026267"/>
      <w:bookmarkStart w:id="42" w:name="_Toc504550373"/>
      <w:bookmarkStart w:id="43" w:name="_Toc18481945"/>
      <w:r>
        <w:lastRenderedPageBreak/>
        <w:t>2</w:t>
      </w:r>
      <w:r w:rsidR="00CE5618" w:rsidRPr="00280FA0">
        <w:t>.4</w:t>
      </w:r>
      <w:r w:rsidR="00CE5618" w:rsidRPr="00280FA0">
        <w:tab/>
        <w:t>Расчет параметров по высоте проточной части компрессора</w:t>
      </w:r>
      <w:bookmarkEnd w:id="41"/>
      <w:bookmarkEnd w:id="42"/>
      <w:bookmarkEnd w:id="43"/>
    </w:p>
    <w:p w14:paraId="25B19C9E" w14:textId="77777777" w:rsidR="002A55CE" w:rsidRPr="00280FA0" w:rsidRDefault="002A55CE" w:rsidP="002A55CE">
      <w:pPr>
        <w:rPr>
          <w:lang w:eastAsia="ru-RU"/>
        </w:rPr>
      </w:pPr>
      <w:r w:rsidRPr="00280FA0">
        <w:rPr>
          <w:lang w:eastAsia="ru-RU"/>
        </w:rPr>
        <w:t>Какая скорость изменяется вместе с изменением радиуса?</w:t>
      </w:r>
    </w:p>
    <w:p w14:paraId="29D216EB" w14:textId="77777777" w:rsidR="002A55CE" w:rsidRPr="00280FA0" w:rsidRDefault="002A55CE" w:rsidP="002A55CE">
      <w:pPr>
        <w:rPr>
          <w:lang w:eastAsia="ru-RU"/>
        </w:rPr>
      </w:pPr>
      <w:r w:rsidRPr="00280FA0">
        <w:rPr>
          <w:lang w:eastAsia="ru-RU"/>
        </w:rPr>
        <w:t xml:space="preserve">Изобразите входные треугольники скоростей на входе в РК компрессора при условии осевого входа </w:t>
      </w:r>
      <w:r w:rsidRPr="00280FA0">
        <w:rPr>
          <w:lang w:eastAsia="ru-RU"/>
        </w:rPr>
        <w:sym w:font="Symbol" w:char="F061"/>
      </w:r>
      <w:r w:rsidRPr="00280FA0">
        <w:rPr>
          <w:lang w:eastAsia="ru-RU"/>
        </w:rPr>
        <w:t>=90</w:t>
      </w:r>
      <w:r w:rsidRPr="00280FA0">
        <w:rPr>
          <w:lang w:eastAsia="ru-RU"/>
        </w:rPr>
        <w:sym w:font="Symbol" w:char="F0B0"/>
      </w:r>
      <w:r w:rsidRPr="00280FA0">
        <w:rPr>
          <w:lang w:eastAsia="ru-RU"/>
        </w:rPr>
        <w:t xml:space="preserve"> для двух случаев (абсолютная скорость постоянна вдоль радиуса; скорость изменяется)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284"/>
        <w:gridCol w:w="3285"/>
        <w:gridCol w:w="3285"/>
      </w:tblGrid>
      <w:tr w:rsidR="002A55CE" w:rsidRPr="00280FA0" w14:paraId="4C328CF7" w14:textId="77777777" w:rsidTr="002A55CE">
        <w:trPr>
          <w:trHeight w:val="567"/>
        </w:trPr>
        <w:tc>
          <w:tcPr>
            <w:tcW w:w="3284" w:type="dxa"/>
            <w:vAlign w:val="center"/>
          </w:tcPr>
          <w:p w14:paraId="7BC5EDB7" w14:textId="77777777" w:rsidR="002A55CE" w:rsidRPr="00280FA0" w:rsidRDefault="002A55CE" w:rsidP="002A55CE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Втулочный диаметр</w:t>
            </w:r>
          </w:p>
        </w:tc>
        <w:tc>
          <w:tcPr>
            <w:tcW w:w="3285" w:type="dxa"/>
            <w:vAlign w:val="center"/>
          </w:tcPr>
          <w:p w14:paraId="733D7618" w14:textId="77777777" w:rsidR="002A55CE" w:rsidRPr="00280FA0" w:rsidRDefault="002A55CE" w:rsidP="002A55CE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Средний диаметр</w:t>
            </w:r>
          </w:p>
        </w:tc>
        <w:tc>
          <w:tcPr>
            <w:tcW w:w="3285" w:type="dxa"/>
            <w:vAlign w:val="center"/>
          </w:tcPr>
          <w:p w14:paraId="17E87739" w14:textId="77777777" w:rsidR="002A55CE" w:rsidRPr="00280FA0" w:rsidRDefault="002A55CE" w:rsidP="002A55CE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Периферийный диаметр</w:t>
            </w:r>
          </w:p>
        </w:tc>
      </w:tr>
      <w:tr w:rsidR="002A55CE" w:rsidRPr="00280FA0" w14:paraId="1F89407C" w14:textId="77777777" w:rsidTr="002A55CE">
        <w:trPr>
          <w:trHeight w:val="1701"/>
        </w:trPr>
        <w:tc>
          <w:tcPr>
            <w:tcW w:w="3284" w:type="dxa"/>
            <w:vAlign w:val="center"/>
          </w:tcPr>
          <w:p w14:paraId="4A56AF9B" w14:textId="77777777" w:rsidR="002A55CE" w:rsidRPr="00280FA0" w:rsidRDefault="002A55CE" w:rsidP="002A55CE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285" w:type="dxa"/>
            <w:vAlign w:val="center"/>
          </w:tcPr>
          <w:p w14:paraId="7A9B98E8" w14:textId="77777777" w:rsidR="002A55CE" w:rsidRPr="00280FA0" w:rsidRDefault="002A55CE" w:rsidP="002A55CE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285" w:type="dxa"/>
            <w:vAlign w:val="center"/>
          </w:tcPr>
          <w:p w14:paraId="3E46070D" w14:textId="77777777" w:rsidR="002A55CE" w:rsidRPr="00280FA0" w:rsidRDefault="002A55CE" w:rsidP="002A55CE">
            <w:pPr>
              <w:ind w:firstLine="0"/>
              <w:jc w:val="center"/>
              <w:rPr>
                <w:lang w:eastAsia="ru-RU"/>
              </w:rPr>
            </w:pPr>
          </w:p>
        </w:tc>
      </w:tr>
    </w:tbl>
    <w:p w14:paraId="6F7BA8D0" w14:textId="77777777" w:rsidR="002A55CE" w:rsidRPr="00280FA0" w:rsidRDefault="005F228B" w:rsidP="002A55CE">
      <w:pPr>
        <w:rPr>
          <w:lang w:eastAsia="ru-RU"/>
        </w:rPr>
      </w:pPr>
      <w:r w:rsidRPr="00280FA0">
        <w:rPr>
          <w:lang w:eastAsia="ru-RU"/>
        </w:rPr>
        <w:t>К чему приводит изменение скоростей вдоль радиуса?</w:t>
      </w:r>
    </w:p>
    <w:p w14:paraId="7608369C" w14:textId="77777777" w:rsidR="005F228B" w:rsidRPr="00280FA0" w:rsidRDefault="005F228B" w:rsidP="002A55CE">
      <w:pPr>
        <w:rPr>
          <w:lang w:eastAsia="ru-RU"/>
        </w:rPr>
      </w:pPr>
      <w:r w:rsidRPr="00280FA0">
        <w:rPr>
          <w:lang w:eastAsia="ru-RU"/>
        </w:rPr>
        <w:t>1.</w:t>
      </w:r>
    </w:p>
    <w:p w14:paraId="3423F309" w14:textId="77777777" w:rsidR="005F228B" w:rsidRPr="00280FA0" w:rsidRDefault="005F228B" w:rsidP="002A55CE">
      <w:pPr>
        <w:rPr>
          <w:lang w:eastAsia="ru-RU"/>
        </w:rPr>
      </w:pPr>
      <w:r w:rsidRPr="00280FA0">
        <w:rPr>
          <w:lang w:eastAsia="ru-RU"/>
        </w:rPr>
        <w:t>2.</w:t>
      </w:r>
    </w:p>
    <w:p w14:paraId="622F7D8E" w14:textId="77777777" w:rsidR="005F228B" w:rsidRPr="00280FA0" w:rsidRDefault="005F228B" w:rsidP="002A55CE">
      <w:pPr>
        <w:rPr>
          <w:lang w:eastAsia="ru-RU"/>
        </w:rPr>
      </w:pPr>
      <w:r w:rsidRPr="00280FA0">
        <w:rPr>
          <w:noProof/>
          <w:lang w:eastAsia="ru-RU"/>
        </w:rPr>
        <w:drawing>
          <wp:inline distT="0" distB="0" distL="0" distR="0" wp14:anchorId="4A77BDBD" wp14:editId="6EB6E71B">
            <wp:extent cx="1749600" cy="1800000"/>
            <wp:effectExtent l="0" t="0" r="0" b="0"/>
            <wp:docPr id="205" name="Рисунок 3" descr="user33393_pic608_1266038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user33393_pic608_1266038594.jpg"/>
                    <pic:cNvPicPr>
                      <a:picLocks noChangeAspect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01" r="10030"/>
                    <a:stretch/>
                  </pic:blipFill>
                  <pic:spPr bwMode="auto">
                    <a:xfrm>
                      <a:off x="0" y="0"/>
                      <a:ext cx="1749600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0FA0">
        <w:rPr>
          <w:noProof/>
          <w:lang w:eastAsia="ru-RU"/>
        </w:rPr>
        <w:drawing>
          <wp:inline distT="0" distB="0" distL="0" distR="0" wp14:anchorId="79CCE2C7" wp14:editId="4424E2C1">
            <wp:extent cx="2332800" cy="1800000"/>
            <wp:effectExtent l="0" t="0" r="0" b="0"/>
            <wp:docPr id="209" name="Рисунок 5" descr="609703204_3ad1b8251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609703204_3ad1b8251f.jpg"/>
                    <pic:cNvPicPr>
                      <a:picLocks noChangeAspect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5"/>
                    <a:stretch/>
                  </pic:blipFill>
                  <pic:spPr bwMode="auto">
                    <a:xfrm>
                      <a:off x="0" y="0"/>
                      <a:ext cx="2332800" cy="18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0FA0">
        <w:rPr>
          <w:noProof/>
        </w:rPr>
        <w:t xml:space="preserve"> </w:t>
      </w:r>
      <w:r w:rsidRPr="00280FA0">
        <w:rPr>
          <w:noProof/>
          <w:lang w:eastAsia="ru-RU"/>
        </w:rPr>
        <w:drawing>
          <wp:inline distT="0" distB="0" distL="0" distR="0" wp14:anchorId="561BE6B2" wp14:editId="076E19AD">
            <wp:extent cx="1717200" cy="1800000"/>
            <wp:effectExtent l="0" t="0" r="0" b="0"/>
            <wp:docPr id="211" name="Рисунок 4" descr="11184855_Gas_Turbine_Compressor_Blad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11184855_Gas_Turbine_Compressor_Blades.jpg"/>
                    <pic:cNvPicPr>
                      <a:picLocks noChangeAspect="1"/>
                    </pic:cNvPicPr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F08FE5" w14:textId="77777777" w:rsidR="005F228B" w:rsidRPr="00280FA0" w:rsidRDefault="005F228B" w:rsidP="002A55CE">
      <w:r w:rsidRPr="00280FA0">
        <w:rPr>
          <w:lang w:eastAsia="ru-RU"/>
        </w:rPr>
        <w:t xml:space="preserve">Запишите уравнение </w:t>
      </w:r>
      <w:r w:rsidR="008230F8" w:rsidRPr="00280FA0">
        <w:t>устанавливающее связь между изменением скорости потока в элементарной ступени и радиусом, на котором она расположена.</w:t>
      </w:r>
    </w:p>
    <w:p w14:paraId="71CD1FD3" w14:textId="77777777" w:rsidR="008230F8" w:rsidRPr="00280FA0" w:rsidRDefault="008230F8" w:rsidP="008230F8">
      <w:pPr>
        <w:pStyle w:val="11"/>
      </w:pPr>
    </w:p>
    <w:p w14:paraId="654AE779" w14:textId="77777777" w:rsidR="008230F8" w:rsidRPr="00280FA0" w:rsidRDefault="008230F8" w:rsidP="008230F8">
      <w:bookmarkStart w:id="44" w:name="_Toc458026273"/>
      <w:r w:rsidRPr="00280FA0">
        <w:t>Какие сложности возникают при решении уравнения?</w:t>
      </w:r>
    </w:p>
    <w:p w14:paraId="059EF6AF" w14:textId="77777777" w:rsidR="008230F8" w:rsidRPr="00280FA0" w:rsidRDefault="008230F8" w:rsidP="008230F8">
      <w:r w:rsidRPr="00280FA0">
        <w:lastRenderedPageBreak/>
        <w:t>Что такое закон закрутки?</w:t>
      </w:r>
    </w:p>
    <w:p w14:paraId="3E6A565D" w14:textId="77777777" w:rsidR="008230F8" w:rsidRPr="00280FA0" w:rsidRDefault="008230F8" w:rsidP="008230F8"/>
    <w:p w14:paraId="10800FDF" w14:textId="77777777" w:rsidR="008230F8" w:rsidRPr="00280FA0" w:rsidRDefault="008230F8" w:rsidP="008230F8">
      <w:r w:rsidRPr="00280FA0">
        <w:t>Запишите типовую форму закона закрутки:</w:t>
      </w:r>
    </w:p>
    <w:p w14:paraId="1BED8893" w14:textId="77777777" w:rsidR="009C6177" w:rsidRPr="00280FA0" w:rsidRDefault="009C6177" w:rsidP="008230F8"/>
    <w:p w14:paraId="029D297A" w14:textId="77777777" w:rsidR="008230F8" w:rsidRPr="00280FA0" w:rsidRDefault="008230F8" w:rsidP="008230F8">
      <w:r w:rsidRPr="00280FA0">
        <w:t>Какие законы закрутки вам известны?</w:t>
      </w:r>
    </w:p>
    <w:p w14:paraId="624CD807" w14:textId="77777777" w:rsidR="008230F8" w:rsidRPr="00280FA0" w:rsidRDefault="008230F8" w:rsidP="008230F8">
      <w:pPr>
        <w:sectPr w:rsidR="008230F8" w:rsidRPr="00280FA0" w:rsidSect="00F6677B">
          <w:type w:val="continuous"/>
          <w:pgSz w:w="11906" w:h="16838"/>
          <w:pgMar w:top="1134" w:right="1134" w:bottom="1134" w:left="1134" w:header="709" w:footer="709" w:gutter="0"/>
          <w:cols w:space="708"/>
          <w:titlePg/>
          <w:docGrid w:linePitch="381"/>
        </w:sectPr>
      </w:pPr>
    </w:p>
    <w:p w14:paraId="390872EA" w14:textId="77777777" w:rsidR="008230F8" w:rsidRPr="00280FA0" w:rsidRDefault="008230F8" w:rsidP="008230F8">
      <w:r w:rsidRPr="00280FA0">
        <w:t>1.</w:t>
      </w:r>
    </w:p>
    <w:p w14:paraId="142D5AD8" w14:textId="77777777" w:rsidR="008230F8" w:rsidRPr="00280FA0" w:rsidRDefault="008230F8" w:rsidP="008230F8">
      <w:r w:rsidRPr="00280FA0">
        <w:t>2.</w:t>
      </w:r>
    </w:p>
    <w:p w14:paraId="2B02D029" w14:textId="77777777" w:rsidR="008230F8" w:rsidRPr="00280FA0" w:rsidRDefault="008230F8" w:rsidP="008230F8">
      <w:r w:rsidRPr="00280FA0">
        <w:t>3.</w:t>
      </w:r>
    </w:p>
    <w:p w14:paraId="25F87782" w14:textId="77777777" w:rsidR="008230F8" w:rsidRPr="00280FA0" w:rsidRDefault="008230F8" w:rsidP="008230F8">
      <w:r w:rsidRPr="00280FA0">
        <w:t>4.</w:t>
      </w:r>
    </w:p>
    <w:p w14:paraId="480D7C0F" w14:textId="77777777" w:rsidR="008230F8" w:rsidRPr="00280FA0" w:rsidRDefault="008230F8" w:rsidP="008230F8">
      <w:pPr>
        <w:sectPr w:rsidR="008230F8" w:rsidRPr="00280FA0" w:rsidSect="00F6677B">
          <w:type w:val="continuous"/>
          <w:pgSz w:w="11906" w:h="16838"/>
          <w:pgMar w:top="1134" w:right="1134" w:bottom="1134" w:left="1134" w:header="709" w:footer="709" w:gutter="0"/>
          <w:cols w:num="2" w:space="708"/>
          <w:titlePg/>
          <w:docGrid w:linePitch="381"/>
        </w:sectPr>
      </w:pPr>
    </w:p>
    <w:p w14:paraId="485D3061" w14:textId="77777777" w:rsidR="009C6177" w:rsidRPr="00280FA0" w:rsidRDefault="009C6177" w:rsidP="008230F8"/>
    <w:p w14:paraId="3A15C66A" w14:textId="77777777" w:rsidR="008230F8" w:rsidRPr="00280FA0" w:rsidRDefault="008230F8" w:rsidP="008230F8">
      <w:r w:rsidRPr="00280FA0">
        <w:t>Каковы критерии выбора закона закрутки?</w:t>
      </w:r>
    </w:p>
    <w:p w14:paraId="7069ADCA" w14:textId="77777777" w:rsidR="009C6177" w:rsidRPr="00280FA0" w:rsidRDefault="009C6177" w:rsidP="008230F8"/>
    <w:p w14:paraId="213D240F" w14:textId="77777777" w:rsidR="008230F8" w:rsidRPr="00280FA0" w:rsidRDefault="008230F8" w:rsidP="008230F8">
      <w:r w:rsidRPr="00280FA0">
        <w:t>Принципиально изобразите</w:t>
      </w:r>
      <w:r w:rsidR="007E0A53" w:rsidRPr="00280FA0">
        <w:t>,</w:t>
      </w:r>
      <w:r w:rsidRPr="00280FA0">
        <w:t xml:space="preserve"> как изменяются основные параметры потока вдоль радиуса при использовании законов закрутки </w:t>
      </w:r>
      <w:r w:rsidRPr="00280FA0">
        <w:rPr>
          <w:i/>
          <w:iCs/>
          <w:lang w:val="en-US"/>
        </w:rPr>
        <w:t>c</w:t>
      </w:r>
      <w:r w:rsidRPr="00280FA0">
        <w:rPr>
          <w:i/>
          <w:iCs/>
          <w:vertAlign w:val="subscript"/>
          <w:lang w:val="en-US"/>
        </w:rPr>
        <w:t>u</w:t>
      </w:r>
      <w:r w:rsidRPr="00280FA0">
        <w:rPr>
          <w:i/>
          <w:iCs/>
          <w:lang w:val="en-US"/>
        </w:rPr>
        <w:t>r</w:t>
      </w:r>
      <w:r w:rsidRPr="00280FA0">
        <w:t xml:space="preserve"> = </w:t>
      </w:r>
      <w:r w:rsidRPr="00280FA0">
        <w:rPr>
          <w:i/>
          <w:iCs/>
          <w:lang w:val="en-US"/>
        </w:rPr>
        <w:t>const</w:t>
      </w:r>
      <w:r w:rsidRPr="00280FA0">
        <w:t xml:space="preserve"> и </w:t>
      </w:r>
      <w:r w:rsidRPr="00280FA0">
        <w:rPr>
          <w:i/>
        </w:rPr>
        <w:sym w:font="Symbol" w:char="F072"/>
      </w:r>
      <w:r w:rsidRPr="00280FA0">
        <w:rPr>
          <w:i/>
        </w:rPr>
        <w:t xml:space="preserve"> = </w:t>
      </w:r>
      <w:r w:rsidRPr="00280FA0">
        <w:rPr>
          <w:i/>
          <w:iCs/>
          <w:lang w:val="en-US"/>
        </w:rPr>
        <w:t>const</w:t>
      </w:r>
      <w:r w:rsidR="007E0A53" w:rsidRPr="00280FA0">
        <w:rPr>
          <w:i/>
          <w:iCs/>
        </w:rPr>
        <w:t>.</w:t>
      </w:r>
    </w:p>
    <w:tbl>
      <w:tblPr>
        <w:tblStyle w:val="a8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45"/>
        <w:gridCol w:w="3982"/>
        <w:gridCol w:w="4927"/>
      </w:tblGrid>
      <w:tr w:rsidR="00A511EC" w:rsidRPr="00280FA0" w14:paraId="406480AA" w14:textId="77777777" w:rsidTr="007E0A53">
        <w:trPr>
          <w:trHeight w:val="2494"/>
          <w:jc w:val="center"/>
        </w:trPr>
        <w:tc>
          <w:tcPr>
            <w:tcW w:w="9854" w:type="dxa"/>
            <w:gridSpan w:val="3"/>
            <w:tcBorders>
              <w:bottom w:val="nil"/>
            </w:tcBorders>
            <w:vAlign w:val="center"/>
          </w:tcPr>
          <w:p w14:paraId="419D08B9" w14:textId="77777777" w:rsidR="008230F8" w:rsidRPr="00280FA0" w:rsidRDefault="008230F8" w:rsidP="008230F8">
            <w:pPr>
              <w:ind w:firstLine="0"/>
              <w:jc w:val="center"/>
            </w:pPr>
          </w:p>
        </w:tc>
      </w:tr>
      <w:tr w:rsidR="00A511EC" w:rsidRPr="00280FA0" w14:paraId="187DB03F" w14:textId="77777777" w:rsidTr="007E0A53">
        <w:trPr>
          <w:trHeight w:val="567"/>
          <w:jc w:val="center"/>
        </w:trPr>
        <w:tc>
          <w:tcPr>
            <w:tcW w:w="945" w:type="dxa"/>
            <w:tcBorders>
              <w:top w:val="nil"/>
              <w:bottom w:val="single" w:sz="4" w:space="0" w:color="000000"/>
            </w:tcBorders>
            <w:vAlign w:val="center"/>
          </w:tcPr>
          <w:p w14:paraId="6AA8E354" w14:textId="77777777" w:rsidR="008230F8" w:rsidRPr="00280FA0" w:rsidRDefault="008230F8" w:rsidP="008230F8">
            <w:pPr>
              <w:ind w:firstLine="0"/>
              <w:jc w:val="center"/>
            </w:pPr>
          </w:p>
        </w:tc>
        <w:tc>
          <w:tcPr>
            <w:tcW w:w="3982" w:type="dxa"/>
            <w:tcBorders>
              <w:top w:val="nil"/>
              <w:bottom w:val="single" w:sz="4" w:space="0" w:color="000000"/>
            </w:tcBorders>
            <w:vAlign w:val="center"/>
          </w:tcPr>
          <w:p w14:paraId="6C260B18" w14:textId="77777777" w:rsidR="008230F8" w:rsidRPr="00280FA0" w:rsidRDefault="008230F8" w:rsidP="008230F8">
            <w:pPr>
              <w:ind w:firstLine="0"/>
              <w:jc w:val="center"/>
              <w:rPr>
                <w:caps/>
              </w:rPr>
            </w:pPr>
            <w:r w:rsidRPr="00280FA0">
              <w:rPr>
                <w:caps/>
              </w:rPr>
              <w:t>Достоинства</w:t>
            </w:r>
          </w:p>
        </w:tc>
        <w:tc>
          <w:tcPr>
            <w:tcW w:w="4927" w:type="dxa"/>
            <w:tcBorders>
              <w:top w:val="nil"/>
              <w:bottom w:val="single" w:sz="4" w:space="0" w:color="000000"/>
            </w:tcBorders>
            <w:vAlign w:val="center"/>
          </w:tcPr>
          <w:p w14:paraId="0A84820C" w14:textId="77777777" w:rsidR="008230F8" w:rsidRPr="00280FA0" w:rsidRDefault="008230F8" w:rsidP="008230F8">
            <w:pPr>
              <w:ind w:firstLine="0"/>
              <w:jc w:val="center"/>
              <w:rPr>
                <w:caps/>
              </w:rPr>
            </w:pPr>
            <w:r w:rsidRPr="00280FA0">
              <w:rPr>
                <w:caps/>
              </w:rPr>
              <w:t>Недостатки</w:t>
            </w:r>
          </w:p>
        </w:tc>
      </w:tr>
      <w:tr w:rsidR="00A511EC" w:rsidRPr="00280FA0" w14:paraId="1A12712E" w14:textId="77777777" w:rsidTr="007E0A53">
        <w:trPr>
          <w:cantSplit/>
          <w:trHeight w:val="1417"/>
          <w:jc w:val="center"/>
        </w:trPr>
        <w:tc>
          <w:tcPr>
            <w:tcW w:w="945" w:type="dxa"/>
            <w:tcBorders>
              <w:top w:val="single" w:sz="4" w:space="0" w:color="000000"/>
              <w:bottom w:val="single" w:sz="4" w:space="0" w:color="000000"/>
            </w:tcBorders>
            <w:textDirection w:val="btLr"/>
            <w:vAlign w:val="center"/>
          </w:tcPr>
          <w:p w14:paraId="28DF28F8" w14:textId="77777777" w:rsidR="008230F8" w:rsidRPr="00280FA0" w:rsidRDefault="008230F8" w:rsidP="008230F8">
            <w:pPr>
              <w:ind w:left="113" w:right="113" w:firstLine="0"/>
              <w:jc w:val="center"/>
            </w:pPr>
            <w:r w:rsidRPr="00280FA0">
              <w:rPr>
                <w:i/>
                <w:iCs/>
                <w:lang w:val="en-US"/>
              </w:rPr>
              <w:t>c</w:t>
            </w:r>
            <w:r w:rsidRPr="00280FA0">
              <w:rPr>
                <w:i/>
                <w:iCs/>
                <w:vertAlign w:val="subscript"/>
                <w:lang w:val="en-US"/>
              </w:rPr>
              <w:t>u</w:t>
            </w:r>
            <w:r w:rsidRPr="00280FA0">
              <w:rPr>
                <w:i/>
                <w:iCs/>
                <w:lang w:val="en-US"/>
              </w:rPr>
              <w:t>r</w:t>
            </w:r>
            <w:r w:rsidRPr="00280FA0">
              <w:t xml:space="preserve"> = </w:t>
            </w:r>
            <w:r w:rsidRPr="00280FA0">
              <w:rPr>
                <w:i/>
                <w:iCs/>
                <w:lang w:val="en-US"/>
              </w:rPr>
              <w:t>const</w:t>
            </w:r>
          </w:p>
        </w:tc>
        <w:tc>
          <w:tcPr>
            <w:tcW w:w="3982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43381E5" w14:textId="77777777" w:rsidR="008230F8" w:rsidRPr="00280FA0" w:rsidRDefault="008230F8" w:rsidP="008230F8">
            <w:pPr>
              <w:ind w:firstLine="0"/>
              <w:jc w:val="center"/>
            </w:pPr>
          </w:p>
        </w:tc>
        <w:tc>
          <w:tcPr>
            <w:tcW w:w="4927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70AF2D4" w14:textId="77777777" w:rsidR="008230F8" w:rsidRPr="00280FA0" w:rsidRDefault="008230F8" w:rsidP="008230F8">
            <w:pPr>
              <w:ind w:firstLine="0"/>
              <w:jc w:val="center"/>
            </w:pPr>
          </w:p>
        </w:tc>
      </w:tr>
      <w:tr w:rsidR="00A511EC" w:rsidRPr="00280FA0" w14:paraId="40DC4DE3" w14:textId="77777777" w:rsidTr="007E0A53">
        <w:trPr>
          <w:cantSplit/>
          <w:trHeight w:val="1417"/>
          <w:jc w:val="center"/>
        </w:trPr>
        <w:tc>
          <w:tcPr>
            <w:tcW w:w="945" w:type="dxa"/>
            <w:tcBorders>
              <w:top w:val="single" w:sz="4" w:space="0" w:color="000000"/>
              <w:bottom w:val="nil"/>
            </w:tcBorders>
            <w:textDirection w:val="btLr"/>
            <w:vAlign w:val="center"/>
          </w:tcPr>
          <w:p w14:paraId="508CB419" w14:textId="77777777" w:rsidR="008230F8" w:rsidRPr="00280FA0" w:rsidRDefault="008230F8" w:rsidP="008230F8">
            <w:pPr>
              <w:ind w:left="113" w:right="113" w:firstLine="0"/>
              <w:jc w:val="center"/>
            </w:pPr>
            <w:r w:rsidRPr="00280FA0">
              <w:rPr>
                <w:i/>
              </w:rPr>
              <w:sym w:font="Symbol" w:char="F072"/>
            </w:r>
            <w:r w:rsidRPr="00280FA0">
              <w:rPr>
                <w:i/>
              </w:rPr>
              <w:t xml:space="preserve"> = </w:t>
            </w:r>
            <w:r w:rsidRPr="00280FA0">
              <w:rPr>
                <w:i/>
                <w:iCs/>
                <w:lang w:val="en-US"/>
              </w:rPr>
              <w:t>const</w:t>
            </w:r>
          </w:p>
        </w:tc>
        <w:tc>
          <w:tcPr>
            <w:tcW w:w="3982" w:type="dxa"/>
            <w:tcBorders>
              <w:top w:val="single" w:sz="4" w:space="0" w:color="000000"/>
              <w:bottom w:val="nil"/>
            </w:tcBorders>
            <w:vAlign w:val="center"/>
          </w:tcPr>
          <w:p w14:paraId="40E5FA60" w14:textId="77777777" w:rsidR="008230F8" w:rsidRPr="00280FA0" w:rsidRDefault="008230F8" w:rsidP="008230F8">
            <w:pPr>
              <w:ind w:firstLine="0"/>
              <w:jc w:val="center"/>
            </w:pPr>
          </w:p>
        </w:tc>
        <w:tc>
          <w:tcPr>
            <w:tcW w:w="4927" w:type="dxa"/>
            <w:tcBorders>
              <w:top w:val="single" w:sz="4" w:space="0" w:color="000000"/>
              <w:bottom w:val="nil"/>
            </w:tcBorders>
            <w:vAlign w:val="center"/>
          </w:tcPr>
          <w:p w14:paraId="51C2FFCD" w14:textId="77777777" w:rsidR="008230F8" w:rsidRPr="00280FA0" w:rsidRDefault="008230F8" w:rsidP="008230F8">
            <w:pPr>
              <w:ind w:firstLine="0"/>
              <w:jc w:val="center"/>
            </w:pPr>
          </w:p>
        </w:tc>
      </w:tr>
    </w:tbl>
    <w:p w14:paraId="5EA4E550" w14:textId="7D34042F" w:rsidR="00CE5618" w:rsidRPr="00280FA0" w:rsidRDefault="00C71B7B" w:rsidP="009F3960">
      <w:pPr>
        <w:pStyle w:val="2"/>
      </w:pPr>
      <w:bookmarkStart w:id="45" w:name="_Toc504550374"/>
      <w:bookmarkStart w:id="46" w:name="_Toc18481946"/>
      <w:r>
        <w:lastRenderedPageBreak/>
        <w:t>2</w:t>
      </w:r>
      <w:r w:rsidR="00CE5618" w:rsidRPr="00280FA0">
        <w:t>.5</w:t>
      </w:r>
      <w:r w:rsidR="00CE5618" w:rsidRPr="00280FA0">
        <w:tab/>
        <w:t>Основные параметры многоступенчатого компрессора</w:t>
      </w:r>
      <w:bookmarkEnd w:id="44"/>
      <w:bookmarkEnd w:id="45"/>
      <w:bookmarkEnd w:id="46"/>
    </w:p>
    <w:p w14:paraId="76FE24D2" w14:textId="77777777" w:rsidR="005956B8" w:rsidRPr="00280FA0" w:rsidRDefault="005956B8" w:rsidP="005956B8">
      <w:pPr>
        <w:rPr>
          <w:lang w:eastAsia="ru-RU"/>
        </w:rPr>
      </w:pPr>
      <w:r w:rsidRPr="00280FA0">
        <w:rPr>
          <w:lang w:eastAsia="ru-RU"/>
        </w:rPr>
        <w:t xml:space="preserve">Почему возникает необходимость применения многоступенчатых </w:t>
      </w:r>
      <w:r w:rsidR="00825365" w:rsidRPr="00280FA0">
        <w:rPr>
          <w:lang w:eastAsia="ru-RU"/>
        </w:rPr>
        <w:t>компрессоров</w:t>
      </w:r>
      <w:r w:rsidRPr="00280FA0">
        <w:rPr>
          <w:lang w:eastAsia="ru-RU"/>
        </w:rPr>
        <w:t>?</w:t>
      </w:r>
    </w:p>
    <w:p w14:paraId="0ED788AC" w14:textId="77777777" w:rsidR="005956B8" w:rsidRPr="00280FA0" w:rsidRDefault="005956B8" w:rsidP="005956B8">
      <w:pPr>
        <w:rPr>
          <w:lang w:eastAsia="ru-RU"/>
        </w:rPr>
      </w:pPr>
    </w:p>
    <w:p w14:paraId="7DA2F60A" w14:textId="77777777" w:rsidR="005956B8" w:rsidRPr="00280FA0" w:rsidRDefault="005956B8" w:rsidP="006C045F">
      <w:pPr>
        <w:pStyle w:val="15"/>
      </w:pPr>
      <w:r w:rsidRPr="00280FA0">
        <w:drawing>
          <wp:inline distT="0" distB="0" distL="0" distR="0" wp14:anchorId="25DBC19D" wp14:editId="7A9F6D9D">
            <wp:extent cx="2642400" cy="1800000"/>
            <wp:effectExtent l="0" t="0" r="0" b="0"/>
            <wp:docPr id="2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57" cstate="print"/>
                    <a:srcRect t="2652" b="380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400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C5C961" w14:textId="77777777" w:rsidR="005956B8" w:rsidRPr="00280FA0" w:rsidRDefault="005956B8" w:rsidP="005956B8">
      <w:pPr>
        <w:rPr>
          <w:lang w:eastAsia="ru-RU"/>
        </w:rPr>
      </w:pPr>
      <w:r w:rsidRPr="00280FA0">
        <w:rPr>
          <w:lang w:eastAsia="ru-RU"/>
        </w:rPr>
        <w:t>Как связаны между собой степени повышения давления многоступенчатого компрессора и составляющих его ступеней?</w:t>
      </w:r>
    </w:p>
    <w:p w14:paraId="11CB6FDF" w14:textId="77777777" w:rsidR="005956B8" w:rsidRPr="00280FA0" w:rsidRDefault="005956B8" w:rsidP="00D36408"/>
    <w:p w14:paraId="448F8B90" w14:textId="77777777" w:rsidR="005956B8" w:rsidRPr="00280FA0" w:rsidRDefault="005956B8" w:rsidP="005956B8">
      <w:pPr>
        <w:rPr>
          <w:lang w:eastAsia="ru-RU"/>
        </w:rPr>
      </w:pPr>
      <w:r w:rsidRPr="00280FA0">
        <w:rPr>
          <w:lang w:eastAsia="ru-RU"/>
        </w:rPr>
        <w:t xml:space="preserve">Как связаны между собой </w:t>
      </w:r>
      <w:r w:rsidR="00D36408" w:rsidRPr="00280FA0">
        <w:rPr>
          <w:lang w:eastAsia="ru-RU"/>
        </w:rPr>
        <w:t>работ</w:t>
      </w:r>
      <w:r w:rsidR="00E52389" w:rsidRPr="00280FA0">
        <w:rPr>
          <w:lang w:eastAsia="ru-RU"/>
        </w:rPr>
        <w:t>а</w:t>
      </w:r>
      <w:r w:rsidR="00D36408" w:rsidRPr="00280FA0">
        <w:rPr>
          <w:lang w:eastAsia="ru-RU"/>
        </w:rPr>
        <w:t xml:space="preserve"> на валу</w:t>
      </w:r>
      <w:r w:rsidRPr="00280FA0">
        <w:rPr>
          <w:lang w:eastAsia="ru-RU"/>
        </w:rPr>
        <w:t xml:space="preserve"> многоступенчатого компрессора и составляющих его ступеней?</w:t>
      </w:r>
    </w:p>
    <w:p w14:paraId="51E9ED13" w14:textId="77777777" w:rsidR="005956B8" w:rsidRPr="00280FA0" w:rsidRDefault="005956B8" w:rsidP="00D36408"/>
    <w:p w14:paraId="1638E2F9" w14:textId="77777777" w:rsidR="00D36408" w:rsidRPr="00280FA0" w:rsidRDefault="00D36408" w:rsidP="00D36408">
      <w:pPr>
        <w:rPr>
          <w:lang w:eastAsia="ru-RU"/>
        </w:rPr>
      </w:pPr>
      <w:r w:rsidRPr="00280FA0">
        <w:rPr>
          <w:lang w:eastAsia="ru-RU"/>
        </w:rPr>
        <w:t>Как связаны между собой изоэнтропическ</w:t>
      </w:r>
      <w:r w:rsidR="00E52389" w:rsidRPr="00280FA0">
        <w:rPr>
          <w:lang w:eastAsia="ru-RU"/>
        </w:rPr>
        <w:t>ая</w:t>
      </w:r>
      <w:r w:rsidRPr="00280FA0">
        <w:rPr>
          <w:lang w:eastAsia="ru-RU"/>
        </w:rPr>
        <w:t xml:space="preserve"> работ</w:t>
      </w:r>
      <w:r w:rsidR="00E52389" w:rsidRPr="00280FA0">
        <w:rPr>
          <w:lang w:eastAsia="ru-RU"/>
        </w:rPr>
        <w:t>а</w:t>
      </w:r>
      <w:r w:rsidRPr="00280FA0">
        <w:rPr>
          <w:lang w:eastAsia="ru-RU"/>
        </w:rPr>
        <w:t xml:space="preserve"> многоступенчатого компрессора и составляющих его ступеней?</w:t>
      </w:r>
    </w:p>
    <w:p w14:paraId="1F68219B" w14:textId="77777777" w:rsidR="00D36408" w:rsidRPr="00280FA0" w:rsidRDefault="00D36408" w:rsidP="00D36408"/>
    <w:p w14:paraId="78DE0528" w14:textId="77777777" w:rsidR="00D36408" w:rsidRPr="00280FA0" w:rsidRDefault="00D36408" w:rsidP="00D36408">
      <w:pPr>
        <w:rPr>
          <w:lang w:eastAsia="ru-RU"/>
        </w:rPr>
      </w:pPr>
      <w:r w:rsidRPr="00280FA0">
        <w:rPr>
          <w:lang w:eastAsia="ru-RU"/>
        </w:rPr>
        <w:t>Как связаны между собой КПД многоступенчатого компрессора и составляющих его ступеней?</w:t>
      </w:r>
    </w:p>
    <w:p w14:paraId="7878C52A" w14:textId="77777777" w:rsidR="009C6177" w:rsidRPr="00280FA0" w:rsidRDefault="009C6177">
      <w:pPr>
        <w:rPr>
          <w:bCs/>
          <w:iCs/>
          <w:caps/>
          <w:noProof/>
          <w:sz w:val="26"/>
          <w:lang w:eastAsia="ru-RU"/>
        </w:rPr>
      </w:pPr>
      <w:bookmarkStart w:id="47" w:name="_Toc458026274"/>
      <w:bookmarkStart w:id="48" w:name="_Toc504550375"/>
      <w:r w:rsidRPr="00280FA0">
        <w:br w:type="page"/>
      </w:r>
    </w:p>
    <w:p w14:paraId="4C30E35A" w14:textId="1C45531C" w:rsidR="00CE5618" w:rsidRPr="00280FA0" w:rsidRDefault="00C71B7B" w:rsidP="009F3960">
      <w:pPr>
        <w:pStyle w:val="2"/>
      </w:pPr>
      <w:bookmarkStart w:id="49" w:name="_Toc18481947"/>
      <w:r>
        <w:lastRenderedPageBreak/>
        <w:t>2</w:t>
      </w:r>
      <w:r w:rsidR="00CE5618" w:rsidRPr="00280FA0">
        <w:t>.6</w:t>
      </w:r>
      <w:r w:rsidR="00CE5618" w:rsidRPr="00280FA0">
        <w:tab/>
        <w:t>Изменение осевой скорости в многоступенчатом осевом компрессоре</w:t>
      </w:r>
      <w:bookmarkEnd w:id="47"/>
      <w:bookmarkEnd w:id="48"/>
      <w:bookmarkEnd w:id="49"/>
    </w:p>
    <w:p w14:paraId="0A8EE0B8" w14:textId="77777777" w:rsidR="005956B8" w:rsidRPr="00280FA0" w:rsidRDefault="00F95C97" w:rsidP="005956B8">
      <w:pPr>
        <w:rPr>
          <w:lang w:eastAsia="ru-RU"/>
        </w:rPr>
      </w:pPr>
      <w:r w:rsidRPr="00280FA0">
        <w:rPr>
          <w:lang w:eastAsia="ru-RU"/>
        </w:rPr>
        <w:t>Следует ли сохранять осевую скорость постоянной в многоступенчатом компрессоре?</w:t>
      </w:r>
    </w:p>
    <w:p w14:paraId="264FB156" w14:textId="77777777" w:rsidR="00F95C97" w:rsidRPr="00280FA0" w:rsidRDefault="00F95C97" w:rsidP="00F95C97">
      <w:pPr>
        <w:pStyle w:val="11"/>
      </w:pPr>
    </w:p>
    <w:p w14:paraId="5A52F673" w14:textId="77777777" w:rsidR="00F95C97" w:rsidRPr="00280FA0" w:rsidRDefault="00F95C97" w:rsidP="005956B8">
      <w:pPr>
        <w:rPr>
          <w:lang w:eastAsia="ru-RU"/>
        </w:rPr>
      </w:pPr>
      <w:r w:rsidRPr="00280FA0">
        <w:rPr>
          <w:lang w:eastAsia="ru-RU"/>
        </w:rPr>
        <w:t>Изобразите как изменится план скоростей ступени осевого компрессора при уменьшении осевой скорости?</w:t>
      </w:r>
    </w:p>
    <w:p w14:paraId="3BC57B2F" w14:textId="77777777" w:rsidR="00F95C97" w:rsidRPr="00280FA0" w:rsidRDefault="00F95C97" w:rsidP="006C045F">
      <w:pPr>
        <w:pStyle w:val="15"/>
      </w:pPr>
      <w:r w:rsidRPr="00280FA0">
        <w:drawing>
          <wp:inline distT="0" distB="0" distL="0" distR="0" wp14:anchorId="513D081C" wp14:editId="2D6CFF8D">
            <wp:extent cx="3020400" cy="1800000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400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139903" w14:textId="77777777" w:rsidR="00F95C97" w:rsidRPr="00280FA0" w:rsidRDefault="00F95C97" w:rsidP="005956B8">
      <w:pPr>
        <w:rPr>
          <w:lang w:eastAsia="ru-RU"/>
        </w:rPr>
      </w:pPr>
      <w:r w:rsidRPr="00280FA0">
        <w:rPr>
          <w:lang w:eastAsia="ru-RU"/>
        </w:rPr>
        <w:t>Как уменьшение осевой скорости влияет на рабочий процесс ступени компрессора?</w:t>
      </w:r>
    </w:p>
    <w:p w14:paraId="64E1C0E2" w14:textId="77777777" w:rsidR="00F95C97" w:rsidRPr="00280FA0" w:rsidRDefault="00F95C97" w:rsidP="005956B8">
      <w:pPr>
        <w:rPr>
          <w:lang w:eastAsia="ru-RU"/>
        </w:rPr>
      </w:pPr>
    </w:p>
    <w:p w14:paraId="43B1922A" w14:textId="77777777" w:rsidR="00F95C97" w:rsidRPr="00280FA0" w:rsidRDefault="00F95C97" w:rsidP="005956B8">
      <w:pPr>
        <w:rPr>
          <w:lang w:eastAsia="ru-RU"/>
        </w:rPr>
      </w:pPr>
      <w:r w:rsidRPr="00280FA0">
        <w:rPr>
          <w:lang w:eastAsia="ru-RU"/>
        </w:rPr>
        <w:t>Принципиально изобразите</w:t>
      </w:r>
      <w:r w:rsidR="00E52389" w:rsidRPr="00280FA0">
        <w:rPr>
          <w:lang w:eastAsia="ru-RU"/>
        </w:rPr>
        <w:t>,</w:t>
      </w:r>
      <w:r w:rsidRPr="00280FA0">
        <w:rPr>
          <w:lang w:eastAsia="ru-RU"/>
        </w:rPr>
        <w:t xml:space="preserve"> как должна изменяться осевая скорость в многоступенчатом осевом компрессоре. Поясните протекание графика.</w:t>
      </w:r>
    </w:p>
    <w:p w14:paraId="0E413CF6" w14:textId="77777777" w:rsidR="009C6177" w:rsidRPr="00280FA0" w:rsidRDefault="009C6177" w:rsidP="005956B8">
      <w:pPr>
        <w:rPr>
          <w:lang w:eastAsia="ru-RU"/>
        </w:rPr>
      </w:pPr>
    </w:p>
    <w:p w14:paraId="77CC6BD3" w14:textId="77777777" w:rsidR="00F95C97" w:rsidRPr="00280FA0" w:rsidRDefault="00F95C97" w:rsidP="006C045F">
      <w:pPr>
        <w:pStyle w:val="15"/>
      </w:pPr>
      <w:r w:rsidRPr="00280FA0">
        <w:drawing>
          <wp:inline distT="0" distB="0" distL="0" distR="0" wp14:anchorId="499494D8" wp14:editId="641F0D64">
            <wp:extent cx="3445200" cy="1800000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27" r="1318"/>
                    <a:stretch/>
                  </pic:blipFill>
                  <pic:spPr bwMode="auto">
                    <a:xfrm>
                      <a:off x="0" y="0"/>
                      <a:ext cx="34452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518246" w14:textId="43C4C265" w:rsidR="00CE5618" w:rsidRPr="00280FA0" w:rsidRDefault="00C71B7B" w:rsidP="009F3960">
      <w:pPr>
        <w:pStyle w:val="2"/>
      </w:pPr>
      <w:bookmarkStart w:id="50" w:name="_Toc458026275"/>
      <w:bookmarkStart w:id="51" w:name="_Toc504550376"/>
      <w:bookmarkStart w:id="52" w:name="_Toc18481948"/>
      <w:r>
        <w:lastRenderedPageBreak/>
        <w:t>2</w:t>
      </w:r>
      <w:r w:rsidR="00CE5618" w:rsidRPr="00280FA0">
        <w:t>.7</w:t>
      </w:r>
      <w:r w:rsidR="00CE5618" w:rsidRPr="00280FA0">
        <w:tab/>
        <w:t xml:space="preserve"> Распределение работ сжатия между ступеням</w:t>
      </w:r>
      <w:r w:rsidR="00D91841" w:rsidRPr="00280FA0">
        <w:t>и</w:t>
      </w:r>
      <w:r w:rsidR="00CE5618" w:rsidRPr="00280FA0">
        <w:t xml:space="preserve"> многоступенчатого осевого компрессора</w:t>
      </w:r>
      <w:bookmarkEnd w:id="50"/>
      <w:bookmarkEnd w:id="51"/>
      <w:bookmarkEnd w:id="52"/>
    </w:p>
    <w:p w14:paraId="69FFA4BF" w14:textId="77777777" w:rsidR="00BC0412" w:rsidRPr="00280FA0" w:rsidRDefault="00BC0412" w:rsidP="00BC0412">
      <w:pPr>
        <w:rPr>
          <w:lang w:eastAsia="ru-RU"/>
        </w:rPr>
      </w:pPr>
      <w:r w:rsidRPr="00280FA0">
        <w:rPr>
          <w:lang w:eastAsia="ru-RU"/>
        </w:rPr>
        <w:t>Каков основной принцип разделения работ между ступенями многоступенчатого компрессора?</w:t>
      </w:r>
    </w:p>
    <w:p w14:paraId="0F603431" w14:textId="77777777" w:rsidR="00BC0412" w:rsidRPr="00280FA0" w:rsidRDefault="00BC0412" w:rsidP="00BC0412">
      <w:pPr>
        <w:pStyle w:val="11"/>
      </w:pPr>
    </w:p>
    <w:p w14:paraId="78BEF87D" w14:textId="77777777" w:rsidR="00BC0412" w:rsidRPr="00280FA0" w:rsidRDefault="00B44FEA" w:rsidP="00BC0412">
      <w:pPr>
        <w:rPr>
          <w:lang w:eastAsia="ru-RU"/>
        </w:rPr>
      </w:pPr>
      <w:r w:rsidRPr="00280FA0">
        <w:rPr>
          <w:lang w:eastAsia="ru-RU"/>
        </w:rPr>
        <w:t>На каких ступенях имеют место высокие потери энергии? Почему?</w:t>
      </w:r>
    </w:p>
    <w:p w14:paraId="514FD88F" w14:textId="77777777" w:rsidR="00B44FEA" w:rsidRPr="00280FA0" w:rsidRDefault="00B44FEA" w:rsidP="00BC0412">
      <w:pPr>
        <w:rPr>
          <w:lang w:eastAsia="ru-RU"/>
        </w:rPr>
      </w:pPr>
      <w:r w:rsidRPr="00280FA0">
        <w:rPr>
          <w:lang w:eastAsia="ru-RU"/>
        </w:rPr>
        <w:t>1.</w:t>
      </w:r>
    </w:p>
    <w:p w14:paraId="7F33B73E" w14:textId="77777777" w:rsidR="00B44FEA" w:rsidRPr="00280FA0" w:rsidRDefault="00B44FEA" w:rsidP="00BC0412">
      <w:pPr>
        <w:rPr>
          <w:lang w:eastAsia="ru-RU"/>
        </w:rPr>
      </w:pPr>
      <w:r w:rsidRPr="00280FA0">
        <w:rPr>
          <w:lang w:eastAsia="ru-RU"/>
        </w:rPr>
        <w:t>2.</w:t>
      </w:r>
    </w:p>
    <w:p w14:paraId="7E09C8CB" w14:textId="77777777" w:rsidR="00B44FEA" w:rsidRPr="00280FA0" w:rsidRDefault="00B44FEA" w:rsidP="00BC0412">
      <w:pPr>
        <w:rPr>
          <w:lang w:eastAsia="ru-RU"/>
        </w:rPr>
      </w:pPr>
      <w:r w:rsidRPr="00280FA0">
        <w:rPr>
          <w:lang w:eastAsia="ru-RU"/>
        </w:rPr>
        <w:t>3.</w:t>
      </w:r>
    </w:p>
    <w:p w14:paraId="58691CF0" w14:textId="77777777" w:rsidR="00B44FEA" w:rsidRPr="00280FA0" w:rsidRDefault="00B44FEA" w:rsidP="00BC0412">
      <w:pPr>
        <w:rPr>
          <w:lang w:eastAsia="ru-RU"/>
        </w:rPr>
      </w:pPr>
      <w:r w:rsidRPr="00280FA0">
        <w:rPr>
          <w:lang w:eastAsia="ru-RU"/>
        </w:rPr>
        <w:t>4.</w:t>
      </w:r>
    </w:p>
    <w:p w14:paraId="53881381" w14:textId="77777777" w:rsidR="00B44FEA" w:rsidRPr="00280FA0" w:rsidRDefault="00B44FEA" w:rsidP="00BC0412">
      <w:pPr>
        <w:rPr>
          <w:lang w:eastAsia="ru-RU"/>
        </w:rPr>
      </w:pPr>
      <w:r w:rsidRPr="00280FA0">
        <w:rPr>
          <w:lang w:eastAsia="ru-RU"/>
        </w:rPr>
        <w:t>5.</w:t>
      </w:r>
    </w:p>
    <w:p w14:paraId="2661206B" w14:textId="77777777" w:rsidR="00B44FEA" w:rsidRPr="00280FA0" w:rsidRDefault="00B44FEA" w:rsidP="00BC0412">
      <w:pPr>
        <w:rPr>
          <w:lang w:eastAsia="ru-RU"/>
        </w:rPr>
      </w:pPr>
      <w:r w:rsidRPr="00280FA0">
        <w:rPr>
          <w:lang w:eastAsia="ru-RU"/>
        </w:rPr>
        <w:t>6.</w:t>
      </w:r>
    </w:p>
    <w:p w14:paraId="77257991" w14:textId="77777777" w:rsidR="00B44FEA" w:rsidRPr="00280FA0" w:rsidRDefault="00B44FEA" w:rsidP="00B44FEA">
      <w:pPr>
        <w:rPr>
          <w:lang w:eastAsia="ru-RU"/>
        </w:rPr>
      </w:pPr>
      <w:r w:rsidRPr="00280FA0">
        <w:rPr>
          <w:lang w:eastAsia="ru-RU"/>
        </w:rPr>
        <w:t>Принципиально изобразите</w:t>
      </w:r>
      <w:r w:rsidR="00E52389" w:rsidRPr="00280FA0">
        <w:rPr>
          <w:lang w:eastAsia="ru-RU"/>
        </w:rPr>
        <w:t>,</w:t>
      </w:r>
      <w:r w:rsidRPr="00280FA0">
        <w:rPr>
          <w:lang w:eastAsia="ru-RU"/>
        </w:rPr>
        <w:t xml:space="preserve"> как следует распределять работы между ступенями </w:t>
      </w:r>
      <w:r w:rsidRPr="00280FA0">
        <w:rPr>
          <w:u w:val="single"/>
          <w:lang w:eastAsia="ru-RU"/>
        </w:rPr>
        <w:t>однокаскадного</w:t>
      </w:r>
      <w:r w:rsidRPr="00280FA0">
        <w:rPr>
          <w:lang w:eastAsia="ru-RU"/>
        </w:rPr>
        <w:t xml:space="preserve"> компрессора. Поясните протекание графика.</w:t>
      </w:r>
    </w:p>
    <w:p w14:paraId="73B5A190" w14:textId="77777777" w:rsidR="00B44FEA" w:rsidRPr="00280FA0" w:rsidRDefault="00B44FEA" w:rsidP="006C045F">
      <w:pPr>
        <w:pStyle w:val="15"/>
      </w:pPr>
      <w:r w:rsidRPr="00280FA0">
        <w:drawing>
          <wp:inline distT="0" distB="0" distL="0" distR="0" wp14:anchorId="165196E3" wp14:editId="531648F9">
            <wp:extent cx="4402800" cy="2340000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66"/>
                    <a:stretch/>
                  </pic:blipFill>
                  <pic:spPr bwMode="auto">
                    <a:xfrm>
                      <a:off x="0" y="0"/>
                      <a:ext cx="4402800" cy="23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4151D" w14:textId="5130BF2D" w:rsidR="00CE5618" w:rsidRPr="00280FA0" w:rsidRDefault="00C71B7B" w:rsidP="009F3960">
      <w:pPr>
        <w:pStyle w:val="2"/>
      </w:pPr>
      <w:bookmarkStart w:id="53" w:name="_Toc458026276"/>
      <w:bookmarkStart w:id="54" w:name="_Toc504550377"/>
      <w:bookmarkStart w:id="55" w:name="_Toc18481949"/>
      <w:r>
        <w:lastRenderedPageBreak/>
        <w:t>2</w:t>
      </w:r>
      <w:r w:rsidR="00CE5618" w:rsidRPr="00280FA0">
        <w:t>.8</w:t>
      </w:r>
      <w:r w:rsidR="00CE5618" w:rsidRPr="00280FA0">
        <w:tab/>
        <w:t>Распределение работ сжатия в многокаскадных осевых компрессорах</w:t>
      </w:r>
      <w:bookmarkEnd w:id="53"/>
      <w:bookmarkEnd w:id="54"/>
      <w:bookmarkEnd w:id="55"/>
    </w:p>
    <w:tbl>
      <w:tblPr>
        <w:tblStyle w:val="6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90"/>
        <w:gridCol w:w="3014"/>
        <w:gridCol w:w="3366"/>
      </w:tblGrid>
      <w:tr w:rsidR="00497557" w:rsidRPr="00280FA0" w14:paraId="31B285D9" w14:textId="77777777" w:rsidTr="00497557">
        <w:tc>
          <w:tcPr>
            <w:tcW w:w="3190" w:type="dxa"/>
            <w:vAlign w:val="center"/>
          </w:tcPr>
          <w:p w14:paraId="29AAC07E" w14:textId="77777777" w:rsidR="00497557" w:rsidRPr="00280FA0" w:rsidRDefault="00497557" w:rsidP="006C045F">
            <w:pPr>
              <w:pStyle w:val="15"/>
            </w:pPr>
            <w:r w:rsidRPr="00280FA0">
              <w:drawing>
                <wp:inline distT="0" distB="0" distL="0" distR="0" wp14:anchorId="18FA4F60" wp14:editId="55C3E453">
                  <wp:extent cx="1670400" cy="1440000"/>
                  <wp:effectExtent l="0" t="0" r="0" b="0"/>
                  <wp:docPr id="163" name="Рисунок 30" descr="J85_ge_17a_turbojet_eng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J85_ge_17a_turbojet_engine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40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6A77C24" w14:textId="77777777" w:rsidR="00497557" w:rsidRPr="00280FA0" w:rsidRDefault="00497557" w:rsidP="006C045F">
            <w:pPr>
              <w:pStyle w:val="15"/>
            </w:pPr>
            <w:r w:rsidRPr="00280FA0">
              <w:t>Однокаскадный</w:t>
            </w:r>
          </w:p>
        </w:tc>
        <w:tc>
          <w:tcPr>
            <w:tcW w:w="3014" w:type="dxa"/>
            <w:vAlign w:val="center"/>
          </w:tcPr>
          <w:p w14:paraId="325226CE" w14:textId="77777777" w:rsidR="00497557" w:rsidRPr="00280FA0" w:rsidRDefault="00497557" w:rsidP="006C045F">
            <w:pPr>
              <w:pStyle w:val="15"/>
            </w:pPr>
            <w:r w:rsidRPr="00280FA0">
              <w:drawing>
                <wp:inline distT="0" distB="0" distL="0" distR="0" wp14:anchorId="571B24CF" wp14:editId="475FFF2D">
                  <wp:extent cx="1270800" cy="1440000"/>
                  <wp:effectExtent l="0" t="0" r="0" b="0"/>
                  <wp:docPr id="164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800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4A76962" w14:textId="77777777" w:rsidR="00497557" w:rsidRPr="00280FA0" w:rsidRDefault="00497557" w:rsidP="006C045F">
            <w:pPr>
              <w:pStyle w:val="15"/>
            </w:pPr>
            <w:r w:rsidRPr="00280FA0">
              <w:t>Двухкаскадный</w:t>
            </w:r>
          </w:p>
        </w:tc>
        <w:tc>
          <w:tcPr>
            <w:tcW w:w="3366" w:type="dxa"/>
            <w:vAlign w:val="center"/>
          </w:tcPr>
          <w:p w14:paraId="75827F15" w14:textId="77777777" w:rsidR="00497557" w:rsidRPr="00280FA0" w:rsidRDefault="00497557" w:rsidP="006C045F">
            <w:pPr>
              <w:pStyle w:val="15"/>
            </w:pPr>
            <w:r w:rsidRPr="00280FA0">
              <w:drawing>
                <wp:inline distT="0" distB="0" distL="0" distR="0" wp14:anchorId="48CD435B" wp14:editId="059DC404">
                  <wp:extent cx="1256400" cy="1440000"/>
                  <wp:effectExtent l="0" t="0" r="0" b="0"/>
                  <wp:docPr id="165" name="Рисунок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13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400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A524875" w14:textId="77777777" w:rsidR="00497557" w:rsidRPr="00280FA0" w:rsidRDefault="00497557" w:rsidP="006C045F">
            <w:pPr>
              <w:pStyle w:val="15"/>
            </w:pPr>
            <w:r w:rsidRPr="00280FA0">
              <w:t>Трехкаскадный</w:t>
            </w:r>
          </w:p>
        </w:tc>
      </w:tr>
    </w:tbl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B44FEA" w:rsidRPr="00280FA0" w14:paraId="6516FA16" w14:textId="77777777" w:rsidTr="00B44FEA">
        <w:tc>
          <w:tcPr>
            <w:tcW w:w="4927" w:type="dxa"/>
            <w:vAlign w:val="center"/>
          </w:tcPr>
          <w:p w14:paraId="28C5AB67" w14:textId="77777777" w:rsidR="009C6177" w:rsidRPr="00280FA0" w:rsidRDefault="009C6177" w:rsidP="00B44FEA">
            <w:pPr>
              <w:ind w:firstLine="0"/>
              <w:jc w:val="center"/>
              <w:rPr>
                <w:caps/>
                <w:lang w:eastAsia="ru-RU"/>
              </w:rPr>
            </w:pPr>
          </w:p>
          <w:p w14:paraId="424D5287" w14:textId="77777777" w:rsidR="00B44FEA" w:rsidRPr="00280FA0" w:rsidRDefault="00B44FEA" w:rsidP="00B44FEA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 xml:space="preserve">Достоинства многокаскадных компрессоров </w:t>
            </w:r>
          </w:p>
        </w:tc>
        <w:tc>
          <w:tcPr>
            <w:tcW w:w="4927" w:type="dxa"/>
            <w:vAlign w:val="center"/>
          </w:tcPr>
          <w:p w14:paraId="2B63E328" w14:textId="77777777" w:rsidR="009C6177" w:rsidRPr="00280FA0" w:rsidRDefault="009C6177" w:rsidP="00B44FEA">
            <w:pPr>
              <w:ind w:firstLine="0"/>
              <w:jc w:val="center"/>
              <w:rPr>
                <w:caps/>
                <w:lang w:eastAsia="ru-RU"/>
              </w:rPr>
            </w:pPr>
          </w:p>
          <w:p w14:paraId="320E2E67" w14:textId="77777777" w:rsidR="00B44FEA" w:rsidRPr="00280FA0" w:rsidRDefault="00B44FEA" w:rsidP="00B44FEA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Недостатки многокаскадных компрессоров</w:t>
            </w:r>
          </w:p>
        </w:tc>
      </w:tr>
      <w:tr w:rsidR="00B44FEA" w:rsidRPr="00280FA0" w14:paraId="5EE029E6" w14:textId="77777777" w:rsidTr="00497557">
        <w:trPr>
          <w:trHeight w:val="1701"/>
        </w:trPr>
        <w:tc>
          <w:tcPr>
            <w:tcW w:w="4927" w:type="dxa"/>
            <w:vAlign w:val="center"/>
          </w:tcPr>
          <w:p w14:paraId="3D850193" w14:textId="77777777" w:rsidR="00B44FEA" w:rsidRPr="00280FA0" w:rsidRDefault="00B44FEA" w:rsidP="00B44FEA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4927" w:type="dxa"/>
            <w:vAlign w:val="center"/>
          </w:tcPr>
          <w:p w14:paraId="329A273D" w14:textId="77777777" w:rsidR="00B44FEA" w:rsidRPr="00280FA0" w:rsidRDefault="00B44FEA" w:rsidP="00B44FEA">
            <w:pPr>
              <w:ind w:firstLine="0"/>
              <w:jc w:val="center"/>
              <w:rPr>
                <w:lang w:eastAsia="ru-RU"/>
              </w:rPr>
            </w:pPr>
          </w:p>
        </w:tc>
      </w:tr>
    </w:tbl>
    <w:p w14:paraId="58B4351E" w14:textId="77777777" w:rsidR="00B44FEA" w:rsidRPr="00280FA0" w:rsidRDefault="00067386" w:rsidP="00B44FEA">
      <w:pPr>
        <w:rPr>
          <w:lang w:eastAsia="ru-RU"/>
        </w:rPr>
      </w:pPr>
      <w:r w:rsidRPr="00280FA0">
        <w:rPr>
          <w:lang w:eastAsia="ru-RU"/>
        </w:rPr>
        <w:t>Как разделение на каскады влияет на распределение работы между ступенями?</w:t>
      </w:r>
    </w:p>
    <w:p w14:paraId="1466B491" w14:textId="77777777" w:rsidR="00067386" w:rsidRPr="00280FA0" w:rsidRDefault="00067386" w:rsidP="00497557"/>
    <w:p w14:paraId="4329CB09" w14:textId="77777777" w:rsidR="00067386" w:rsidRPr="00280FA0" w:rsidRDefault="00067386" w:rsidP="00067386">
      <w:pPr>
        <w:rPr>
          <w:lang w:eastAsia="ru-RU"/>
        </w:rPr>
      </w:pPr>
      <w:r w:rsidRPr="00280FA0">
        <w:rPr>
          <w:lang w:eastAsia="ru-RU"/>
        </w:rPr>
        <w:t>Принципиально изобразите</w:t>
      </w:r>
      <w:r w:rsidR="00E52389" w:rsidRPr="00280FA0">
        <w:rPr>
          <w:lang w:eastAsia="ru-RU"/>
        </w:rPr>
        <w:t>,</w:t>
      </w:r>
      <w:r w:rsidRPr="00280FA0">
        <w:rPr>
          <w:lang w:eastAsia="ru-RU"/>
        </w:rPr>
        <w:t xml:space="preserve"> как следует распределять работы между ступенями </w:t>
      </w:r>
      <w:r w:rsidRPr="00280FA0">
        <w:rPr>
          <w:u w:val="single"/>
          <w:lang w:eastAsia="ru-RU"/>
        </w:rPr>
        <w:t>многокаскадного</w:t>
      </w:r>
      <w:r w:rsidRPr="00280FA0">
        <w:rPr>
          <w:lang w:eastAsia="ru-RU"/>
        </w:rPr>
        <w:t xml:space="preserve"> компрессора. Поясните протекание графика.</w:t>
      </w:r>
    </w:p>
    <w:p w14:paraId="355EE020" w14:textId="77777777" w:rsidR="00067386" w:rsidRPr="00280FA0" w:rsidRDefault="00067386" w:rsidP="006C045F">
      <w:pPr>
        <w:pStyle w:val="15"/>
      </w:pPr>
      <w:r w:rsidRPr="00280FA0">
        <w:drawing>
          <wp:inline distT="0" distB="0" distL="0" distR="0" wp14:anchorId="10758BA6" wp14:editId="087B09A5">
            <wp:extent cx="2584800" cy="180000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800" cy="18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C90CE3" w14:textId="15508607" w:rsidR="00CE5618" w:rsidRPr="00280FA0" w:rsidRDefault="00C71B7B" w:rsidP="009F3960">
      <w:pPr>
        <w:pStyle w:val="2"/>
      </w:pPr>
      <w:bookmarkStart w:id="56" w:name="_Toc458026278"/>
      <w:bookmarkStart w:id="57" w:name="_Toc504550378"/>
      <w:bookmarkStart w:id="58" w:name="_Toc18481950"/>
      <w:r>
        <w:lastRenderedPageBreak/>
        <w:t>2</w:t>
      </w:r>
      <w:r w:rsidR="00CE5618" w:rsidRPr="00280FA0">
        <w:t>.9</w:t>
      </w:r>
      <w:r w:rsidR="00CE5618" w:rsidRPr="00280FA0">
        <w:tab/>
        <w:t>Работа компрессора в условиях неравномерности потока на входе</w:t>
      </w:r>
      <w:bookmarkEnd w:id="56"/>
      <w:bookmarkEnd w:id="57"/>
      <w:bookmarkEnd w:id="58"/>
    </w:p>
    <w:p w14:paraId="23000B1A" w14:textId="77777777" w:rsidR="004607F0" w:rsidRPr="00280FA0" w:rsidRDefault="004607F0" w:rsidP="006C045F">
      <w:pPr>
        <w:pStyle w:val="15"/>
      </w:pPr>
      <w:r w:rsidRPr="00280FA0">
        <w:drawing>
          <wp:inline distT="0" distB="0" distL="0" distR="0" wp14:anchorId="732DA41A" wp14:editId="38FD7D3F">
            <wp:extent cx="3999600" cy="1620000"/>
            <wp:effectExtent l="0" t="0" r="0" b="0"/>
            <wp:docPr id="14897" name="Рисунок 14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9600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0FA0">
        <w:drawing>
          <wp:inline distT="0" distB="0" distL="0" distR="0" wp14:anchorId="6FBAA0D7" wp14:editId="65B958D5">
            <wp:extent cx="2880000" cy="1458000"/>
            <wp:effectExtent l="0" t="0" r="0" b="0"/>
            <wp:docPr id="167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print"/>
                    <a:srcRect t="1726" b="129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0FA0">
        <w:drawing>
          <wp:inline distT="0" distB="0" distL="0" distR="0" wp14:anchorId="1291BF9E" wp14:editId="7C70DAE0">
            <wp:extent cx="2879090" cy="1333500"/>
            <wp:effectExtent l="0" t="0" r="0" b="0"/>
            <wp:docPr id="170" name="Рисунок 170" descr="D:\Popov_Work\NK-56_19.09.2014\Single_Counter\250_7_2\095_Mabs_Y_t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Popov_Work\NK-56_19.09.2014\Single_Counter\250_7_2\095_Mabs_Y_t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30" b="6152"/>
                    <a:stretch/>
                  </pic:blipFill>
                  <pic:spPr bwMode="auto">
                    <a:xfrm>
                      <a:off x="0" y="0"/>
                      <a:ext cx="2880000" cy="1333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B6A57B" w14:textId="77777777" w:rsidR="004607F0" w:rsidRPr="00280FA0" w:rsidRDefault="004607F0" w:rsidP="004607F0">
      <w:pPr>
        <w:rPr>
          <w:lang w:eastAsia="ru-RU"/>
        </w:rPr>
      </w:pPr>
      <w:r w:rsidRPr="00280FA0">
        <w:rPr>
          <w:lang w:eastAsia="ru-RU"/>
        </w:rPr>
        <w:t>Какова причина неравномерности потока на входе в компрессор?</w:t>
      </w:r>
    </w:p>
    <w:p w14:paraId="20F75300" w14:textId="77777777" w:rsidR="004607F0" w:rsidRPr="00280FA0" w:rsidRDefault="004607F0" w:rsidP="004607F0">
      <w:pPr>
        <w:pStyle w:val="11"/>
      </w:pPr>
    </w:p>
    <w:p w14:paraId="4B37EF61" w14:textId="77777777" w:rsidR="004607F0" w:rsidRPr="00280FA0" w:rsidRDefault="004607F0" w:rsidP="004607F0">
      <w:pPr>
        <w:rPr>
          <w:lang w:eastAsia="ru-RU"/>
        </w:rPr>
      </w:pPr>
      <w:r w:rsidRPr="00280FA0">
        <w:rPr>
          <w:lang w:eastAsia="ru-RU"/>
        </w:rPr>
        <w:t xml:space="preserve">Какие виды неравномерности </w:t>
      </w:r>
      <w:r w:rsidR="00E52389" w:rsidRPr="00280FA0">
        <w:rPr>
          <w:lang w:eastAsia="ru-RU"/>
        </w:rPr>
        <w:t xml:space="preserve">потока </w:t>
      </w:r>
      <w:r w:rsidRPr="00280FA0">
        <w:rPr>
          <w:lang w:eastAsia="ru-RU"/>
        </w:rPr>
        <w:t>на входе в компрессор Вам известны?</w:t>
      </w:r>
    </w:p>
    <w:p w14:paraId="3BE747E9" w14:textId="77777777" w:rsidR="004607F0" w:rsidRPr="00280FA0" w:rsidRDefault="004607F0" w:rsidP="004607F0">
      <w:pPr>
        <w:pStyle w:val="11"/>
      </w:pPr>
    </w:p>
    <w:p w14:paraId="32BE9029" w14:textId="77777777" w:rsidR="004607F0" w:rsidRPr="00280FA0" w:rsidRDefault="004607F0" w:rsidP="004607F0">
      <w:pPr>
        <w:rPr>
          <w:lang w:eastAsia="ru-RU"/>
        </w:rPr>
      </w:pPr>
      <w:r w:rsidRPr="00280FA0">
        <w:rPr>
          <w:lang w:eastAsia="ru-RU"/>
        </w:rPr>
        <w:t>Какая из неравномерностей более опасная для рабочего процесса и почему?</w:t>
      </w:r>
    </w:p>
    <w:p w14:paraId="53AD388E" w14:textId="77777777" w:rsidR="004607F0" w:rsidRPr="00280FA0" w:rsidRDefault="004607F0" w:rsidP="004607F0">
      <w:pPr>
        <w:pStyle w:val="11"/>
      </w:pPr>
      <w:r w:rsidRPr="00280FA0">
        <w:t xml:space="preserve"> </w:t>
      </w:r>
    </w:p>
    <w:p w14:paraId="375F7A40" w14:textId="77777777" w:rsidR="004607F0" w:rsidRPr="00280FA0" w:rsidRDefault="004607F0" w:rsidP="004607F0">
      <w:pPr>
        <w:rPr>
          <w:lang w:eastAsia="ru-RU"/>
        </w:rPr>
      </w:pPr>
    </w:p>
    <w:p w14:paraId="64E1BAD8" w14:textId="77777777" w:rsidR="004607F0" w:rsidRPr="00280FA0" w:rsidRDefault="004607F0" w:rsidP="004607F0">
      <w:pPr>
        <w:rPr>
          <w:lang w:eastAsia="ru-RU"/>
        </w:rPr>
      </w:pPr>
      <w:r w:rsidRPr="00280FA0">
        <w:rPr>
          <w:lang w:eastAsia="ru-RU"/>
        </w:rPr>
        <w:br w:type="page"/>
      </w:r>
    </w:p>
    <w:p w14:paraId="42C9E941" w14:textId="77777777" w:rsidR="004607F0" w:rsidRPr="00280FA0" w:rsidRDefault="004607F0" w:rsidP="004607F0">
      <w:pPr>
        <w:pStyle w:val="12"/>
        <w:rPr>
          <w:lang w:eastAsia="ru-RU"/>
        </w:rPr>
      </w:pPr>
      <w:r w:rsidRPr="00280FA0">
        <w:rPr>
          <w:lang w:eastAsia="ru-RU"/>
        </w:rPr>
        <w:lastRenderedPageBreak/>
        <w:t>Вращающийся срыв</w:t>
      </w:r>
    </w:p>
    <w:p w14:paraId="570634F5" w14:textId="77777777" w:rsidR="004607F0" w:rsidRPr="00280FA0" w:rsidRDefault="00354CCE" w:rsidP="00354CCE">
      <w:pPr>
        <w:pStyle w:val="afc"/>
      </w:pPr>
      <w:r w:rsidRPr="00280FA0">
        <w:rPr>
          <w:noProof/>
        </w:rPr>
        <w:drawing>
          <wp:inline distT="0" distB="0" distL="0" distR="0" wp14:anchorId="1089B259" wp14:editId="0D8BB443">
            <wp:extent cx="5760000" cy="227520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227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8CBF" w14:textId="77777777" w:rsidR="004E2FF7" w:rsidRPr="00280FA0" w:rsidRDefault="004E2FF7" w:rsidP="004E2FF7">
      <w:pPr>
        <w:rPr>
          <w:lang w:eastAsia="ru-RU"/>
        </w:rPr>
      </w:pPr>
    </w:p>
    <w:p w14:paraId="0F664AE4" w14:textId="77777777" w:rsidR="004E2FF7" w:rsidRPr="00280FA0" w:rsidRDefault="004E2FF7" w:rsidP="004E2FF7">
      <w:pPr>
        <w:rPr>
          <w:lang w:eastAsia="ru-RU"/>
        </w:rPr>
      </w:pPr>
    </w:p>
    <w:p w14:paraId="6253B596" w14:textId="77777777" w:rsidR="004607F0" w:rsidRPr="00280FA0" w:rsidRDefault="004607F0" w:rsidP="004607F0">
      <w:pPr>
        <w:pStyle w:val="12"/>
        <w:rPr>
          <w:lang w:eastAsia="ru-RU"/>
        </w:rPr>
      </w:pPr>
      <w:r w:rsidRPr="00280FA0">
        <w:rPr>
          <w:lang w:eastAsia="ru-RU"/>
        </w:rPr>
        <w:t>Способы борьбы с вращающимся срывом</w:t>
      </w:r>
    </w:p>
    <w:p w14:paraId="406A3480" w14:textId="77777777" w:rsidR="004E2FF7" w:rsidRPr="00280FA0" w:rsidRDefault="004E2FF7" w:rsidP="004607F0">
      <w:pPr>
        <w:pStyle w:val="12"/>
        <w:rPr>
          <w:lang w:eastAsia="ru-RU"/>
        </w:rPr>
      </w:pPr>
    </w:p>
    <w:p w14:paraId="456CF9C0" w14:textId="77777777" w:rsidR="004E2FF7" w:rsidRPr="00280FA0" w:rsidRDefault="004E2FF7" w:rsidP="004607F0">
      <w:pPr>
        <w:pStyle w:val="12"/>
        <w:rPr>
          <w:lang w:eastAsia="ru-RU"/>
        </w:rPr>
      </w:pPr>
      <w:r w:rsidRPr="00280FA0">
        <w:rPr>
          <w:noProof/>
          <w:lang w:eastAsia="ru-RU"/>
        </w:rPr>
        <w:drawing>
          <wp:inline distT="0" distB="0" distL="0" distR="0" wp14:anchorId="438F1D18" wp14:editId="645C08BE">
            <wp:extent cx="2160000" cy="1335600"/>
            <wp:effectExtent l="0" t="0" r="0" b="0"/>
            <wp:docPr id="160" name="Рисунок 39" descr="http://files.studfiles.ru/2706/247/html_or3CZKxa3C.oUfv/htmlconvd-t_AUNM_html_m13700a7.gi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39" descr="http://files.studfiles.ru/2706/247/html_or3CZKxa3C.oUfv/htmlconvd-t_AUNM_html_m13700a7.gif"/>
                    <pic:cNvPicPr/>
                  </pic:nvPicPr>
                  <pic:blipFill>
                    <a:blip r:embed="rId69" cstate="print"/>
                    <a:srcRect r="55267" b="32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33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80FA0">
        <w:rPr>
          <w:noProof/>
          <w:lang w:eastAsia="ru-RU"/>
        </w:rPr>
        <w:drawing>
          <wp:inline distT="0" distB="0" distL="0" distR="0" wp14:anchorId="39C857DC" wp14:editId="55DF6FE8">
            <wp:extent cx="2120400" cy="144360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06" r="9505"/>
                    <a:stretch/>
                  </pic:blipFill>
                  <pic:spPr bwMode="auto">
                    <a:xfrm>
                      <a:off x="0" y="0"/>
                      <a:ext cx="2120400" cy="14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0FA0">
        <w:rPr>
          <w:noProof/>
          <w:lang w:eastAsia="ru-RU"/>
        </w:rPr>
        <w:drawing>
          <wp:inline distT="0" distB="0" distL="0" distR="0" wp14:anchorId="77D50114" wp14:editId="41974863">
            <wp:extent cx="1440000" cy="153360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5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B62022" w14:textId="77777777" w:rsidR="005956B8" w:rsidRPr="00280FA0" w:rsidRDefault="005956B8" w:rsidP="009F3960">
      <w:pPr>
        <w:pStyle w:val="2"/>
      </w:pPr>
      <w:bookmarkStart w:id="59" w:name="_Toc458026279"/>
      <w:r w:rsidRPr="00280FA0">
        <w:br w:type="page"/>
      </w:r>
    </w:p>
    <w:p w14:paraId="65FB629C" w14:textId="25C16450" w:rsidR="00CE5618" w:rsidRPr="00280FA0" w:rsidRDefault="00C71B7B" w:rsidP="009F3960">
      <w:pPr>
        <w:pStyle w:val="2"/>
      </w:pPr>
      <w:bookmarkStart w:id="60" w:name="_Toc504550379"/>
      <w:bookmarkStart w:id="61" w:name="_Toc18481951"/>
      <w:r>
        <w:lastRenderedPageBreak/>
        <w:t>2</w:t>
      </w:r>
      <w:r w:rsidR="005956B8" w:rsidRPr="00280FA0">
        <w:t>.10</w:t>
      </w:r>
      <w:r w:rsidR="00CE5618" w:rsidRPr="00280FA0">
        <w:tab/>
        <w:t>Работа многоступенчатого компрессора на нерасчетных режимах</w:t>
      </w:r>
      <w:bookmarkEnd w:id="59"/>
      <w:bookmarkEnd w:id="60"/>
      <w:bookmarkEnd w:id="61"/>
    </w:p>
    <w:p w14:paraId="7802E598" w14:textId="77777777" w:rsidR="00E147DC" w:rsidRPr="00280FA0" w:rsidRDefault="00E147DC" w:rsidP="00E147DC">
      <w:r w:rsidRPr="00280FA0">
        <w:t xml:space="preserve">Площадь проходных сечений проточной части компрессора на проектном режиме вычисляют таким образом, чтобы обеспечить оптимальные осевые скорости и соответственно углы потока на входе в лопаточные венцы. В нерегулируемом компрессоре при изменении частоты вращения ротора </w:t>
      </w:r>
      <w:r w:rsidRPr="00280FA0">
        <w:rPr>
          <w:i/>
          <w:lang w:val="en-US"/>
        </w:rPr>
        <w:t>n</w:t>
      </w:r>
      <w:r w:rsidRPr="00280FA0">
        <w:t xml:space="preserve"> будут изменяться работа сжатия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L</m:t>
            </m:r>
          </m:e>
          <m:sub>
            <m:r>
              <w:rPr>
                <w:rFonts w:ascii="Cambria Math" w:hAnsi="Cambria Math"/>
              </w:rPr>
              <m:t>к</m:t>
            </m:r>
            <m:r>
              <w:rPr>
                <w:rFonts w:ascii="Cambria Math" w:hAnsi="Cambria Math"/>
                <w:lang w:val="en-US"/>
              </w:rPr>
              <m:t>s</m:t>
            </m:r>
          </m:sub>
        </m:sSub>
      </m:oMath>
      <w:r w:rsidRPr="00280FA0">
        <w:t xml:space="preserve">, степень повышения давления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π</m:t>
            </m:r>
          </m:e>
          <m:sub>
            <m:r>
              <w:rPr>
                <w:rFonts w:ascii="Cambria Math" w:hAnsi="Cambria Math"/>
              </w:rPr>
              <m:t>к</m:t>
            </m:r>
          </m:sub>
          <m:sup>
            <m:r>
              <w:rPr>
                <w:rFonts w:ascii="Cambria Math" w:hAnsi="Cambria Math"/>
              </w:rPr>
              <m:t>*</m:t>
            </m:r>
          </m:sup>
        </m:sSubSup>
      </m:oMath>
      <w:r w:rsidRPr="00280FA0">
        <w:t xml:space="preserve"> и соответственно отношение плотностей и осевых скоростей в различных ступенях компрессора. </w:t>
      </w:r>
    </w:p>
    <w:p w14:paraId="7EEBADCF" w14:textId="77777777" w:rsidR="00E147DC" w:rsidRPr="00280FA0" w:rsidRDefault="00E147DC" w:rsidP="00E147DC">
      <w:pPr>
        <w:rPr>
          <w:lang w:eastAsia="ru-RU"/>
        </w:rPr>
      </w:pPr>
      <w:r w:rsidRPr="00280FA0">
        <w:rPr>
          <w:lang w:eastAsia="ru-RU"/>
        </w:rPr>
        <w:t>Запишите уравнение неразрывности для входа в первую и некоторую произвольную ступень и получите уравнение для изменения осевых скоростей.</w:t>
      </w:r>
    </w:p>
    <w:p w14:paraId="3277D7F5" w14:textId="77777777" w:rsidR="00E147DC" w:rsidRPr="00280FA0" w:rsidRDefault="00E147DC" w:rsidP="00E147DC">
      <w:pPr>
        <w:pStyle w:val="11"/>
      </w:pPr>
    </w:p>
    <w:p w14:paraId="3AA4B24A" w14:textId="77777777" w:rsidR="00E147DC" w:rsidRPr="00280FA0" w:rsidRDefault="00E147DC" w:rsidP="00E147DC">
      <w:pPr>
        <w:rPr>
          <w:lang w:eastAsia="ru-RU"/>
        </w:rPr>
      </w:pPr>
    </w:p>
    <w:p w14:paraId="5B588404" w14:textId="77777777" w:rsidR="00E147DC" w:rsidRPr="00280FA0" w:rsidRDefault="00E147DC" w:rsidP="00E147DC">
      <w:pPr>
        <w:rPr>
          <w:lang w:eastAsia="ru-RU"/>
        </w:rPr>
      </w:pPr>
      <w:r w:rsidRPr="00280FA0">
        <w:rPr>
          <w:lang w:eastAsia="ru-RU"/>
        </w:rPr>
        <w:t>Запишите уравнение окружной скорости для входа в первую и некоторую произвольную ступень</w:t>
      </w:r>
      <w:r w:rsidR="00E52389" w:rsidRPr="00280FA0">
        <w:rPr>
          <w:lang w:eastAsia="ru-RU"/>
        </w:rPr>
        <w:t>,</w:t>
      </w:r>
      <w:r w:rsidRPr="00280FA0">
        <w:rPr>
          <w:lang w:eastAsia="ru-RU"/>
        </w:rPr>
        <w:t xml:space="preserve"> и получите уравнение для изменения осевых скоростей.</w:t>
      </w:r>
    </w:p>
    <w:p w14:paraId="6DCD8410" w14:textId="77777777" w:rsidR="00E147DC" w:rsidRPr="00280FA0" w:rsidRDefault="00E147DC" w:rsidP="00E147DC">
      <w:pPr>
        <w:pStyle w:val="11"/>
      </w:pPr>
    </w:p>
    <w:p w14:paraId="00504843" w14:textId="77777777" w:rsidR="00E147DC" w:rsidRPr="00280FA0" w:rsidRDefault="00E147DC" w:rsidP="00E147DC">
      <w:pPr>
        <w:rPr>
          <w:lang w:eastAsia="ru-RU"/>
        </w:rPr>
      </w:pPr>
      <w:r w:rsidRPr="00280FA0">
        <w:rPr>
          <w:lang w:eastAsia="ru-RU"/>
        </w:rPr>
        <w:t>Какой вывод следует из анализа полученных уравнений?</w:t>
      </w:r>
    </w:p>
    <w:p w14:paraId="22F0DBED" w14:textId="77777777" w:rsidR="00E147DC" w:rsidRPr="00280FA0" w:rsidRDefault="00E147DC" w:rsidP="00E147DC">
      <w:pPr>
        <w:pStyle w:val="11"/>
      </w:pPr>
    </w:p>
    <w:p w14:paraId="0D31E5AC" w14:textId="77777777" w:rsidR="00E147DC" w:rsidRPr="00280FA0" w:rsidRDefault="00E147DC" w:rsidP="00E147DC">
      <w:pPr>
        <w:pStyle w:val="11"/>
      </w:pPr>
    </w:p>
    <w:p w14:paraId="4E44BFCA" w14:textId="77777777" w:rsidR="00E147DC" w:rsidRPr="00280FA0" w:rsidRDefault="00E147DC" w:rsidP="00E147DC">
      <w:pPr>
        <w:rPr>
          <w:lang w:eastAsia="ru-RU"/>
        </w:rPr>
      </w:pPr>
      <w:r w:rsidRPr="00280FA0">
        <w:t xml:space="preserve">Рассмотрим некий произвольный компрессор. </w:t>
      </w:r>
      <w:r w:rsidR="00E52389" w:rsidRPr="00280FA0">
        <w:t>П</w:t>
      </w:r>
      <w:r w:rsidRPr="00280FA0">
        <w:t>редположим, что на среднем диаметре во всех его ступенях планы скоростей одинаковы. Рассматриваются рабочие процессы для первой (</w:t>
      </w:r>
      <w:r w:rsidRPr="00280FA0">
        <w:rPr>
          <w:i/>
        </w:rPr>
        <w:t>1</w:t>
      </w:r>
      <w:r w:rsidRPr="00280FA0">
        <w:t>), средней (</w:t>
      </w:r>
      <w:r w:rsidRPr="00280FA0">
        <w:rPr>
          <w:i/>
          <w:lang w:val="en-US"/>
        </w:rPr>
        <w:t>z</w:t>
      </w:r>
      <w:r w:rsidRPr="00280FA0">
        <w:rPr>
          <w:i/>
        </w:rPr>
        <w:t>/2</w:t>
      </w:r>
      <w:r w:rsidRPr="00280FA0">
        <w:t>) и последней (</w:t>
      </w:r>
      <w:r w:rsidRPr="00280FA0">
        <w:rPr>
          <w:i/>
          <w:lang w:val="en-US"/>
        </w:rPr>
        <w:t>z</w:t>
      </w:r>
      <w:r w:rsidRPr="00280FA0">
        <w:t>) ступеней.</w:t>
      </w:r>
    </w:p>
    <w:p w14:paraId="3E7E8D16" w14:textId="77777777" w:rsidR="00190485" w:rsidRPr="00280FA0" w:rsidRDefault="00190485">
      <w:pPr>
        <w:rPr>
          <w:caps/>
        </w:rPr>
      </w:pPr>
      <w:bookmarkStart w:id="62" w:name="_Toc458026280"/>
      <w:r w:rsidRPr="00280FA0">
        <w:br w:type="page"/>
      </w:r>
    </w:p>
    <w:p w14:paraId="17F763A1" w14:textId="77777777" w:rsidR="00E147DC" w:rsidRPr="00280FA0" w:rsidRDefault="00E147DC" w:rsidP="00E147DC">
      <w:pPr>
        <w:pStyle w:val="12"/>
      </w:pPr>
      <w:r w:rsidRPr="00280FA0">
        <w:lastRenderedPageBreak/>
        <w:t>Измененение рабочего процесса ступеней многоступенчатого компрессора при</w:t>
      </w:r>
      <w:r w:rsidRPr="00280FA0">
        <w:rPr>
          <w:u w:val="single"/>
        </w:rPr>
        <w:t xml:space="preserve"> уменьшении</w:t>
      </w:r>
      <w:r w:rsidRPr="00280FA0">
        <w:t xml:space="preserve"> частоты вращения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2"/>
        <w:gridCol w:w="6900"/>
        <w:gridCol w:w="1712"/>
      </w:tblGrid>
      <w:tr w:rsidR="00E147DC" w:rsidRPr="00280FA0" w14:paraId="1DC64536" w14:textId="77777777" w:rsidTr="00E147DC">
        <w:trPr>
          <w:cantSplit/>
          <w:trHeight w:val="1134"/>
        </w:trPr>
        <w:tc>
          <w:tcPr>
            <w:tcW w:w="1242" w:type="dxa"/>
            <w:textDirection w:val="btLr"/>
            <w:vAlign w:val="center"/>
          </w:tcPr>
          <w:p w14:paraId="08B5DAC7" w14:textId="77777777" w:rsidR="00E147DC" w:rsidRPr="00280FA0" w:rsidRDefault="00E147DC" w:rsidP="00E147DC">
            <w:pPr>
              <w:pStyle w:val="12"/>
              <w:ind w:left="113" w:right="113" w:firstLine="0"/>
              <w:rPr>
                <w:caps w:val="0"/>
              </w:rPr>
            </w:pPr>
            <w:r w:rsidRPr="00280FA0">
              <w:rPr>
                <w:caps w:val="0"/>
              </w:rPr>
              <w:t>1 ступень</w:t>
            </w:r>
          </w:p>
        </w:tc>
        <w:tc>
          <w:tcPr>
            <w:tcW w:w="6900" w:type="dxa"/>
            <w:vAlign w:val="center"/>
          </w:tcPr>
          <w:p w14:paraId="4396BC1D" w14:textId="77777777" w:rsidR="00E147DC" w:rsidRPr="00280FA0" w:rsidRDefault="00E147DC" w:rsidP="00E147DC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63C0DBFF" wp14:editId="78C4C443">
                  <wp:extent cx="3034800" cy="1800000"/>
                  <wp:effectExtent l="0" t="0" r="0" b="0"/>
                  <wp:docPr id="171" name="Рисунок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8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  <w:vAlign w:val="center"/>
          </w:tcPr>
          <w:p w14:paraId="08BB8ABE" w14:textId="77777777" w:rsidR="00E147DC" w:rsidRPr="00280FA0" w:rsidRDefault="00E147DC" w:rsidP="00E147DC">
            <w:pPr>
              <w:pStyle w:val="12"/>
              <w:ind w:firstLine="0"/>
            </w:pPr>
          </w:p>
        </w:tc>
      </w:tr>
      <w:tr w:rsidR="00E147DC" w:rsidRPr="00280FA0" w14:paraId="12E79372" w14:textId="77777777" w:rsidTr="00E147DC">
        <w:trPr>
          <w:cantSplit/>
          <w:trHeight w:val="1134"/>
        </w:trPr>
        <w:tc>
          <w:tcPr>
            <w:tcW w:w="1242" w:type="dxa"/>
            <w:textDirection w:val="btLr"/>
            <w:vAlign w:val="center"/>
          </w:tcPr>
          <w:p w14:paraId="5A59E635" w14:textId="77777777" w:rsidR="00E147DC" w:rsidRPr="00280FA0" w:rsidRDefault="00E147DC" w:rsidP="00E147DC">
            <w:pPr>
              <w:pStyle w:val="12"/>
              <w:ind w:left="113" w:right="113" w:firstLine="0"/>
              <w:rPr>
                <w:caps w:val="0"/>
              </w:rPr>
            </w:pPr>
            <w:r w:rsidRPr="00280FA0">
              <w:rPr>
                <w:caps w:val="0"/>
                <w:lang w:val="en-US"/>
              </w:rPr>
              <w:t xml:space="preserve">Z/2 </w:t>
            </w:r>
            <w:r w:rsidRPr="00280FA0">
              <w:rPr>
                <w:caps w:val="0"/>
              </w:rPr>
              <w:t>ступень</w:t>
            </w:r>
          </w:p>
        </w:tc>
        <w:tc>
          <w:tcPr>
            <w:tcW w:w="6900" w:type="dxa"/>
            <w:vAlign w:val="center"/>
          </w:tcPr>
          <w:p w14:paraId="45E164EE" w14:textId="77777777" w:rsidR="00E147DC" w:rsidRPr="00280FA0" w:rsidRDefault="00E147DC" w:rsidP="00E147DC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2FAA3D7F" wp14:editId="3105EE0E">
                  <wp:extent cx="3034800" cy="1800000"/>
                  <wp:effectExtent l="0" t="0" r="0" b="0"/>
                  <wp:docPr id="17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8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  <w:vAlign w:val="center"/>
          </w:tcPr>
          <w:p w14:paraId="72E9EAF4" w14:textId="77777777" w:rsidR="00E147DC" w:rsidRPr="00280FA0" w:rsidRDefault="00E147DC" w:rsidP="00E147DC">
            <w:pPr>
              <w:pStyle w:val="12"/>
              <w:ind w:firstLine="0"/>
            </w:pPr>
          </w:p>
        </w:tc>
      </w:tr>
      <w:tr w:rsidR="00E147DC" w:rsidRPr="00280FA0" w14:paraId="7ACB2431" w14:textId="77777777" w:rsidTr="00E147DC">
        <w:trPr>
          <w:cantSplit/>
          <w:trHeight w:val="1134"/>
        </w:trPr>
        <w:tc>
          <w:tcPr>
            <w:tcW w:w="1242" w:type="dxa"/>
            <w:textDirection w:val="btLr"/>
            <w:vAlign w:val="center"/>
          </w:tcPr>
          <w:p w14:paraId="5910392E" w14:textId="77777777" w:rsidR="00E147DC" w:rsidRPr="00280FA0" w:rsidRDefault="00E147DC" w:rsidP="00E147DC">
            <w:pPr>
              <w:pStyle w:val="12"/>
              <w:ind w:left="113" w:right="113" w:firstLine="0"/>
              <w:rPr>
                <w:caps w:val="0"/>
              </w:rPr>
            </w:pPr>
            <w:r w:rsidRPr="00280FA0">
              <w:rPr>
                <w:caps w:val="0"/>
                <w:lang w:val="en-US"/>
              </w:rPr>
              <w:t xml:space="preserve">Z </w:t>
            </w:r>
            <w:r w:rsidRPr="00280FA0">
              <w:rPr>
                <w:caps w:val="0"/>
              </w:rPr>
              <w:t>ступень</w:t>
            </w:r>
          </w:p>
        </w:tc>
        <w:tc>
          <w:tcPr>
            <w:tcW w:w="6900" w:type="dxa"/>
            <w:vAlign w:val="center"/>
          </w:tcPr>
          <w:p w14:paraId="5E6E7F76" w14:textId="77777777" w:rsidR="00E147DC" w:rsidRPr="00280FA0" w:rsidRDefault="00E147DC" w:rsidP="00E147DC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4B8A5C69" wp14:editId="1608135F">
                  <wp:extent cx="3034800" cy="1800000"/>
                  <wp:effectExtent l="0" t="0" r="0" b="0"/>
                  <wp:docPr id="173" name="Рисунок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8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  <w:vAlign w:val="center"/>
          </w:tcPr>
          <w:p w14:paraId="501CC555" w14:textId="77777777" w:rsidR="00E147DC" w:rsidRPr="00280FA0" w:rsidRDefault="00E147DC" w:rsidP="00E147DC">
            <w:pPr>
              <w:pStyle w:val="12"/>
              <w:ind w:firstLine="0"/>
            </w:pPr>
          </w:p>
        </w:tc>
      </w:tr>
    </w:tbl>
    <w:p w14:paraId="5E387598" w14:textId="77777777" w:rsidR="00E147DC" w:rsidRPr="00280FA0" w:rsidRDefault="00E147DC" w:rsidP="00E147DC">
      <w:pPr>
        <w:pStyle w:val="12"/>
      </w:pPr>
    </w:p>
    <w:p w14:paraId="3704238F" w14:textId="77777777" w:rsidR="00190485" w:rsidRPr="00280FA0" w:rsidRDefault="00190485">
      <w:pPr>
        <w:rPr>
          <w:caps/>
        </w:rPr>
      </w:pPr>
      <w:r w:rsidRPr="00280FA0">
        <w:br w:type="page"/>
      </w:r>
    </w:p>
    <w:p w14:paraId="34D4E889" w14:textId="77777777" w:rsidR="00E147DC" w:rsidRPr="00280FA0" w:rsidRDefault="00E147DC" w:rsidP="00E147DC">
      <w:pPr>
        <w:pStyle w:val="12"/>
      </w:pPr>
      <w:r w:rsidRPr="00280FA0">
        <w:lastRenderedPageBreak/>
        <w:t>Измененение рабочего процесса ступеней многоступенчатого компрессора при</w:t>
      </w:r>
      <w:r w:rsidRPr="00280FA0">
        <w:rPr>
          <w:u w:val="single"/>
        </w:rPr>
        <w:t xml:space="preserve"> увеличении</w:t>
      </w:r>
      <w:r w:rsidRPr="00280FA0">
        <w:t xml:space="preserve"> частоты вращения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42"/>
        <w:gridCol w:w="6900"/>
        <w:gridCol w:w="1712"/>
      </w:tblGrid>
      <w:tr w:rsidR="00E147DC" w:rsidRPr="00280FA0" w14:paraId="7261BB04" w14:textId="77777777" w:rsidTr="000349D3">
        <w:trPr>
          <w:cantSplit/>
          <w:trHeight w:val="1134"/>
        </w:trPr>
        <w:tc>
          <w:tcPr>
            <w:tcW w:w="1242" w:type="dxa"/>
            <w:textDirection w:val="btLr"/>
            <w:vAlign w:val="center"/>
          </w:tcPr>
          <w:p w14:paraId="66E9A376" w14:textId="77777777" w:rsidR="00E147DC" w:rsidRPr="00280FA0" w:rsidRDefault="00E147DC" w:rsidP="000349D3">
            <w:pPr>
              <w:pStyle w:val="12"/>
              <w:ind w:left="113" w:right="113" w:firstLine="0"/>
              <w:rPr>
                <w:caps w:val="0"/>
              </w:rPr>
            </w:pPr>
            <w:r w:rsidRPr="00280FA0">
              <w:rPr>
                <w:caps w:val="0"/>
              </w:rPr>
              <w:t>1 ступень</w:t>
            </w:r>
          </w:p>
        </w:tc>
        <w:tc>
          <w:tcPr>
            <w:tcW w:w="6900" w:type="dxa"/>
            <w:vAlign w:val="center"/>
          </w:tcPr>
          <w:p w14:paraId="2C30E1F3" w14:textId="77777777" w:rsidR="00E147DC" w:rsidRPr="00280FA0" w:rsidRDefault="00E147DC" w:rsidP="000349D3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4EDBD437" wp14:editId="62691E5E">
                  <wp:extent cx="3034800" cy="1800000"/>
                  <wp:effectExtent l="0" t="0" r="0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8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  <w:vAlign w:val="center"/>
          </w:tcPr>
          <w:p w14:paraId="6A58F952" w14:textId="77777777" w:rsidR="00E147DC" w:rsidRPr="00280FA0" w:rsidRDefault="00E147DC" w:rsidP="000349D3">
            <w:pPr>
              <w:pStyle w:val="12"/>
              <w:ind w:firstLine="0"/>
            </w:pPr>
          </w:p>
        </w:tc>
      </w:tr>
      <w:tr w:rsidR="00E147DC" w:rsidRPr="00280FA0" w14:paraId="13B34167" w14:textId="77777777" w:rsidTr="000349D3">
        <w:trPr>
          <w:cantSplit/>
          <w:trHeight w:val="1134"/>
        </w:trPr>
        <w:tc>
          <w:tcPr>
            <w:tcW w:w="1242" w:type="dxa"/>
            <w:textDirection w:val="btLr"/>
            <w:vAlign w:val="center"/>
          </w:tcPr>
          <w:p w14:paraId="2A508ECD" w14:textId="77777777" w:rsidR="00E147DC" w:rsidRPr="00280FA0" w:rsidRDefault="00E147DC" w:rsidP="000349D3">
            <w:pPr>
              <w:pStyle w:val="12"/>
              <w:ind w:left="113" w:right="113" w:firstLine="0"/>
              <w:rPr>
                <w:caps w:val="0"/>
              </w:rPr>
            </w:pPr>
            <w:r w:rsidRPr="00280FA0">
              <w:rPr>
                <w:caps w:val="0"/>
                <w:lang w:val="en-US"/>
              </w:rPr>
              <w:t xml:space="preserve">Z/2 </w:t>
            </w:r>
            <w:r w:rsidRPr="00280FA0">
              <w:rPr>
                <w:caps w:val="0"/>
              </w:rPr>
              <w:t>ступень</w:t>
            </w:r>
          </w:p>
        </w:tc>
        <w:tc>
          <w:tcPr>
            <w:tcW w:w="6900" w:type="dxa"/>
            <w:vAlign w:val="center"/>
          </w:tcPr>
          <w:p w14:paraId="6F831C2C" w14:textId="77777777" w:rsidR="00E147DC" w:rsidRPr="00280FA0" w:rsidRDefault="00E147DC" w:rsidP="000349D3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75BED490" wp14:editId="34ED7F0A">
                  <wp:extent cx="3034800" cy="1800000"/>
                  <wp:effectExtent l="0" t="0" r="0" b="0"/>
                  <wp:docPr id="176" name="Рисунок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8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  <w:vAlign w:val="center"/>
          </w:tcPr>
          <w:p w14:paraId="13DCABB0" w14:textId="77777777" w:rsidR="00E147DC" w:rsidRPr="00280FA0" w:rsidRDefault="00E147DC" w:rsidP="000349D3">
            <w:pPr>
              <w:pStyle w:val="12"/>
              <w:ind w:firstLine="0"/>
            </w:pPr>
          </w:p>
        </w:tc>
      </w:tr>
      <w:tr w:rsidR="00E147DC" w:rsidRPr="00280FA0" w14:paraId="6ED15F09" w14:textId="77777777" w:rsidTr="000349D3">
        <w:trPr>
          <w:cantSplit/>
          <w:trHeight w:val="1134"/>
        </w:trPr>
        <w:tc>
          <w:tcPr>
            <w:tcW w:w="1242" w:type="dxa"/>
            <w:textDirection w:val="btLr"/>
            <w:vAlign w:val="center"/>
          </w:tcPr>
          <w:p w14:paraId="5EE0C450" w14:textId="77777777" w:rsidR="00E147DC" w:rsidRPr="00280FA0" w:rsidRDefault="00E147DC" w:rsidP="000349D3">
            <w:pPr>
              <w:pStyle w:val="12"/>
              <w:ind w:left="113" w:right="113" w:firstLine="0"/>
              <w:rPr>
                <w:caps w:val="0"/>
              </w:rPr>
            </w:pPr>
            <w:r w:rsidRPr="00280FA0">
              <w:rPr>
                <w:caps w:val="0"/>
                <w:lang w:val="en-US"/>
              </w:rPr>
              <w:t xml:space="preserve">Z </w:t>
            </w:r>
            <w:r w:rsidRPr="00280FA0">
              <w:rPr>
                <w:caps w:val="0"/>
              </w:rPr>
              <w:t>ступень</w:t>
            </w:r>
          </w:p>
        </w:tc>
        <w:tc>
          <w:tcPr>
            <w:tcW w:w="6900" w:type="dxa"/>
            <w:vAlign w:val="center"/>
          </w:tcPr>
          <w:p w14:paraId="6FD81E3B" w14:textId="77777777" w:rsidR="00E147DC" w:rsidRPr="00280FA0" w:rsidRDefault="00E147DC" w:rsidP="000349D3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162F7DAC" wp14:editId="36F4FD8F">
                  <wp:extent cx="3034800" cy="1800000"/>
                  <wp:effectExtent l="0" t="0" r="0" b="0"/>
                  <wp:docPr id="177" name="Рисунок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8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2" w:type="dxa"/>
            <w:vAlign w:val="center"/>
          </w:tcPr>
          <w:p w14:paraId="510CB039" w14:textId="77777777" w:rsidR="00E147DC" w:rsidRPr="00280FA0" w:rsidRDefault="00E147DC" w:rsidP="000349D3">
            <w:pPr>
              <w:pStyle w:val="12"/>
              <w:ind w:firstLine="0"/>
            </w:pPr>
          </w:p>
        </w:tc>
      </w:tr>
    </w:tbl>
    <w:p w14:paraId="7137BE6C" w14:textId="77777777" w:rsidR="00E147DC" w:rsidRPr="00280FA0" w:rsidRDefault="00E147DC" w:rsidP="00E147DC">
      <w:pPr>
        <w:pStyle w:val="12"/>
      </w:pPr>
    </w:p>
    <w:p w14:paraId="029133A4" w14:textId="77777777" w:rsidR="00190485" w:rsidRPr="00280FA0" w:rsidRDefault="00190485">
      <w:pPr>
        <w:rPr>
          <w:caps/>
        </w:rPr>
      </w:pPr>
      <w:r w:rsidRPr="00280FA0">
        <w:br w:type="page"/>
      </w:r>
    </w:p>
    <w:p w14:paraId="1776DE8A" w14:textId="77777777" w:rsidR="00E147DC" w:rsidRPr="00280FA0" w:rsidRDefault="005A4A41" w:rsidP="005A4A41">
      <w:pPr>
        <w:pStyle w:val="12"/>
      </w:pPr>
      <w:r w:rsidRPr="00280FA0">
        <w:lastRenderedPageBreak/>
        <w:t>Диапазоны неустойчивой работы</w:t>
      </w:r>
    </w:p>
    <w:p w14:paraId="4644244F" w14:textId="77777777" w:rsidR="005A4A41" w:rsidRPr="00280FA0" w:rsidRDefault="005A4A41" w:rsidP="005A4A41">
      <w:pPr>
        <w:pStyle w:val="12"/>
      </w:pPr>
      <w:r w:rsidRPr="00280FA0">
        <w:rPr>
          <w:noProof/>
          <w:lang w:eastAsia="ru-RU"/>
        </w:rPr>
        <w:drawing>
          <wp:inline distT="0" distB="0" distL="0" distR="0" wp14:anchorId="6FB03B20" wp14:editId="56D93535">
            <wp:extent cx="4111200" cy="252000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1200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31C2D1" w14:textId="77777777" w:rsidR="005A4A41" w:rsidRPr="00280FA0" w:rsidRDefault="005A4A41" w:rsidP="005A4A41">
      <w:pPr>
        <w:pStyle w:val="12"/>
      </w:pPr>
      <w:r w:rsidRPr="00280FA0">
        <w:t>Что такое пом</w:t>
      </w:r>
      <w:r w:rsidR="00190485" w:rsidRPr="00280FA0">
        <w:t>П</w:t>
      </w:r>
      <w:r w:rsidRPr="00280FA0">
        <w:t>аж?</w:t>
      </w:r>
    </w:p>
    <w:p w14:paraId="730B96C7" w14:textId="77777777" w:rsidR="005A4A41" w:rsidRPr="00280FA0" w:rsidRDefault="005A4A41" w:rsidP="005A4A41"/>
    <w:p w14:paraId="1EA43BBE" w14:textId="77777777" w:rsidR="005A4A41" w:rsidRPr="00280FA0" w:rsidRDefault="005A4A41" w:rsidP="005A4A41"/>
    <w:p w14:paraId="1D94ADC9" w14:textId="77777777" w:rsidR="005A4A41" w:rsidRPr="00280FA0" w:rsidRDefault="005A4A41" w:rsidP="005A4A41"/>
    <w:p w14:paraId="6BDBAF9D" w14:textId="77777777" w:rsidR="005A4A41" w:rsidRPr="00280FA0" w:rsidRDefault="005A4A41" w:rsidP="005A4A41"/>
    <w:p w14:paraId="65ED11B2" w14:textId="77777777" w:rsidR="005A4A41" w:rsidRPr="00280FA0" w:rsidRDefault="005A4A41" w:rsidP="005A4A41"/>
    <w:p w14:paraId="52CCB6A6" w14:textId="77777777" w:rsidR="005A4A41" w:rsidRPr="00280FA0" w:rsidRDefault="005A4A41" w:rsidP="005A4A41"/>
    <w:p w14:paraId="1287E81B" w14:textId="77777777" w:rsidR="005A4A41" w:rsidRPr="00280FA0" w:rsidRDefault="005A4A41" w:rsidP="005A4A41"/>
    <w:p w14:paraId="02E01992" w14:textId="77777777" w:rsidR="005A4A41" w:rsidRPr="00280FA0" w:rsidRDefault="005A4A41" w:rsidP="005A4A41">
      <w:r w:rsidRPr="00280FA0">
        <w:t>Какие способы борьбы с неустойчивыми режимами работы многоступенчатого компрессора существуют?</w:t>
      </w:r>
    </w:p>
    <w:p w14:paraId="6A41ADA2" w14:textId="77777777" w:rsidR="005A4A41" w:rsidRPr="00280FA0" w:rsidRDefault="005A4A41" w:rsidP="005A4A41">
      <w:r w:rsidRPr="00280FA0">
        <w:t>1.</w:t>
      </w:r>
    </w:p>
    <w:p w14:paraId="74AF1783" w14:textId="77777777" w:rsidR="005A4A41" w:rsidRPr="00280FA0" w:rsidRDefault="005A4A41" w:rsidP="005A4A41">
      <w:r w:rsidRPr="00280FA0">
        <w:t>2.</w:t>
      </w:r>
    </w:p>
    <w:p w14:paraId="7C25F080" w14:textId="77777777" w:rsidR="005A4A41" w:rsidRPr="00280FA0" w:rsidRDefault="005A4A41" w:rsidP="005A4A41">
      <w:r w:rsidRPr="00280FA0">
        <w:t>3.</w:t>
      </w:r>
    </w:p>
    <w:p w14:paraId="56885EB4" w14:textId="77777777" w:rsidR="005956B8" w:rsidRPr="00280FA0" w:rsidRDefault="005956B8" w:rsidP="00E533BE">
      <w:r w:rsidRPr="00280FA0">
        <w:br w:type="page"/>
      </w:r>
    </w:p>
    <w:p w14:paraId="48A5F123" w14:textId="295180DA" w:rsidR="00CE5618" w:rsidRPr="00280FA0" w:rsidRDefault="00C71B7B" w:rsidP="009F3960">
      <w:pPr>
        <w:pStyle w:val="2"/>
      </w:pPr>
      <w:bookmarkStart w:id="63" w:name="_Toc504550380"/>
      <w:bookmarkStart w:id="64" w:name="_Toc18481952"/>
      <w:r>
        <w:lastRenderedPageBreak/>
        <w:t>2</w:t>
      </w:r>
      <w:r w:rsidR="00CE5618" w:rsidRPr="00280FA0">
        <w:t>.1</w:t>
      </w:r>
      <w:r w:rsidR="005956B8" w:rsidRPr="00280FA0">
        <w:t>1</w:t>
      </w:r>
      <w:r w:rsidR="00CE5618" w:rsidRPr="00280FA0">
        <w:tab/>
        <w:t>Способы регулирования многоступенчатых компрессоров</w:t>
      </w:r>
      <w:bookmarkEnd w:id="62"/>
      <w:bookmarkEnd w:id="63"/>
      <w:bookmarkEnd w:id="64"/>
    </w:p>
    <w:p w14:paraId="2120AC13" w14:textId="77777777" w:rsidR="00372454" w:rsidRPr="00280FA0" w:rsidRDefault="00372454" w:rsidP="00372454">
      <w:pPr>
        <w:pStyle w:val="12"/>
        <w:rPr>
          <w:lang w:eastAsia="ru-RU"/>
        </w:rPr>
      </w:pPr>
      <w:r w:rsidRPr="00280FA0">
        <w:rPr>
          <w:lang w:eastAsia="ru-RU"/>
        </w:rPr>
        <w:t>Перепуск воздуха</w:t>
      </w:r>
    </w:p>
    <w:p w14:paraId="7D761F01" w14:textId="77777777" w:rsidR="00372454" w:rsidRPr="00280FA0" w:rsidRDefault="00372454" w:rsidP="006C045F">
      <w:pPr>
        <w:pStyle w:val="15"/>
      </w:pPr>
      <w:r w:rsidRPr="00280FA0">
        <w:drawing>
          <wp:inline distT="0" distB="0" distL="0" distR="0" wp14:anchorId="65DB1263" wp14:editId="205D3B88">
            <wp:extent cx="3600000" cy="112680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/>
                    <a:srcRect l="5405" r="3142"/>
                    <a:stretch/>
                  </pic:blipFill>
                  <pic:spPr bwMode="auto">
                    <a:xfrm>
                      <a:off x="0" y="0"/>
                      <a:ext cx="3600000" cy="11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80FA0">
        <w:drawing>
          <wp:inline distT="0" distB="0" distL="0" distR="0" wp14:anchorId="33C18289" wp14:editId="21B9891A">
            <wp:extent cx="1234800" cy="1440000"/>
            <wp:effectExtent l="0" t="0" r="0" b="0"/>
            <wp:docPr id="186" name="Рисунок 8" descr="Pages from Иноземцев А.А., Сандрацкий В.Л. Газотурбинные двигатели (2006)-3_Pag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 descr="Pages from Иноземцев А.А., Сандрацкий В.Л. Газотурбинные двигатели (2006)-3_Page_2.jpg"/>
                    <pic:cNvPicPr>
                      <a:picLocks noChangeAspect="1"/>
                    </pic:cNvPicPr>
                  </pic:nvPicPr>
                  <pic:blipFill>
                    <a:blip r:embed="rId75" cstate="print"/>
                    <a:srcRect b="24577"/>
                    <a:stretch>
                      <a:fillRect/>
                    </a:stretch>
                  </pic:blipFill>
                  <pic:spPr>
                    <a:xfrm>
                      <a:off x="0" y="0"/>
                      <a:ext cx="12348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0FA0">
        <w:drawing>
          <wp:inline distT="0" distB="0" distL="0" distR="0" wp14:anchorId="65CD8149" wp14:editId="17E5BB5E">
            <wp:extent cx="1274400" cy="1440000"/>
            <wp:effectExtent l="0" t="0" r="0" b="0"/>
            <wp:docPr id="187" name="Рисунок 9" descr="Pages from Иноземцев А.А., Сандрацкий В.Л. Газотурбинные двигатели (2006)-3_Page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7" descr="Pages from Иноземцев А.А., Сандрацкий В.Л. Газотурбинные двигатели (2006)-3_Page_1.jpg"/>
                    <pic:cNvPicPr>
                      <a:picLocks noChangeAspect="1"/>
                    </pic:cNvPicPr>
                  </pic:nvPicPr>
                  <pic:blipFill>
                    <a:blip r:embed="rId76" cstate="print"/>
                    <a:srcRect l="2514" t="1110" r="2514" b="4442"/>
                    <a:stretch>
                      <a:fillRect/>
                    </a:stretch>
                  </pic:blipFill>
                  <pic:spPr>
                    <a:xfrm>
                      <a:off x="0" y="0"/>
                      <a:ext cx="12744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2"/>
        <w:gridCol w:w="5441"/>
        <w:gridCol w:w="3681"/>
      </w:tblGrid>
      <w:tr w:rsidR="00372454" w:rsidRPr="00280FA0" w14:paraId="316E3E54" w14:textId="77777777" w:rsidTr="00372454">
        <w:trPr>
          <w:cantSplit/>
          <w:trHeight w:val="1134"/>
        </w:trPr>
        <w:tc>
          <w:tcPr>
            <w:tcW w:w="701" w:type="dxa"/>
            <w:textDirection w:val="btLr"/>
            <w:vAlign w:val="center"/>
          </w:tcPr>
          <w:p w14:paraId="37905BDB" w14:textId="77777777" w:rsidR="00372454" w:rsidRPr="00280FA0" w:rsidRDefault="00372454" w:rsidP="000349D3">
            <w:pPr>
              <w:pStyle w:val="12"/>
              <w:ind w:left="113" w:right="113" w:firstLine="0"/>
              <w:rPr>
                <w:caps w:val="0"/>
              </w:rPr>
            </w:pPr>
            <w:r w:rsidRPr="00280FA0">
              <w:rPr>
                <w:caps w:val="0"/>
              </w:rPr>
              <w:t>1 ступень</w:t>
            </w:r>
          </w:p>
        </w:tc>
        <w:tc>
          <w:tcPr>
            <w:tcW w:w="5460" w:type="dxa"/>
            <w:vAlign w:val="center"/>
          </w:tcPr>
          <w:p w14:paraId="3820A904" w14:textId="77777777" w:rsidR="00372454" w:rsidRPr="00280FA0" w:rsidRDefault="00372454" w:rsidP="000349D3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6351C390" wp14:editId="52C850EA">
                  <wp:extent cx="3545205" cy="1885808"/>
                  <wp:effectExtent l="0" t="0" r="0" b="0"/>
                  <wp:docPr id="181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70" b="12673"/>
                          <a:stretch/>
                        </pic:blipFill>
                        <pic:spPr bwMode="auto">
                          <a:xfrm>
                            <a:off x="0" y="0"/>
                            <a:ext cx="3546071" cy="1886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3" w:type="dxa"/>
            <w:vAlign w:val="center"/>
          </w:tcPr>
          <w:p w14:paraId="5800CABB" w14:textId="77777777" w:rsidR="00372454" w:rsidRPr="00280FA0" w:rsidRDefault="00372454" w:rsidP="000349D3">
            <w:pPr>
              <w:pStyle w:val="12"/>
              <w:ind w:firstLine="0"/>
            </w:pPr>
          </w:p>
        </w:tc>
      </w:tr>
      <w:tr w:rsidR="00372454" w:rsidRPr="00280FA0" w14:paraId="52AAD83E" w14:textId="77777777" w:rsidTr="00372454">
        <w:trPr>
          <w:cantSplit/>
          <w:trHeight w:val="1134"/>
        </w:trPr>
        <w:tc>
          <w:tcPr>
            <w:tcW w:w="701" w:type="dxa"/>
            <w:textDirection w:val="btLr"/>
            <w:vAlign w:val="center"/>
          </w:tcPr>
          <w:p w14:paraId="6D59E08C" w14:textId="77777777" w:rsidR="00372454" w:rsidRPr="00280FA0" w:rsidRDefault="00372454" w:rsidP="000349D3">
            <w:pPr>
              <w:pStyle w:val="12"/>
              <w:ind w:left="113" w:right="113" w:firstLine="0"/>
              <w:rPr>
                <w:caps w:val="0"/>
              </w:rPr>
            </w:pPr>
            <w:r w:rsidRPr="00280FA0">
              <w:rPr>
                <w:caps w:val="0"/>
                <w:lang w:val="en-US"/>
              </w:rPr>
              <w:t xml:space="preserve">Z </w:t>
            </w:r>
            <w:r w:rsidRPr="00280FA0">
              <w:rPr>
                <w:caps w:val="0"/>
              </w:rPr>
              <w:t>ступень</w:t>
            </w:r>
          </w:p>
        </w:tc>
        <w:tc>
          <w:tcPr>
            <w:tcW w:w="5460" w:type="dxa"/>
            <w:vAlign w:val="center"/>
          </w:tcPr>
          <w:p w14:paraId="2C08585E" w14:textId="77777777" w:rsidR="00372454" w:rsidRPr="00280FA0" w:rsidRDefault="00372454" w:rsidP="000349D3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69D50689" wp14:editId="2C689455">
                  <wp:extent cx="3526155" cy="1942953"/>
                  <wp:effectExtent l="0" t="0" r="0" b="0"/>
                  <wp:docPr id="182" name="Рисунок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62" b="10027"/>
                          <a:stretch/>
                        </pic:blipFill>
                        <pic:spPr bwMode="auto">
                          <a:xfrm>
                            <a:off x="0" y="0"/>
                            <a:ext cx="3527016" cy="1943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93" w:type="dxa"/>
            <w:vAlign w:val="center"/>
          </w:tcPr>
          <w:p w14:paraId="5732CB37" w14:textId="77777777" w:rsidR="00372454" w:rsidRPr="00280FA0" w:rsidRDefault="00372454" w:rsidP="000349D3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430F3D32" wp14:editId="3AAB8978">
                  <wp:extent cx="2350800" cy="1440000"/>
                  <wp:effectExtent l="0" t="0" r="0" b="0"/>
                  <wp:docPr id="183" name="Рисунок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800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F36A580" w14:textId="77777777" w:rsidR="00190485" w:rsidRPr="00280FA0" w:rsidRDefault="00190485" w:rsidP="00372454">
      <w:pPr>
        <w:pStyle w:val="12"/>
        <w:rPr>
          <w:lang w:eastAsia="ru-RU"/>
        </w:rPr>
      </w:pPr>
    </w:p>
    <w:p w14:paraId="6E781DAD" w14:textId="77777777" w:rsidR="00190485" w:rsidRPr="00280FA0" w:rsidRDefault="00190485">
      <w:pPr>
        <w:rPr>
          <w:caps/>
          <w:lang w:eastAsia="ru-RU"/>
        </w:rPr>
      </w:pPr>
      <w:r w:rsidRPr="00280FA0">
        <w:rPr>
          <w:lang w:eastAsia="ru-RU"/>
        </w:rPr>
        <w:br w:type="page"/>
      </w:r>
    </w:p>
    <w:p w14:paraId="1117718F" w14:textId="77777777" w:rsidR="00372454" w:rsidRPr="00280FA0" w:rsidRDefault="00372454" w:rsidP="00372454">
      <w:pPr>
        <w:pStyle w:val="12"/>
        <w:rPr>
          <w:lang w:eastAsia="ru-RU"/>
        </w:rPr>
      </w:pPr>
      <w:r w:rsidRPr="00280FA0">
        <w:rPr>
          <w:lang w:eastAsia="ru-RU"/>
        </w:rPr>
        <w:lastRenderedPageBreak/>
        <w:t>Поворотные направляющие лопатки</w:t>
      </w:r>
    </w:p>
    <w:p w14:paraId="4B6C2A3B" w14:textId="77777777" w:rsidR="00372454" w:rsidRPr="00280FA0" w:rsidRDefault="00372454" w:rsidP="006C045F">
      <w:pPr>
        <w:pStyle w:val="15"/>
      </w:pPr>
      <w:r w:rsidRPr="00280FA0">
        <w:drawing>
          <wp:inline distT="0" distB="0" distL="0" distR="0" wp14:anchorId="61C5A66B" wp14:editId="768E514D">
            <wp:extent cx="2880000" cy="2052932"/>
            <wp:effectExtent l="19050" t="0" r="0" b="0"/>
            <wp:docPr id="14899" name="Рисунок 49" descr="fig3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3_7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052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0FA0">
        <w:drawing>
          <wp:inline distT="0" distB="0" distL="0" distR="0" wp14:anchorId="4CD1EF88" wp14:editId="2CDF184A">
            <wp:extent cx="2880000" cy="1919114"/>
            <wp:effectExtent l="19050" t="0" r="0" b="0"/>
            <wp:docPr id="14901" name="Рисунок 56" descr="main-qimg-26d54c82c03cc9ec70adf4e3dd4c2e91-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-qimg-26d54c82c03cc9ec70adf4e3dd4c2e91-c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91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2"/>
        <w:gridCol w:w="5441"/>
        <w:gridCol w:w="3681"/>
      </w:tblGrid>
      <w:tr w:rsidR="00372454" w:rsidRPr="00280FA0" w14:paraId="0344F407" w14:textId="77777777" w:rsidTr="000349D3">
        <w:trPr>
          <w:cantSplit/>
          <w:trHeight w:val="1134"/>
        </w:trPr>
        <w:tc>
          <w:tcPr>
            <w:tcW w:w="1242" w:type="dxa"/>
            <w:textDirection w:val="btLr"/>
            <w:vAlign w:val="center"/>
          </w:tcPr>
          <w:p w14:paraId="0F9CE484" w14:textId="77777777" w:rsidR="00372454" w:rsidRPr="00280FA0" w:rsidRDefault="00372454" w:rsidP="000349D3">
            <w:pPr>
              <w:pStyle w:val="12"/>
              <w:ind w:left="113" w:right="113" w:firstLine="0"/>
              <w:rPr>
                <w:caps w:val="0"/>
              </w:rPr>
            </w:pPr>
            <w:r w:rsidRPr="00280FA0">
              <w:rPr>
                <w:caps w:val="0"/>
              </w:rPr>
              <w:t>1 ступень</w:t>
            </w:r>
          </w:p>
        </w:tc>
        <w:tc>
          <w:tcPr>
            <w:tcW w:w="6307" w:type="dxa"/>
            <w:vAlign w:val="center"/>
          </w:tcPr>
          <w:p w14:paraId="10F74F95" w14:textId="77777777" w:rsidR="00372454" w:rsidRPr="00280FA0" w:rsidRDefault="00372454" w:rsidP="000349D3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05B3873C" wp14:editId="5357ACB0">
                  <wp:extent cx="3545205" cy="1885808"/>
                  <wp:effectExtent l="0" t="0" r="0" b="0"/>
                  <wp:docPr id="190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70" b="12673"/>
                          <a:stretch/>
                        </pic:blipFill>
                        <pic:spPr bwMode="auto">
                          <a:xfrm>
                            <a:off x="0" y="0"/>
                            <a:ext cx="3546071" cy="1886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5" w:type="dxa"/>
            <w:vAlign w:val="center"/>
          </w:tcPr>
          <w:p w14:paraId="7AB4C05F" w14:textId="77777777" w:rsidR="00372454" w:rsidRPr="00280FA0" w:rsidRDefault="00372454" w:rsidP="000349D3">
            <w:pPr>
              <w:pStyle w:val="12"/>
              <w:ind w:firstLine="0"/>
            </w:pPr>
          </w:p>
        </w:tc>
      </w:tr>
      <w:tr w:rsidR="00372454" w:rsidRPr="00280FA0" w14:paraId="2D9116F0" w14:textId="77777777" w:rsidTr="000349D3">
        <w:trPr>
          <w:cantSplit/>
          <w:trHeight w:val="1134"/>
        </w:trPr>
        <w:tc>
          <w:tcPr>
            <w:tcW w:w="1242" w:type="dxa"/>
            <w:textDirection w:val="btLr"/>
            <w:vAlign w:val="center"/>
          </w:tcPr>
          <w:p w14:paraId="0752593C" w14:textId="77777777" w:rsidR="00372454" w:rsidRPr="00280FA0" w:rsidRDefault="00372454" w:rsidP="000349D3">
            <w:pPr>
              <w:pStyle w:val="12"/>
              <w:ind w:left="113" w:right="113" w:firstLine="0"/>
              <w:rPr>
                <w:caps w:val="0"/>
              </w:rPr>
            </w:pPr>
            <w:r w:rsidRPr="00280FA0">
              <w:rPr>
                <w:caps w:val="0"/>
                <w:lang w:val="en-US"/>
              </w:rPr>
              <w:t xml:space="preserve">Z </w:t>
            </w:r>
            <w:r w:rsidRPr="00280FA0">
              <w:rPr>
                <w:caps w:val="0"/>
              </w:rPr>
              <w:t>ступень</w:t>
            </w:r>
          </w:p>
        </w:tc>
        <w:tc>
          <w:tcPr>
            <w:tcW w:w="6307" w:type="dxa"/>
            <w:vAlign w:val="center"/>
          </w:tcPr>
          <w:p w14:paraId="7D35F81C" w14:textId="77777777" w:rsidR="00372454" w:rsidRPr="00280FA0" w:rsidRDefault="00372454" w:rsidP="000349D3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6588B600" wp14:editId="48BB0494">
                  <wp:extent cx="3526155" cy="1942953"/>
                  <wp:effectExtent l="0" t="0" r="0" b="0"/>
                  <wp:docPr id="191" name="Рисунок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62" b="10027"/>
                          <a:stretch/>
                        </pic:blipFill>
                        <pic:spPr bwMode="auto">
                          <a:xfrm>
                            <a:off x="0" y="0"/>
                            <a:ext cx="3527016" cy="1943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5" w:type="dxa"/>
            <w:vAlign w:val="center"/>
          </w:tcPr>
          <w:p w14:paraId="1A7C4C8A" w14:textId="77777777" w:rsidR="00372454" w:rsidRPr="00280FA0" w:rsidRDefault="00372454" w:rsidP="000349D3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49AB6ECB" wp14:editId="50C63118">
                  <wp:extent cx="2350800" cy="1440000"/>
                  <wp:effectExtent l="0" t="0" r="0" b="0"/>
                  <wp:docPr id="107561" name="Рисунок 107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800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229AFA2" w14:textId="77777777" w:rsidR="00372454" w:rsidRPr="00280FA0" w:rsidRDefault="00372454" w:rsidP="00372454">
      <w:pPr>
        <w:pStyle w:val="12"/>
        <w:rPr>
          <w:lang w:eastAsia="ru-RU"/>
        </w:rPr>
      </w:pPr>
    </w:p>
    <w:p w14:paraId="0443A768" w14:textId="77777777" w:rsidR="00190485" w:rsidRPr="00280FA0" w:rsidRDefault="00190485">
      <w:pPr>
        <w:rPr>
          <w:caps/>
          <w:lang w:eastAsia="ru-RU"/>
        </w:rPr>
      </w:pPr>
      <w:r w:rsidRPr="00280FA0">
        <w:rPr>
          <w:lang w:eastAsia="ru-RU"/>
        </w:rPr>
        <w:br w:type="page"/>
      </w:r>
    </w:p>
    <w:p w14:paraId="3279F42F" w14:textId="77777777" w:rsidR="00372454" w:rsidRPr="00280FA0" w:rsidRDefault="00372454" w:rsidP="00372454">
      <w:pPr>
        <w:pStyle w:val="12"/>
        <w:rPr>
          <w:lang w:eastAsia="ru-RU"/>
        </w:rPr>
      </w:pPr>
      <w:r w:rsidRPr="00280FA0">
        <w:rPr>
          <w:lang w:eastAsia="ru-RU"/>
        </w:rPr>
        <w:lastRenderedPageBreak/>
        <w:t>Разделение компрессора на каскады</w:t>
      </w:r>
    </w:p>
    <w:p w14:paraId="0B9979C8" w14:textId="77777777" w:rsidR="00372454" w:rsidRPr="00280FA0" w:rsidRDefault="00372454" w:rsidP="006C045F">
      <w:pPr>
        <w:pStyle w:val="15"/>
      </w:pPr>
      <w:r w:rsidRPr="00280FA0">
        <w:drawing>
          <wp:inline distT="0" distB="0" distL="0" distR="0" wp14:anchorId="5E564D45" wp14:editId="2FDF2AF5">
            <wp:extent cx="3975498" cy="2160000"/>
            <wp:effectExtent l="19050" t="0" r="5952" b="0"/>
            <wp:docPr id="14908" name="Рисунок 6" descr="The Jet Engine Gas Turbine, Turbojet, Turbofan Rolls-Royce_Page_033.jp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The Jet Engine Gas Turbine, Turbojet, Turbofan Rolls-Royce_Page_033.jpg1.jpg"/>
                    <pic:cNvPicPr>
                      <a:picLocks noChangeAspect="1"/>
                    </pic:cNvPicPr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549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2"/>
        <w:gridCol w:w="5441"/>
        <w:gridCol w:w="3681"/>
      </w:tblGrid>
      <w:tr w:rsidR="00372454" w:rsidRPr="00280FA0" w14:paraId="26194B34" w14:textId="77777777" w:rsidTr="000349D3">
        <w:trPr>
          <w:cantSplit/>
          <w:trHeight w:val="1134"/>
        </w:trPr>
        <w:tc>
          <w:tcPr>
            <w:tcW w:w="1242" w:type="dxa"/>
            <w:textDirection w:val="btLr"/>
            <w:vAlign w:val="center"/>
          </w:tcPr>
          <w:p w14:paraId="19E1A4CE" w14:textId="77777777" w:rsidR="00372454" w:rsidRPr="00280FA0" w:rsidRDefault="00372454" w:rsidP="000349D3">
            <w:pPr>
              <w:pStyle w:val="12"/>
              <w:ind w:left="113" w:right="113" w:firstLine="0"/>
              <w:rPr>
                <w:caps w:val="0"/>
              </w:rPr>
            </w:pPr>
            <w:r w:rsidRPr="00280FA0">
              <w:rPr>
                <w:caps w:val="0"/>
              </w:rPr>
              <w:t>1 ступень</w:t>
            </w:r>
          </w:p>
        </w:tc>
        <w:tc>
          <w:tcPr>
            <w:tcW w:w="6307" w:type="dxa"/>
            <w:vAlign w:val="center"/>
          </w:tcPr>
          <w:p w14:paraId="007C40B1" w14:textId="77777777" w:rsidR="00372454" w:rsidRPr="00280FA0" w:rsidRDefault="00372454" w:rsidP="000349D3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1F7FB925" wp14:editId="01EE8681">
                  <wp:extent cx="3545205" cy="1885808"/>
                  <wp:effectExtent l="0" t="0" r="0" b="0"/>
                  <wp:docPr id="107565" name="Рисунок 107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70" b="12673"/>
                          <a:stretch/>
                        </pic:blipFill>
                        <pic:spPr bwMode="auto">
                          <a:xfrm>
                            <a:off x="0" y="0"/>
                            <a:ext cx="3546071" cy="1886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5" w:type="dxa"/>
            <w:vAlign w:val="center"/>
          </w:tcPr>
          <w:p w14:paraId="39CA6F36" w14:textId="77777777" w:rsidR="00372454" w:rsidRPr="00280FA0" w:rsidRDefault="00372454" w:rsidP="000349D3">
            <w:pPr>
              <w:pStyle w:val="12"/>
              <w:ind w:firstLine="0"/>
            </w:pPr>
          </w:p>
        </w:tc>
      </w:tr>
      <w:tr w:rsidR="00372454" w:rsidRPr="00280FA0" w14:paraId="73C7EB73" w14:textId="77777777" w:rsidTr="000349D3">
        <w:trPr>
          <w:cantSplit/>
          <w:trHeight w:val="1134"/>
        </w:trPr>
        <w:tc>
          <w:tcPr>
            <w:tcW w:w="1242" w:type="dxa"/>
            <w:textDirection w:val="btLr"/>
            <w:vAlign w:val="center"/>
          </w:tcPr>
          <w:p w14:paraId="3366CE00" w14:textId="77777777" w:rsidR="00372454" w:rsidRPr="00280FA0" w:rsidRDefault="00372454" w:rsidP="000349D3">
            <w:pPr>
              <w:pStyle w:val="12"/>
              <w:ind w:left="113" w:right="113" w:firstLine="0"/>
              <w:rPr>
                <w:caps w:val="0"/>
              </w:rPr>
            </w:pPr>
            <w:r w:rsidRPr="00280FA0">
              <w:rPr>
                <w:caps w:val="0"/>
                <w:lang w:val="en-US"/>
              </w:rPr>
              <w:t xml:space="preserve">Z </w:t>
            </w:r>
            <w:r w:rsidRPr="00280FA0">
              <w:rPr>
                <w:caps w:val="0"/>
              </w:rPr>
              <w:t>ступень</w:t>
            </w:r>
          </w:p>
        </w:tc>
        <w:tc>
          <w:tcPr>
            <w:tcW w:w="6307" w:type="dxa"/>
            <w:vAlign w:val="center"/>
          </w:tcPr>
          <w:p w14:paraId="09F9B41D" w14:textId="77777777" w:rsidR="00372454" w:rsidRPr="00280FA0" w:rsidRDefault="00372454" w:rsidP="000349D3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36AAAFF9" wp14:editId="4D2DA446">
                  <wp:extent cx="3526155" cy="1942953"/>
                  <wp:effectExtent l="0" t="0" r="0" b="0"/>
                  <wp:docPr id="107566" name="Рисунок 107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62" b="10027"/>
                          <a:stretch/>
                        </pic:blipFill>
                        <pic:spPr bwMode="auto">
                          <a:xfrm>
                            <a:off x="0" y="0"/>
                            <a:ext cx="3527016" cy="1943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5" w:type="dxa"/>
            <w:vAlign w:val="center"/>
          </w:tcPr>
          <w:p w14:paraId="4B7F7568" w14:textId="77777777" w:rsidR="00372454" w:rsidRPr="00280FA0" w:rsidRDefault="00372454" w:rsidP="000349D3">
            <w:pPr>
              <w:pStyle w:val="12"/>
              <w:ind w:firstLine="0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6B03E07A" wp14:editId="0EC79A5D">
                  <wp:extent cx="2350800" cy="1440000"/>
                  <wp:effectExtent l="0" t="0" r="0" b="0"/>
                  <wp:docPr id="107567" name="Рисунок 107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800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7A07E5B" w14:textId="77777777" w:rsidR="00190485" w:rsidRPr="00280FA0" w:rsidRDefault="00190485" w:rsidP="00825365">
      <w:pPr>
        <w:pStyle w:val="12"/>
      </w:pPr>
    </w:p>
    <w:p w14:paraId="431C5255" w14:textId="77777777" w:rsidR="00190485" w:rsidRPr="00280FA0" w:rsidRDefault="00190485">
      <w:pPr>
        <w:rPr>
          <w:caps/>
        </w:rPr>
      </w:pPr>
      <w:r w:rsidRPr="00280FA0">
        <w:br w:type="page"/>
      </w:r>
    </w:p>
    <w:p w14:paraId="308F6896" w14:textId="77777777" w:rsidR="004F3034" w:rsidRPr="00280FA0" w:rsidRDefault="004F3034" w:rsidP="00825365">
      <w:pPr>
        <w:pStyle w:val="12"/>
      </w:pPr>
      <w:r w:rsidRPr="00280FA0">
        <w:lastRenderedPageBreak/>
        <w:t xml:space="preserve">Компрессор ГТД </w:t>
      </w:r>
      <w:r w:rsidRPr="00280FA0">
        <w:rPr>
          <w:lang w:val="en-US"/>
        </w:rPr>
        <w:t>GE</w:t>
      </w:r>
      <w:r w:rsidRPr="00280FA0">
        <w:t xml:space="preserve"> -90</w:t>
      </w:r>
    </w:p>
    <w:p w14:paraId="08AC16F1" w14:textId="77777777" w:rsidR="004F3034" w:rsidRPr="00280FA0" w:rsidRDefault="004F3034" w:rsidP="004F3034">
      <w:pPr>
        <w:rPr>
          <w:lang w:eastAsia="ru-RU"/>
        </w:rPr>
      </w:pPr>
      <w:r w:rsidRPr="00280FA0">
        <w:rPr>
          <w:noProof/>
          <w:lang w:eastAsia="ru-RU"/>
        </w:rPr>
        <w:drawing>
          <wp:inline distT="0" distB="0" distL="0" distR="0" wp14:anchorId="1A79A6F2" wp14:editId="48065E7E">
            <wp:extent cx="6120130" cy="3519170"/>
            <wp:effectExtent l="0" t="0" r="0" b="0"/>
            <wp:docPr id="229" name="Рисунок 15" descr="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 descr="Ge90.png"/>
                    <pic:cNvPicPr>
                      <a:picLocks noChangeAspect="1"/>
                    </pic:cNvPicPr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1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8C3DD" w14:textId="77777777" w:rsidR="00190485" w:rsidRPr="00280FA0" w:rsidRDefault="00190485" w:rsidP="004F3034"/>
    <w:p w14:paraId="7E7EC47B" w14:textId="77777777" w:rsidR="004F3034" w:rsidRPr="00280FA0" w:rsidRDefault="004F3034" w:rsidP="004F3034">
      <w:r w:rsidRPr="00280FA0">
        <w:t xml:space="preserve">Укажите применяемые </w:t>
      </w:r>
      <w:r w:rsidR="00E52389" w:rsidRPr="00280FA0">
        <w:t xml:space="preserve">в данном компрессоре </w:t>
      </w:r>
      <w:r w:rsidRPr="00280FA0">
        <w:t>способы регулирования</w:t>
      </w:r>
      <w:r w:rsidR="00E52389" w:rsidRPr="00280FA0">
        <w:t>.</w:t>
      </w:r>
    </w:p>
    <w:p w14:paraId="44211086" w14:textId="4EF632E1" w:rsidR="00FC0BDC" w:rsidRPr="00280FA0" w:rsidRDefault="00C71B7B" w:rsidP="009F3960">
      <w:pPr>
        <w:pStyle w:val="2"/>
      </w:pPr>
      <w:bookmarkStart w:id="65" w:name="_Toc504550381"/>
      <w:bookmarkStart w:id="66" w:name="_Toc18481953"/>
      <w:r>
        <w:t>2</w:t>
      </w:r>
      <w:r w:rsidR="00FC0BDC" w:rsidRPr="00280FA0">
        <w:t>.</w:t>
      </w:r>
      <w:r w:rsidR="00CE5618" w:rsidRPr="00280FA0">
        <w:t>1</w:t>
      </w:r>
      <w:r w:rsidR="005956B8" w:rsidRPr="00280FA0">
        <w:t>2</w:t>
      </w:r>
      <w:r w:rsidR="00FC0BDC" w:rsidRPr="00280FA0">
        <w:tab/>
      </w:r>
      <w:bookmarkEnd w:id="65"/>
      <w:r w:rsidR="00F64F9D" w:rsidRPr="00280FA0">
        <w:t xml:space="preserve">ПРИМЕР КОНТРОЛЬНЫХ ВОПРОСОВ К ГЛАВЕ </w:t>
      </w:r>
      <w:bookmarkEnd w:id="66"/>
      <w:r w:rsidR="00F54B53">
        <w:t>2</w:t>
      </w:r>
    </w:p>
    <w:p w14:paraId="4383CA6F" w14:textId="77777777" w:rsidR="001E147F" w:rsidRPr="00280FA0" w:rsidRDefault="001E147F" w:rsidP="001E147F">
      <w:pPr>
        <w:rPr>
          <w:lang w:eastAsia="ru-RU"/>
        </w:rPr>
      </w:pPr>
      <w:r w:rsidRPr="00280FA0">
        <w:rPr>
          <w:lang w:eastAsia="ru-RU"/>
        </w:rPr>
        <w:t>1. Какие важнейшие параметры компрессора определяют ее эффективность и рабочий процесс?</w:t>
      </w:r>
    </w:p>
    <w:p w14:paraId="31F9D16D" w14:textId="77777777" w:rsidR="001E147F" w:rsidRPr="00280FA0" w:rsidRDefault="001E147F" w:rsidP="001E147F">
      <w:pPr>
        <w:rPr>
          <w:lang w:eastAsia="ru-RU"/>
        </w:rPr>
      </w:pPr>
      <w:r w:rsidRPr="00280FA0">
        <w:rPr>
          <w:lang w:eastAsia="ru-RU"/>
        </w:rPr>
        <w:t>2. От чего зависят потери в НА и РК?</w:t>
      </w:r>
    </w:p>
    <w:p w14:paraId="57E418EA" w14:textId="77777777" w:rsidR="001E147F" w:rsidRPr="00280FA0" w:rsidRDefault="00F64F9D" w:rsidP="001E147F">
      <w:pPr>
        <w:rPr>
          <w:rFonts w:eastAsiaTheme="minorEastAsia"/>
        </w:rPr>
      </w:pPr>
      <w:r w:rsidRPr="00280FA0">
        <w:rPr>
          <w:lang w:eastAsia="ru-RU"/>
        </w:rPr>
        <w:t xml:space="preserve">3. </w:t>
      </w:r>
      <w:r w:rsidRPr="00280FA0">
        <w:t xml:space="preserve">Как меняются КПД компрессора при изменении коэффициента расхода при </w:t>
      </w:r>
      <m:oMath>
        <m:f>
          <m:fPr>
            <m:type m:val="lin"/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т</m:t>
                </m:r>
              </m:sub>
            </m:sSub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u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const</m:t>
        </m:r>
      </m:oMath>
      <w:r w:rsidRPr="00280FA0">
        <w:rPr>
          <w:rFonts w:eastAsiaTheme="minorEastAsia"/>
        </w:rPr>
        <w:t>?</w:t>
      </w:r>
    </w:p>
    <w:p w14:paraId="36876EAC" w14:textId="77777777" w:rsidR="00F64F9D" w:rsidRPr="00280FA0" w:rsidRDefault="00F64F9D" w:rsidP="001E147F">
      <w:pPr>
        <w:rPr>
          <w:rFonts w:eastAsiaTheme="minorEastAsia"/>
        </w:rPr>
      </w:pPr>
      <w:r w:rsidRPr="00280FA0">
        <w:rPr>
          <w:lang w:eastAsia="ru-RU"/>
        </w:rPr>
        <w:t xml:space="preserve">4. </w:t>
      </w:r>
      <w:r w:rsidRPr="00280FA0">
        <w:t xml:space="preserve">Как меняются КПД компрессора при изменении степени реактивности при </w:t>
      </w:r>
      <m:oMath>
        <m:f>
          <m:fPr>
            <m:type m:val="lin"/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c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</m:num>
          <m:den>
            <m:r>
              <w:rPr>
                <w:rFonts w:ascii="Cambria Math" w:hAnsi="Cambria Math"/>
              </w:rPr>
              <m:t>u</m:t>
            </m:r>
          </m:den>
        </m:f>
        <m:r>
          <w:rPr>
            <w:rFonts w:ascii="Cambria Math" w:eastAsiaTheme="minorEastAsia" w:hAnsi="Cambria Math"/>
          </w:rPr>
          <m:t>=</m:t>
        </m:r>
        <m:r>
          <w:rPr>
            <w:rFonts w:ascii="Cambria Math" w:eastAsiaTheme="minorEastAsia" w:hAnsi="Cambria Math"/>
            <w:lang w:val="en-US"/>
          </w:rPr>
          <m:t>const</m:t>
        </m:r>
      </m:oMath>
      <w:r w:rsidRPr="00280FA0">
        <w:rPr>
          <w:rFonts w:eastAsiaTheme="minorEastAsia"/>
        </w:rPr>
        <w:t xml:space="preserve"> и </w:t>
      </w:r>
      <m:oMath>
        <m:f>
          <m:fPr>
            <m:type m:val="lin"/>
            <m:ctrlPr>
              <w:rPr>
                <w:rFonts w:ascii="Cambria Math" w:hAnsi="Cambria Math"/>
                <w:i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c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</m:num>
          <m:den>
            <m:r>
              <w:rPr>
                <w:rFonts w:ascii="Cambria Math" w:hAnsi="Cambria Math"/>
              </w:rPr>
              <m:t>u</m:t>
            </m:r>
          </m:den>
        </m:f>
        <m:r>
          <w:rPr>
            <w:rFonts w:ascii="Cambria Math" w:eastAsiaTheme="minorEastAsia" w:hAnsi="Cambria Math"/>
          </w:rPr>
          <m:t>=</m:t>
        </m:r>
        <m:r>
          <w:rPr>
            <w:rFonts w:ascii="Cambria Math" w:eastAsiaTheme="minorEastAsia" w:hAnsi="Cambria Math"/>
            <w:lang w:val="en-US"/>
          </w:rPr>
          <m:t>const</m:t>
        </m:r>
      </m:oMath>
      <w:r w:rsidRPr="00280FA0">
        <w:rPr>
          <w:rFonts w:eastAsiaTheme="minorEastAsia"/>
        </w:rPr>
        <w:t>?</w:t>
      </w:r>
    </w:p>
    <w:p w14:paraId="3F92FEA2" w14:textId="77777777" w:rsidR="00F64F9D" w:rsidRPr="00280FA0" w:rsidRDefault="00F64F9D" w:rsidP="001E147F">
      <w:pPr>
        <w:rPr>
          <w:lang w:eastAsia="ru-RU"/>
        </w:rPr>
      </w:pPr>
      <w:r w:rsidRPr="00280FA0">
        <w:rPr>
          <w:lang w:eastAsia="ru-RU"/>
        </w:rPr>
        <w:t>5. Чем создается закрутка потока?</w:t>
      </w:r>
    </w:p>
    <w:p w14:paraId="053F5084" w14:textId="77777777" w:rsidR="00F64F9D" w:rsidRPr="00280FA0" w:rsidRDefault="00F64F9D" w:rsidP="001E147F">
      <w:pPr>
        <w:rPr>
          <w:rFonts w:eastAsiaTheme="minorEastAsia"/>
        </w:rPr>
      </w:pPr>
      <w:r w:rsidRPr="00280FA0">
        <w:rPr>
          <w:lang w:eastAsia="ru-RU"/>
        </w:rPr>
        <w:lastRenderedPageBreak/>
        <w:t xml:space="preserve">6. </w:t>
      </w:r>
      <w:r w:rsidRPr="00280FA0">
        <w:t xml:space="preserve">Как изменится КПД ступени компрессора при введении положительной закрутки при </w:t>
      </w:r>
      <m:oMath>
        <m:r>
          <w:rPr>
            <w:rFonts w:ascii="Cambria Math" w:hAnsi="Cambria Math"/>
          </w:rPr>
          <m:t>u</m:t>
        </m:r>
        <m:r>
          <w:rPr>
            <w:rFonts w:ascii="Cambria Math"/>
          </w:rPr>
          <m:t>=</m:t>
        </m:r>
        <m:r>
          <w:rPr>
            <w:rFonts w:ascii="Cambria Math" w:hAnsi="Cambria Math"/>
          </w:rPr>
          <m:t>const</m:t>
        </m:r>
      </m:oMath>
      <w:r w:rsidRPr="00280FA0">
        <w:rPr>
          <w:rFonts w:eastAsiaTheme="minorEastAsia"/>
        </w:rPr>
        <w:t>?</w:t>
      </w:r>
    </w:p>
    <w:p w14:paraId="69008C40" w14:textId="77777777" w:rsidR="00F64F9D" w:rsidRPr="00280FA0" w:rsidRDefault="00F64F9D" w:rsidP="001E147F">
      <w:pPr>
        <w:rPr>
          <w:rFonts w:eastAsiaTheme="minorEastAsia"/>
        </w:rPr>
      </w:pPr>
      <w:r w:rsidRPr="00280FA0">
        <w:rPr>
          <w:lang w:eastAsia="ru-RU"/>
        </w:rPr>
        <w:t xml:space="preserve">7. </w:t>
      </w:r>
      <w:r w:rsidRPr="00280FA0">
        <w:t xml:space="preserve">Как изменится КПД ступени компрессора при введении отрицательной закрутки при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w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/>
          </w:rPr>
          <m:t>=</m:t>
        </m:r>
        <m:r>
          <w:rPr>
            <w:rFonts w:ascii="Cambria Math" w:hAnsi="Cambria Math"/>
          </w:rPr>
          <m:t>const</m:t>
        </m:r>
      </m:oMath>
      <w:r w:rsidRPr="00280FA0">
        <w:rPr>
          <w:rFonts w:eastAsiaTheme="minorEastAsia"/>
        </w:rPr>
        <w:t>?</w:t>
      </w:r>
    </w:p>
    <w:p w14:paraId="486AB1D0" w14:textId="77777777" w:rsidR="00F64F9D" w:rsidRPr="00280FA0" w:rsidRDefault="00F64F9D" w:rsidP="001E147F">
      <w:pPr>
        <w:rPr>
          <w:lang w:eastAsia="ru-RU"/>
        </w:rPr>
      </w:pPr>
      <w:r w:rsidRPr="00280FA0">
        <w:rPr>
          <w:lang w:eastAsia="ru-RU"/>
        </w:rPr>
        <w:t>8. Что оказывает наибольшее влияние на угол поворота потока в компрессорной решетке?</w:t>
      </w:r>
    </w:p>
    <w:p w14:paraId="403447B0" w14:textId="77777777" w:rsidR="00F64F9D" w:rsidRPr="00280FA0" w:rsidRDefault="00F64F9D" w:rsidP="00F64F9D">
      <w:pPr>
        <w:rPr>
          <w:lang w:eastAsia="ru-RU"/>
        </w:rPr>
      </w:pPr>
      <w:r w:rsidRPr="00280FA0">
        <w:rPr>
          <w:lang w:eastAsia="ru-RU"/>
        </w:rPr>
        <w:t>9. При каких углах атаки наблюдаются наименьшие потери в компрессорной решетке?</w:t>
      </w:r>
    </w:p>
    <w:p w14:paraId="30AEFD96" w14:textId="77777777" w:rsidR="00F64F9D" w:rsidRPr="00280FA0" w:rsidRDefault="00F64F9D" w:rsidP="00F64F9D">
      <w:pPr>
        <w:rPr>
          <w:lang w:eastAsia="ru-RU"/>
        </w:rPr>
      </w:pPr>
      <w:r w:rsidRPr="00280FA0">
        <w:rPr>
          <w:lang w:eastAsia="ru-RU"/>
        </w:rPr>
        <w:t>10. Как изменяется угол поворота потока с изменением угла атаки?</w:t>
      </w:r>
    </w:p>
    <w:p w14:paraId="44432461" w14:textId="1F74298D" w:rsidR="00F64F9D" w:rsidRPr="00280FA0" w:rsidRDefault="00F64F9D" w:rsidP="00F64F9D">
      <w:pPr>
        <w:rPr>
          <w:lang w:eastAsia="ru-RU"/>
        </w:rPr>
      </w:pPr>
      <w:r w:rsidRPr="00280FA0">
        <w:rPr>
          <w:lang w:eastAsia="ru-RU"/>
        </w:rPr>
        <w:t xml:space="preserve">11. По каким причинам не стоит выбирать </w:t>
      </w:r>
      <w:r w:rsidR="002E5E73" w:rsidRPr="00280FA0">
        <w:rPr>
          <w:lang w:eastAsia="ru-RU"/>
        </w:rPr>
        <w:t>угол атаки,</w:t>
      </w:r>
      <w:r w:rsidRPr="00280FA0">
        <w:rPr>
          <w:lang w:eastAsia="ru-RU"/>
        </w:rPr>
        <w:t xml:space="preserve"> соответствующий максимальному КПД решетки компрессора?</w:t>
      </w:r>
    </w:p>
    <w:p w14:paraId="5ED7829D" w14:textId="77777777" w:rsidR="00F64F9D" w:rsidRPr="00280FA0" w:rsidRDefault="00F64F9D" w:rsidP="00F64F9D">
      <w:pPr>
        <w:rPr>
          <w:lang w:eastAsia="ru-RU"/>
        </w:rPr>
      </w:pPr>
      <w:r w:rsidRPr="00280FA0">
        <w:rPr>
          <w:lang w:eastAsia="ru-RU"/>
        </w:rPr>
        <w:t>12. Какой угол атаки следует выбирать при проектировании компрессора?</w:t>
      </w:r>
    </w:p>
    <w:p w14:paraId="0CBAB806" w14:textId="77777777" w:rsidR="00F64F9D" w:rsidRPr="00280FA0" w:rsidRDefault="00F64F9D" w:rsidP="00F64F9D">
      <w:pPr>
        <w:rPr>
          <w:lang w:eastAsia="ru-RU"/>
        </w:rPr>
      </w:pPr>
      <w:r w:rsidRPr="00280FA0">
        <w:rPr>
          <w:lang w:eastAsia="ru-RU"/>
        </w:rPr>
        <w:t>13. Какова величина оптимального угла атаки осевого компрессора?</w:t>
      </w:r>
    </w:p>
    <w:p w14:paraId="723282BD" w14:textId="77777777" w:rsidR="00F64F9D" w:rsidRPr="00280FA0" w:rsidRDefault="00F64F9D" w:rsidP="00F64F9D">
      <w:pPr>
        <w:rPr>
          <w:lang w:eastAsia="ru-RU"/>
        </w:rPr>
      </w:pPr>
      <w:r w:rsidRPr="00280FA0">
        <w:rPr>
          <w:lang w:eastAsia="ru-RU"/>
        </w:rPr>
        <w:t>14. Почему лопатки компрессора закручены по высоте?</w:t>
      </w:r>
    </w:p>
    <w:p w14:paraId="16CE6E38" w14:textId="77777777" w:rsidR="00F64F9D" w:rsidRPr="00280FA0" w:rsidRDefault="00F64F9D" w:rsidP="00F64F9D">
      <w:pPr>
        <w:rPr>
          <w:lang w:eastAsia="ru-RU"/>
        </w:rPr>
      </w:pPr>
      <w:r w:rsidRPr="00280FA0">
        <w:rPr>
          <w:lang w:eastAsia="ru-RU"/>
        </w:rPr>
        <w:t>15. Запишите типовое уравнение закона закрутки.</w:t>
      </w:r>
    </w:p>
    <w:p w14:paraId="08672101" w14:textId="77777777" w:rsidR="00F64F9D" w:rsidRPr="00280FA0" w:rsidRDefault="00F64F9D" w:rsidP="00F64F9D">
      <w:pPr>
        <w:rPr>
          <w:lang w:eastAsia="ru-RU"/>
        </w:rPr>
      </w:pPr>
      <w:r w:rsidRPr="00280FA0">
        <w:rPr>
          <w:lang w:eastAsia="ru-RU"/>
        </w:rPr>
        <w:t>16. Для чего необходим закон закрутки?</w:t>
      </w:r>
    </w:p>
    <w:p w14:paraId="7769E1DA" w14:textId="77777777" w:rsidR="00F64F9D" w:rsidRPr="00280FA0" w:rsidRDefault="00F64F9D" w:rsidP="00F64F9D">
      <w:pPr>
        <w:rPr>
          <w:lang w:eastAsia="ru-RU"/>
        </w:rPr>
      </w:pPr>
      <w:r w:rsidRPr="00280FA0">
        <w:rPr>
          <w:lang w:eastAsia="ru-RU"/>
        </w:rPr>
        <w:t xml:space="preserve">17. Как меняется относительная скорость на входе в РК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w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Pr="00280FA0">
        <w:rPr>
          <w:lang w:eastAsia="ru-RU"/>
        </w:rPr>
        <w:t>по высоте лопатки?</w:t>
      </w:r>
    </w:p>
    <w:p w14:paraId="5744797F" w14:textId="77777777" w:rsidR="00F64F9D" w:rsidRPr="00280FA0" w:rsidRDefault="00F64F9D" w:rsidP="00F64F9D">
      <w:pPr>
        <w:rPr>
          <w:lang w:eastAsia="ru-RU"/>
        </w:rPr>
      </w:pPr>
      <w:r w:rsidRPr="00280FA0">
        <w:rPr>
          <w:lang w:eastAsia="ru-RU"/>
        </w:rPr>
        <w:t>18. Запишите уравнение закона постоянства циркуляции.</w:t>
      </w:r>
    </w:p>
    <w:p w14:paraId="78F5E150" w14:textId="77777777" w:rsidR="00F64F9D" w:rsidRPr="00280FA0" w:rsidRDefault="00F64F9D" w:rsidP="00F64F9D">
      <w:pPr>
        <w:rPr>
          <w:lang w:eastAsia="ru-RU"/>
        </w:rPr>
      </w:pPr>
      <w:r w:rsidRPr="00280FA0">
        <w:rPr>
          <w:lang w:eastAsia="ru-RU"/>
        </w:rPr>
        <w:t>19. Запишите уравнение закона закрутки постоянства степени реактивности?</w:t>
      </w:r>
    </w:p>
    <w:p w14:paraId="0BD1B4A6" w14:textId="77777777" w:rsidR="00B75C05" w:rsidRPr="00280FA0" w:rsidRDefault="00F64F9D" w:rsidP="00F64F9D">
      <w:pPr>
        <w:rPr>
          <w:lang w:eastAsia="ru-RU"/>
        </w:rPr>
      </w:pPr>
      <w:r w:rsidRPr="00280FA0">
        <w:rPr>
          <w:lang w:eastAsia="ru-RU"/>
        </w:rPr>
        <w:t>20. По каким критериям выбираются законы закрутки?</w:t>
      </w:r>
    </w:p>
    <w:p w14:paraId="070BFE14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21. Для чего применяются многоступенчатые компрессоры?</w:t>
      </w:r>
    </w:p>
    <w:p w14:paraId="721EFA76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22. Какой тип компрессора позволяет организовать многоступенчатое сжатие без дополнительных потерь?</w:t>
      </w:r>
    </w:p>
    <w:p w14:paraId="297B7FB9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23. Как соотносятся работы вращения вала многоступенчатого компрессора и ступеней из которых она состоит?</w:t>
      </w:r>
    </w:p>
    <w:p w14:paraId="01DFA39E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24. Как соотносятся изоэнтропическая работа многоступенчатого компрессора и ступеней из которых она состоит?</w:t>
      </w:r>
    </w:p>
    <w:p w14:paraId="7B949BD8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25. Почему КПД многоступенчатого компрессора меньше КПД ступеней, из которых он состоит?</w:t>
      </w:r>
    </w:p>
    <w:p w14:paraId="0F2B9733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lastRenderedPageBreak/>
        <w:t>26. Как для уменьшения потерь необходимо изменять осевую скорость в многоступенчатом компрессоре?</w:t>
      </w:r>
    </w:p>
    <w:p w14:paraId="16542EF6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27. К каким проблемам может привести снижение осевой скорости на последних ступенях многоступенчатого компрессора?</w:t>
      </w:r>
    </w:p>
    <w:p w14:paraId="369A4605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28. Согласно какому принципу производится разделение работ между ступенями многоступенчатого компрессора?</w:t>
      </w:r>
    </w:p>
    <w:p w14:paraId="577CFF90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29. Каким образом обычно распределяется работа между ступенями однокаскадного компрессора?</w:t>
      </w:r>
    </w:p>
    <w:p w14:paraId="716517AB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30. На каких ступенях многоступенчатого компрессора наблюдаются наибольшие потери?</w:t>
      </w:r>
    </w:p>
    <w:p w14:paraId="4E49EB97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31. Каковы положительные и негативные аспекты разделения ГТД на каскады?</w:t>
      </w:r>
    </w:p>
    <w:p w14:paraId="04DFCC10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32. Почему в компрессоре ВД происходит скачкообразный рост работы?</w:t>
      </w:r>
    </w:p>
    <w:p w14:paraId="18A42AE0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33. Почему при разделении компрессора на каскады сокращается число ступеней?</w:t>
      </w:r>
    </w:p>
    <w:p w14:paraId="6D0D9B87" w14:textId="560AB8E1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34. Каким образом обычно распределяется работа между ступенями многокаскадного компрессора?</w:t>
      </w:r>
    </w:p>
    <w:p w14:paraId="3E14872C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35. Каковы причины неравномерности на входе в компрессор?</w:t>
      </w:r>
    </w:p>
    <w:p w14:paraId="34928A03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36. Что такое радиальная неравномерность потока?</w:t>
      </w:r>
    </w:p>
    <w:p w14:paraId="74C5658F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37. Какой вид неравномерности более опасен для рабочего процесса компрессора?</w:t>
      </w:r>
    </w:p>
    <w:p w14:paraId="53D6224C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38. Что такое вращающийся срыв?</w:t>
      </w:r>
    </w:p>
    <w:p w14:paraId="58EEA77B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39. Какие мероприятия позволяют уменьшить потери от вращающегося срыва?</w:t>
      </w:r>
    </w:p>
    <w:p w14:paraId="569C0CC6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40. Как работает кольцевой перепуск воздуха?</w:t>
      </w:r>
    </w:p>
    <w:p w14:paraId="3BA2E1C5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41. Почему при изменении частоты вращения планы скоростей на разных ступенях не меняются одинаково?</w:t>
      </w:r>
    </w:p>
    <w:p w14:paraId="72BC143C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42. Отрыв на каких ступенях более опасен для рабочего процесса компрессора?</w:t>
      </w:r>
    </w:p>
    <w:p w14:paraId="3461418D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43. Почему отрыв с последних ступеней более опасен для рабочего процесса компрессора?</w:t>
      </w:r>
    </w:p>
    <w:p w14:paraId="121C8C87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44. Какие способы улучшения работы многоступенчатого компрессора в нерасчетных условиях Вы знаете?</w:t>
      </w:r>
    </w:p>
    <w:p w14:paraId="6C47C366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lastRenderedPageBreak/>
        <w:t>45. Где устанавливаются клапана перепуска воздуха?</w:t>
      </w:r>
    </w:p>
    <w:p w14:paraId="18200E47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46. Для чего клапаны перепуска воздуха имеют ресивер?</w:t>
      </w:r>
    </w:p>
    <w:p w14:paraId="20D074C4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47. Назовите недотки перепуска воздуха в многоступенчатом компрессоре?</w:t>
      </w:r>
    </w:p>
    <w:p w14:paraId="781C34CD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48. Назовите недостатки использования поворотных направляющих лопаток?</w:t>
      </w:r>
    </w:p>
    <w:p w14:paraId="6D22A61D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49. На какой элемент характеристики компрессора воздействует поворот направляющих лопаток?</w:t>
      </w:r>
    </w:p>
    <w:p w14:paraId="654B9A4C" w14:textId="77777777" w:rsidR="00B75C05" w:rsidRPr="00280FA0" w:rsidRDefault="00B75C05" w:rsidP="00B75C05">
      <w:pPr>
        <w:rPr>
          <w:lang w:eastAsia="ru-RU"/>
        </w:rPr>
      </w:pPr>
      <w:r w:rsidRPr="00280FA0">
        <w:rPr>
          <w:lang w:eastAsia="ru-RU"/>
        </w:rPr>
        <w:t>50. Назовите недостатки разделения двигателя на каскады?</w:t>
      </w:r>
    </w:p>
    <w:p w14:paraId="206B47E1" w14:textId="77777777" w:rsidR="00B75C05" w:rsidRPr="00280FA0" w:rsidRDefault="00B75C05" w:rsidP="00F64F9D">
      <w:pPr>
        <w:rPr>
          <w:lang w:eastAsia="ru-RU"/>
        </w:rPr>
      </w:pPr>
    </w:p>
    <w:p w14:paraId="4EB1364A" w14:textId="77777777" w:rsidR="00F90BC8" w:rsidRPr="00280FA0" w:rsidRDefault="00F90BC8" w:rsidP="00F64F9D">
      <w:r w:rsidRPr="00280FA0">
        <w:br w:type="page"/>
      </w:r>
    </w:p>
    <w:p w14:paraId="7F7C8D85" w14:textId="4F2E79E6" w:rsidR="001F5D35" w:rsidRPr="00280FA0" w:rsidRDefault="001F5D35" w:rsidP="001F5D35">
      <w:pPr>
        <w:pStyle w:val="1"/>
      </w:pPr>
      <w:bookmarkStart w:id="67" w:name="_Toc504550382"/>
      <w:bookmarkStart w:id="68" w:name="_Toc18481954"/>
      <w:r w:rsidRPr="00280FA0">
        <w:lastRenderedPageBreak/>
        <w:t xml:space="preserve">Глава </w:t>
      </w:r>
      <w:r w:rsidR="00C71B7B">
        <w:t>3</w:t>
      </w:r>
      <w:r w:rsidR="00724E7D" w:rsidRPr="00280FA0">
        <w:tab/>
        <w:t>Вопросы проектирования ступени осевой турбины</w:t>
      </w:r>
      <w:bookmarkEnd w:id="67"/>
      <w:bookmarkEnd w:id="68"/>
    </w:p>
    <w:p w14:paraId="684E22F2" w14:textId="4591466E" w:rsidR="00724E7D" w:rsidRPr="00280FA0" w:rsidRDefault="00C71B7B" w:rsidP="009F3960">
      <w:pPr>
        <w:pStyle w:val="2"/>
      </w:pPr>
      <w:bookmarkStart w:id="69" w:name="_Toc504550383"/>
      <w:bookmarkStart w:id="70" w:name="_Toc18481955"/>
      <w:r>
        <w:t>3</w:t>
      </w:r>
      <w:r w:rsidR="00724E7D" w:rsidRPr="00280FA0">
        <w:t>.1</w:t>
      </w:r>
      <w:r w:rsidR="00724E7D" w:rsidRPr="00280FA0">
        <w:tab/>
        <w:t>Оптимальные параметры рабочего процесса турбины</w:t>
      </w:r>
      <w:bookmarkEnd w:id="69"/>
      <w:bookmarkEnd w:id="70"/>
    </w:p>
    <w:p w14:paraId="189F9308" w14:textId="77777777" w:rsidR="004F3034" w:rsidRPr="00280FA0" w:rsidRDefault="000349D3" w:rsidP="004F3034">
      <w:r w:rsidRPr="00280FA0">
        <w:t>Методика проектирования турбин не содержит критических проблем, которые делает этот процесс затруднительным или невозможным. Однако в процессе проектирования перед инженером неизбежно встанет ряд вопросов, ответ на которые поможет создать турбину эффективнее и с меньшим числом итераций.</w:t>
      </w:r>
      <w:r w:rsidR="004F3034" w:rsidRPr="00280FA0">
        <w:t xml:space="preserve"> Наиболее важными для процесса газодинамического создания ступени компрессора являются следующие:</w:t>
      </w:r>
    </w:p>
    <w:tbl>
      <w:tblPr>
        <w:tblStyle w:val="a8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600"/>
        <w:gridCol w:w="9254"/>
      </w:tblGrid>
      <w:tr w:rsidR="000349D3" w:rsidRPr="00280FA0" w14:paraId="576E642D" w14:textId="77777777" w:rsidTr="00E52389">
        <w:trPr>
          <w:trHeight w:val="567"/>
          <w:jc w:val="center"/>
        </w:trPr>
        <w:tc>
          <w:tcPr>
            <w:tcW w:w="600" w:type="dxa"/>
            <w:vAlign w:val="center"/>
          </w:tcPr>
          <w:p w14:paraId="3CD849B6" w14:textId="77777777" w:rsidR="004F3034" w:rsidRPr="00280FA0" w:rsidRDefault="004F3034" w:rsidP="000349D3">
            <w:pPr>
              <w:ind w:firstLine="0"/>
              <w:jc w:val="center"/>
            </w:pPr>
            <w:r w:rsidRPr="00280FA0">
              <w:t>1</w:t>
            </w:r>
          </w:p>
        </w:tc>
        <w:tc>
          <w:tcPr>
            <w:tcW w:w="9254" w:type="dxa"/>
            <w:vAlign w:val="center"/>
          </w:tcPr>
          <w:p w14:paraId="5090A09C" w14:textId="77777777" w:rsidR="004F3034" w:rsidRPr="00280FA0" w:rsidRDefault="004F3034" w:rsidP="000349D3">
            <w:pPr>
              <w:ind w:firstLine="0"/>
              <w:jc w:val="center"/>
            </w:pPr>
          </w:p>
        </w:tc>
      </w:tr>
      <w:tr w:rsidR="000349D3" w:rsidRPr="00280FA0" w14:paraId="2978C251" w14:textId="77777777" w:rsidTr="00E52389">
        <w:trPr>
          <w:trHeight w:val="567"/>
          <w:jc w:val="center"/>
        </w:trPr>
        <w:tc>
          <w:tcPr>
            <w:tcW w:w="600" w:type="dxa"/>
            <w:vAlign w:val="center"/>
          </w:tcPr>
          <w:p w14:paraId="4105F494" w14:textId="77777777" w:rsidR="004F3034" w:rsidRPr="00280FA0" w:rsidRDefault="004F3034" w:rsidP="000349D3">
            <w:pPr>
              <w:ind w:firstLine="0"/>
              <w:jc w:val="center"/>
            </w:pPr>
            <w:r w:rsidRPr="00280FA0">
              <w:t>2</w:t>
            </w:r>
          </w:p>
        </w:tc>
        <w:tc>
          <w:tcPr>
            <w:tcW w:w="9254" w:type="dxa"/>
            <w:vAlign w:val="center"/>
          </w:tcPr>
          <w:p w14:paraId="1C84B0A1" w14:textId="77777777" w:rsidR="004F3034" w:rsidRPr="00280FA0" w:rsidRDefault="004F3034" w:rsidP="000349D3">
            <w:pPr>
              <w:ind w:firstLine="0"/>
              <w:jc w:val="center"/>
            </w:pPr>
          </w:p>
        </w:tc>
      </w:tr>
      <w:tr w:rsidR="000349D3" w:rsidRPr="00280FA0" w14:paraId="4EA822F7" w14:textId="77777777" w:rsidTr="00E52389">
        <w:trPr>
          <w:trHeight w:val="567"/>
          <w:jc w:val="center"/>
        </w:trPr>
        <w:tc>
          <w:tcPr>
            <w:tcW w:w="600" w:type="dxa"/>
            <w:vAlign w:val="center"/>
          </w:tcPr>
          <w:p w14:paraId="18C36F40" w14:textId="77777777" w:rsidR="004F3034" w:rsidRPr="00280FA0" w:rsidRDefault="004F3034" w:rsidP="000349D3">
            <w:pPr>
              <w:ind w:firstLine="0"/>
              <w:jc w:val="center"/>
            </w:pPr>
            <w:r w:rsidRPr="00280FA0">
              <w:t>3</w:t>
            </w:r>
          </w:p>
        </w:tc>
        <w:tc>
          <w:tcPr>
            <w:tcW w:w="9254" w:type="dxa"/>
            <w:vAlign w:val="center"/>
          </w:tcPr>
          <w:p w14:paraId="1C8FAB37" w14:textId="77777777" w:rsidR="004F3034" w:rsidRPr="00280FA0" w:rsidRDefault="004F3034" w:rsidP="000349D3">
            <w:pPr>
              <w:ind w:firstLine="0"/>
              <w:jc w:val="center"/>
            </w:pPr>
          </w:p>
        </w:tc>
      </w:tr>
      <w:tr w:rsidR="000349D3" w:rsidRPr="00280FA0" w14:paraId="676157F7" w14:textId="77777777" w:rsidTr="00E52389">
        <w:trPr>
          <w:trHeight w:val="567"/>
          <w:jc w:val="center"/>
        </w:trPr>
        <w:tc>
          <w:tcPr>
            <w:tcW w:w="600" w:type="dxa"/>
            <w:vAlign w:val="center"/>
          </w:tcPr>
          <w:p w14:paraId="23522A3C" w14:textId="77777777" w:rsidR="004F3034" w:rsidRPr="00280FA0" w:rsidRDefault="004F3034" w:rsidP="000349D3">
            <w:pPr>
              <w:ind w:firstLine="0"/>
              <w:jc w:val="center"/>
            </w:pPr>
            <w:r w:rsidRPr="00280FA0">
              <w:t>4</w:t>
            </w:r>
          </w:p>
        </w:tc>
        <w:tc>
          <w:tcPr>
            <w:tcW w:w="9254" w:type="dxa"/>
            <w:vAlign w:val="center"/>
          </w:tcPr>
          <w:p w14:paraId="222B04BC" w14:textId="77777777" w:rsidR="004F3034" w:rsidRPr="00280FA0" w:rsidRDefault="004F3034" w:rsidP="000349D3">
            <w:pPr>
              <w:ind w:firstLine="0"/>
              <w:jc w:val="center"/>
            </w:pPr>
          </w:p>
        </w:tc>
      </w:tr>
      <w:tr w:rsidR="000349D3" w:rsidRPr="00280FA0" w14:paraId="716A19D2" w14:textId="77777777" w:rsidTr="00E52389">
        <w:trPr>
          <w:trHeight w:val="567"/>
          <w:jc w:val="center"/>
        </w:trPr>
        <w:tc>
          <w:tcPr>
            <w:tcW w:w="600" w:type="dxa"/>
            <w:vAlign w:val="center"/>
          </w:tcPr>
          <w:p w14:paraId="1C789D5D" w14:textId="77777777" w:rsidR="004F3034" w:rsidRPr="00280FA0" w:rsidRDefault="004F3034" w:rsidP="000349D3">
            <w:pPr>
              <w:ind w:firstLine="0"/>
              <w:jc w:val="center"/>
            </w:pPr>
            <w:r w:rsidRPr="00280FA0">
              <w:t>5</w:t>
            </w:r>
          </w:p>
        </w:tc>
        <w:tc>
          <w:tcPr>
            <w:tcW w:w="9254" w:type="dxa"/>
            <w:vAlign w:val="center"/>
          </w:tcPr>
          <w:p w14:paraId="5A39AB36" w14:textId="77777777" w:rsidR="004F3034" w:rsidRPr="00280FA0" w:rsidRDefault="004F3034" w:rsidP="000349D3">
            <w:pPr>
              <w:ind w:firstLine="0"/>
              <w:jc w:val="center"/>
            </w:pPr>
          </w:p>
        </w:tc>
      </w:tr>
      <w:tr w:rsidR="000349D3" w:rsidRPr="00280FA0" w14:paraId="12CFFF1B" w14:textId="77777777" w:rsidTr="00E52389">
        <w:trPr>
          <w:trHeight w:val="567"/>
          <w:jc w:val="center"/>
        </w:trPr>
        <w:tc>
          <w:tcPr>
            <w:tcW w:w="600" w:type="dxa"/>
            <w:vAlign w:val="center"/>
          </w:tcPr>
          <w:p w14:paraId="0E6D7A03" w14:textId="77777777" w:rsidR="004F3034" w:rsidRPr="00280FA0" w:rsidRDefault="004F3034" w:rsidP="000349D3">
            <w:pPr>
              <w:ind w:firstLine="0"/>
              <w:jc w:val="center"/>
            </w:pPr>
            <w:r w:rsidRPr="00280FA0">
              <w:t>6</w:t>
            </w:r>
          </w:p>
        </w:tc>
        <w:tc>
          <w:tcPr>
            <w:tcW w:w="9254" w:type="dxa"/>
            <w:vAlign w:val="center"/>
          </w:tcPr>
          <w:p w14:paraId="18EE8E26" w14:textId="77777777" w:rsidR="004F3034" w:rsidRPr="00280FA0" w:rsidRDefault="004F3034" w:rsidP="000349D3">
            <w:pPr>
              <w:ind w:firstLine="0"/>
              <w:jc w:val="center"/>
            </w:pPr>
          </w:p>
        </w:tc>
      </w:tr>
      <w:tr w:rsidR="000349D3" w:rsidRPr="00280FA0" w14:paraId="55195E59" w14:textId="77777777" w:rsidTr="00E52389">
        <w:trPr>
          <w:trHeight w:val="567"/>
          <w:jc w:val="center"/>
        </w:trPr>
        <w:tc>
          <w:tcPr>
            <w:tcW w:w="600" w:type="dxa"/>
            <w:vAlign w:val="center"/>
          </w:tcPr>
          <w:p w14:paraId="507A643B" w14:textId="77777777" w:rsidR="004F3034" w:rsidRPr="00280FA0" w:rsidRDefault="004F3034" w:rsidP="000349D3">
            <w:pPr>
              <w:ind w:firstLine="0"/>
              <w:jc w:val="center"/>
            </w:pPr>
            <w:r w:rsidRPr="00280FA0">
              <w:t>7</w:t>
            </w:r>
          </w:p>
        </w:tc>
        <w:tc>
          <w:tcPr>
            <w:tcW w:w="9254" w:type="dxa"/>
            <w:vAlign w:val="center"/>
          </w:tcPr>
          <w:p w14:paraId="026418D5" w14:textId="77777777" w:rsidR="004F3034" w:rsidRPr="00280FA0" w:rsidRDefault="004F3034" w:rsidP="000349D3">
            <w:pPr>
              <w:ind w:firstLine="0"/>
              <w:jc w:val="center"/>
            </w:pPr>
          </w:p>
        </w:tc>
      </w:tr>
    </w:tbl>
    <w:p w14:paraId="4945544D" w14:textId="77777777" w:rsidR="004F3034" w:rsidRPr="00280FA0" w:rsidRDefault="00E52389" w:rsidP="004F3034">
      <w:r w:rsidRPr="00280FA0">
        <w:t>Следует найти</w:t>
      </w:r>
      <w:r w:rsidR="004F3034" w:rsidRPr="00280FA0">
        <w:t xml:space="preserve">, какие значения коэффициента напора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т</m:t>
                </m:r>
              </m:sub>
            </m:sSub>
          </m:num>
          <m:den>
            <m:sSubSup>
              <m:sSubSupPr>
                <m:ctrlPr>
                  <w:rPr>
                    <w:rFonts w:ascii="Cambria Math" w:hAnsi="Cambria Math"/>
                  </w:rPr>
                </m:ctrlPr>
              </m:sSubSup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u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ср</m:t>
                </m:r>
              </m:sub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bSup>
          </m:den>
        </m:f>
      </m:oMath>
      <w:r w:rsidR="004F3034" w:rsidRPr="00280FA0">
        <w:t xml:space="preserve">, коэффициента расхода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с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lang w:val="en-US"/>
                  </w:rPr>
                  <m:t>u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ср</m:t>
                </m:r>
              </m:sub>
            </m:sSub>
          </m:den>
        </m:f>
      </m:oMath>
      <w:r w:rsidR="004F3034" w:rsidRPr="00280FA0">
        <w:t xml:space="preserve"> и степени реактивности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ρ</m:t>
            </m:r>
          </m:e>
          <m:sub>
            <m:r>
              <w:rPr>
                <w:rFonts w:ascii="Cambria Math" w:hAnsi="Cambria Math"/>
              </w:rPr>
              <m:t>ст</m:t>
            </m:r>
          </m:sub>
        </m:sSub>
      </m:oMath>
      <w:r w:rsidR="004F3034" w:rsidRPr="00280FA0">
        <w:t xml:space="preserve">) следует выбирать для получения высокого КПД ступени </w:t>
      </w:r>
      <w:r w:rsidR="000349D3" w:rsidRPr="00280FA0">
        <w:t>турбины</w:t>
      </w:r>
      <w:r w:rsidR="004F3034" w:rsidRPr="00280FA0">
        <w:t>.</w:t>
      </w:r>
    </w:p>
    <w:p w14:paraId="057DD16F" w14:textId="77777777" w:rsidR="00190485" w:rsidRPr="00280FA0" w:rsidRDefault="00190485" w:rsidP="004F3034"/>
    <w:p w14:paraId="46D842CD" w14:textId="77777777" w:rsidR="004F3034" w:rsidRPr="00280FA0" w:rsidRDefault="004F3034" w:rsidP="004F3034">
      <w:r w:rsidRPr="00280FA0">
        <w:t xml:space="preserve">Баланс энергии в ступени </w:t>
      </w:r>
      <w:r w:rsidR="000349D3" w:rsidRPr="00280FA0">
        <w:t>турбины</w:t>
      </w:r>
      <w:r w:rsidRPr="00280FA0">
        <w:t>:</w:t>
      </w:r>
    </w:p>
    <w:p w14:paraId="71878424" w14:textId="77777777" w:rsidR="004F3034" w:rsidRPr="00280FA0" w:rsidRDefault="004F3034" w:rsidP="00E52389"/>
    <w:p w14:paraId="76E558D4" w14:textId="77777777" w:rsidR="004F3034" w:rsidRPr="00280FA0" w:rsidRDefault="004F3034" w:rsidP="004F3034">
      <w:r w:rsidRPr="00280FA0">
        <w:t xml:space="preserve">Финальное выражение для определения КПД </w:t>
      </w:r>
      <w:r w:rsidR="000349D3" w:rsidRPr="00280FA0">
        <w:t>турбины</w:t>
      </w:r>
      <w:r w:rsidRPr="00280FA0">
        <w:t>:</w:t>
      </w:r>
    </w:p>
    <w:p w14:paraId="578DB1AE" w14:textId="77777777" w:rsidR="00190485" w:rsidRPr="00280FA0" w:rsidRDefault="00190485">
      <w:r w:rsidRPr="00280FA0">
        <w:br w:type="page"/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227"/>
        <w:gridCol w:w="3118"/>
        <w:gridCol w:w="3509"/>
      </w:tblGrid>
      <w:tr w:rsidR="000349D3" w:rsidRPr="00280FA0" w14:paraId="630F46F3" w14:textId="77777777" w:rsidTr="00190485">
        <w:tc>
          <w:tcPr>
            <w:tcW w:w="3227" w:type="dxa"/>
            <w:vAlign w:val="center"/>
          </w:tcPr>
          <w:p w14:paraId="71E63301" w14:textId="77777777" w:rsidR="000349D3" w:rsidRPr="00280FA0" w:rsidRDefault="000349D3" w:rsidP="000349D3">
            <w:pPr>
              <w:ind w:firstLine="0"/>
              <w:jc w:val="center"/>
              <w:rPr>
                <w:szCs w:val="24"/>
              </w:rPr>
            </w:pPr>
            <w:r w:rsidRPr="00280FA0">
              <w:rPr>
                <w:szCs w:val="24"/>
              </w:rPr>
              <w:lastRenderedPageBreak/>
              <w:t xml:space="preserve">Потери в РК </w:t>
            </w:r>
            <m:oMath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ζ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рк</m:t>
                  </m:r>
                </m:sub>
              </m:sSub>
            </m:oMath>
            <w:r w:rsidRPr="00280FA0">
              <w:rPr>
                <w:szCs w:val="24"/>
              </w:rPr>
              <w:t xml:space="preserve"> зависят от:</w:t>
            </w:r>
          </w:p>
        </w:tc>
        <w:tc>
          <w:tcPr>
            <w:tcW w:w="3118" w:type="dxa"/>
            <w:vAlign w:val="center"/>
          </w:tcPr>
          <w:p w14:paraId="0E6AADD6" w14:textId="77777777" w:rsidR="000349D3" w:rsidRPr="00280FA0" w:rsidRDefault="000349D3" w:rsidP="000349D3">
            <w:pPr>
              <w:ind w:firstLine="0"/>
              <w:jc w:val="center"/>
              <w:rPr>
                <w:szCs w:val="24"/>
              </w:rPr>
            </w:pPr>
            <w:r w:rsidRPr="00280FA0">
              <w:rPr>
                <w:szCs w:val="24"/>
              </w:rPr>
              <w:t xml:space="preserve">Потери в СА </w:t>
            </w:r>
            <m:oMath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ζ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са</m:t>
                  </m:r>
                </m:sub>
              </m:sSub>
            </m:oMath>
            <w:r w:rsidRPr="00280FA0">
              <w:rPr>
                <w:szCs w:val="24"/>
              </w:rPr>
              <w:t xml:space="preserve"> зависят от:</w:t>
            </w:r>
          </w:p>
        </w:tc>
        <w:tc>
          <w:tcPr>
            <w:tcW w:w="3509" w:type="dxa"/>
          </w:tcPr>
          <w:p w14:paraId="7B08C297" w14:textId="77777777" w:rsidR="000349D3" w:rsidRPr="00280FA0" w:rsidRDefault="000349D3" w:rsidP="000349D3">
            <w:pPr>
              <w:ind w:firstLine="0"/>
              <w:jc w:val="center"/>
              <w:rPr>
                <w:szCs w:val="24"/>
              </w:rPr>
            </w:pPr>
            <w:r w:rsidRPr="00280FA0">
              <w:rPr>
                <w:szCs w:val="24"/>
              </w:rPr>
              <w:t xml:space="preserve">Потери с выходной скоростью </w:t>
            </w:r>
            <m:oMath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ζ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вых</m:t>
                  </m:r>
                </m:sub>
              </m:sSub>
            </m:oMath>
            <w:r w:rsidRPr="00280FA0">
              <w:rPr>
                <w:szCs w:val="24"/>
              </w:rPr>
              <w:t xml:space="preserve"> зависят от:</w:t>
            </w:r>
          </w:p>
        </w:tc>
      </w:tr>
      <w:tr w:rsidR="000349D3" w:rsidRPr="00280FA0" w14:paraId="5C3D3542" w14:textId="77777777" w:rsidTr="00190485">
        <w:tc>
          <w:tcPr>
            <w:tcW w:w="3227" w:type="dxa"/>
          </w:tcPr>
          <w:p w14:paraId="5C21B869" w14:textId="77777777" w:rsidR="000349D3" w:rsidRPr="00280FA0" w:rsidRDefault="000349D3" w:rsidP="000349D3">
            <w:pPr>
              <w:ind w:firstLine="0"/>
              <w:rPr>
                <w:szCs w:val="24"/>
              </w:rPr>
            </w:pPr>
            <w:r w:rsidRPr="00280FA0">
              <w:rPr>
                <w:szCs w:val="24"/>
              </w:rPr>
              <w:t>1.</w:t>
            </w:r>
          </w:p>
          <w:p w14:paraId="14AC6FB6" w14:textId="77777777" w:rsidR="000349D3" w:rsidRPr="00280FA0" w:rsidRDefault="000349D3" w:rsidP="000349D3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2.</w:t>
            </w:r>
          </w:p>
          <w:p w14:paraId="36464B3F" w14:textId="77777777" w:rsidR="000349D3" w:rsidRPr="00280FA0" w:rsidRDefault="000349D3" w:rsidP="000349D3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3.</w:t>
            </w:r>
          </w:p>
        </w:tc>
        <w:tc>
          <w:tcPr>
            <w:tcW w:w="3118" w:type="dxa"/>
          </w:tcPr>
          <w:p w14:paraId="41C17738" w14:textId="77777777" w:rsidR="000349D3" w:rsidRPr="00280FA0" w:rsidRDefault="000349D3" w:rsidP="000349D3">
            <w:pPr>
              <w:ind w:firstLine="0"/>
              <w:rPr>
                <w:szCs w:val="24"/>
              </w:rPr>
            </w:pPr>
            <w:r w:rsidRPr="00280FA0">
              <w:rPr>
                <w:szCs w:val="24"/>
              </w:rPr>
              <w:t>1.</w:t>
            </w:r>
          </w:p>
          <w:p w14:paraId="36077630" w14:textId="77777777" w:rsidR="000349D3" w:rsidRPr="00280FA0" w:rsidRDefault="000349D3" w:rsidP="000349D3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2.</w:t>
            </w:r>
          </w:p>
          <w:p w14:paraId="574DD6EB" w14:textId="77777777" w:rsidR="000349D3" w:rsidRPr="00280FA0" w:rsidRDefault="000349D3" w:rsidP="000349D3">
            <w:pPr>
              <w:ind w:firstLine="0"/>
              <w:rPr>
                <w:szCs w:val="24"/>
              </w:rPr>
            </w:pPr>
            <w:r w:rsidRPr="00280FA0">
              <w:rPr>
                <w:szCs w:val="24"/>
                <w:lang w:eastAsia="ru-RU"/>
              </w:rPr>
              <w:t>3.</w:t>
            </w:r>
          </w:p>
        </w:tc>
        <w:tc>
          <w:tcPr>
            <w:tcW w:w="3509" w:type="dxa"/>
          </w:tcPr>
          <w:p w14:paraId="603ADA26" w14:textId="77777777" w:rsidR="000349D3" w:rsidRPr="00280FA0" w:rsidRDefault="000349D3" w:rsidP="000349D3">
            <w:pPr>
              <w:ind w:firstLine="0"/>
              <w:rPr>
                <w:szCs w:val="24"/>
              </w:rPr>
            </w:pPr>
            <w:r w:rsidRPr="00280FA0">
              <w:rPr>
                <w:szCs w:val="24"/>
              </w:rPr>
              <w:t>1.</w:t>
            </w:r>
          </w:p>
          <w:p w14:paraId="4CCFC968" w14:textId="77777777" w:rsidR="000349D3" w:rsidRPr="00280FA0" w:rsidRDefault="000349D3" w:rsidP="000349D3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2.</w:t>
            </w:r>
          </w:p>
          <w:p w14:paraId="5A6E804F" w14:textId="77777777" w:rsidR="000349D3" w:rsidRPr="00280FA0" w:rsidRDefault="000349D3" w:rsidP="000349D3">
            <w:pPr>
              <w:ind w:firstLine="0"/>
              <w:rPr>
                <w:szCs w:val="24"/>
              </w:rPr>
            </w:pPr>
            <w:r w:rsidRPr="00280FA0">
              <w:rPr>
                <w:szCs w:val="24"/>
                <w:lang w:eastAsia="ru-RU"/>
              </w:rPr>
              <w:t>3.</w:t>
            </w:r>
          </w:p>
        </w:tc>
      </w:tr>
    </w:tbl>
    <w:p w14:paraId="333107A9" w14:textId="77777777" w:rsidR="00B7106B" w:rsidRPr="00280FA0" w:rsidRDefault="00B7106B" w:rsidP="004F3034"/>
    <w:p w14:paraId="7AFF9A55" w14:textId="77777777" w:rsidR="004F3034" w:rsidRPr="00280FA0" w:rsidRDefault="004F3034" w:rsidP="004F3034">
      <w:r w:rsidRPr="00280FA0">
        <w:t>Рассматривается произвольн</w:t>
      </w:r>
      <w:r w:rsidR="000349D3" w:rsidRPr="00280FA0">
        <w:t>ая осевая турбина с по</w:t>
      </w:r>
      <w:r w:rsidRPr="00280FA0">
        <w:t>стоянным средним диаметром (</w:t>
      </w:r>
      <m:oMath>
        <m:sSub>
          <m:sSubPr>
            <m:ctrlPr>
              <w:rPr>
                <w:rFonts w:ascii="Cambria Math" w:hAnsi="Cambria Math"/>
                <w:i/>
                <w:szCs w:val="24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D</m:t>
            </m:r>
          </m:e>
          <m:sub>
            <m:r>
              <w:rPr>
                <w:rFonts w:ascii="Cambria Math" w:hAnsi="Cambria Math"/>
              </w:rPr>
              <m:t>1ср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szCs w:val="24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D</m:t>
            </m:r>
          </m:e>
          <m:sub>
            <m:r>
              <w:rPr>
                <w:rFonts w:ascii="Cambria Math" w:hAnsi="Cambria Math"/>
              </w:rPr>
              <m:t>2ср</m:t>
            </m:r>
          </m:sub>
        </m:sSub>
      </m:oMath>
      <w:r w:rsidRPr="00280FA0">
        <w:t>) и неизменными осевыми скоростями (</w:t>
      </w:r>
      <m:oMath>
        <m:sSub>
          <m:sSubPr>
            <m:ctrlPr>
              <w:rPr>
                <w:rFonts w:ascii="Cambria Math" w:hAnsi="Cambria Math"/>
                <w:i/>
                <w:szCs w:val="24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c</m:t>
            </m:r>
          </m:e>
          <m:sub>
            <m:r>
              <w:rPr>
                <w:rFonts w:ascii="Cambria Math" w:hAnsi="Cambria Math"/>
              </w:rPr>
              <m:t>1a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szCs w:val="24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c</m:t>
            </m:r>
          </m:e>
          <m:sub>
            <m:r>
              <w:rPr>
                <w:rFonts w:ascii="Cambria Math" w:hAnsi="Cambria Math"/>
              </w:rPr>
              <m:t>2a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szCs w:val="24"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c</m:t>
            </m:r>
          </m:e>
          <m:sub>
            <m:r>
              <w:rPr>
                <w:rFonts w:ascii="Cambria Math" w:hAnsi="Cambria Math"/>
              </w:rPr>
              <m:t>a</m:t>
            </m:r>
          </m:sub>
        </m:sSub>
      </m:oMath>
      <w:r w:rsidRPr="00280FA0">
        <w:t>).</w:t>
      </w:r>
    </w:p>
    <w:p w14:paraId="392416C6" w14:textId="77777777" w:rsidR="00B7106B" w:rsidRPr="00280FA0" w:rsidRDefault="00B7106B" w:rsidP="004F3034">
      <w:pPr>
        <w:pStyle w:val="12"/>
      </w:pPr>
    </w:p>
    <w:p w14:paraId="388A8352" w14:textId="77777777" w:rsidR="004F3034" w:rsidRPr="00280FA0" w:rsidRDefault="004F3034" w:rsidP="004F3034">
      <w:pPr>
        <w:pStyle w:val="12"/>
      </w:pPr>
      <w:r w:rsidRPr="00280FA0">
        <w:t xml:space="preserve">Влияние коэффициента расхода на рабочий процесс </w:t>
      </w:r>
      <w:r w:rsidR="000349D3" w:rsidRPr="00280FA0">
        <w:t>турбины</w:t>
      </w:r>
    </w:p>
    <w:p w14:paraId="34DCAF04" w14:textId="77777777" w:rsidR="004F3034" w:rsidRPr="00280FA0" w:rsidRDefault="004F3034" w:rsidP="004F3034">
      <w:pPr>
        <w:pStyle w:val="12"/>
      </w:pPr>
      <w:r w:rsidRPr="00280FA0">
        <w:t>(</w:t>
      </w:r>
      <m:oMath>
        <m:r>
          <w:rPr>
            <w:rFonts w:ascii="Cambria Math" w:eastAsiaTheme="minorEastAsia" w:hAnsi="Cambria Math"/>
          </w:rPr>
          <m:t>u=const;</m:t>
        </m:r>
      </m:oMath>
      <w:r w:rsidRPr="00280FA0">
        <w:t xml:space="preserve"> </w:t>
      </w:r>
      <m:oMath>
        <m:f>
          <m:fPr>
            <m:type m:val="lin"/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т</m:t>
                </m:r>
              </m:sub>
            </m:sSub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u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const)</m:t>
        </m:r>
      </m:oMath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EF66BF" w:rsidRPr="00280FA0" w14:paraId="0FEA6203" w14:textId="77777777" w:rsidTr="000349D3">
        <w:tc>
          <w:tcPr>
            <w:tcW w:w="4927" w:type="dxa"/>
            <w:vAlign w:val="center"/>
          </w:tcPr>
          <w:p w14:paraId="455B8DF8" w14:textId="77777777" w:rsidR="004F3034" w:rsidRPr="00280FA0" w:rsidRDefault="009F1F1C" w:rsidP="000349D3">
            <w:pPr>
              <w:ind w:firstLine="0"/>
              <w:jc w:val="center"/>
            </w:pPr>
            <m:oMath>
              <m:f>
                <m:fPr>
                  <m:type m:val="lin"/>
                  <m:ctrlPr>
                    <w:rPr>
                      <w:rFonts w:ascii="Cambria Math" w:hAnsi="Cambria Math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</m:sub>
                  </m:sSub>
                </m:num>
                <m:den>
                  <m:r>
                    <w:rPr>
                      <w:rFonts w:ascii="Cambria Math" w:hAnsi="Cambria Math"/>
                    </w:rPr>
                    <m:t>u</m:t>
                  </m:r>
                </m:den>
              </m:f>
            </m:oMath>
            <w:r w:rsidR="004F3034" w:rsidRPr="00280FA0">
              <w:t xml:space="preserve"> </w:t>
            </w:r>
            <w:r w:rsidR="004F3034" w:rsidRPr="00280FA0">
              <w:sym w:font="Symbol" w:char="F0AD"/>
            </w:r>
          </w:p>
        </w:tc>
        <w:tc>
          <w:tcPr>
            <w:tcW w:w="4927" w:type="dxa"/>
            <w:vAlign w:val="center"/>
          </w:tcPr>
          <w:p w14:paraId="0002E937" w14:textId="77777777" w:rsidR="004F3034" w:rsidRPr="00280FA0" w:rsidRDefault="009F1F1C" w:rsidP="000349D3">
            <w:pPr>
              <w:ind w:firstLine="0"/>
              <w:jc w:val="center"/>
            </w:pPr>
            <m:oMath>
              <m:f>
                <m:fPr>
                  <m:type m:val="lin"/>
                  <m:ctrlPr>
                    <w:rPr>
                      <w:rFonts w:ascii="Cambria Math" w:hAnsi="Cambria Math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a</m:t>
                      </m:r>
                    </m:sub>
                  </m:sSub>
                </m:num>
                <m:den>
                  <m:r>
                    <w:rPr>
                      <w:rFonts w:ascii="Cambria Math" w:hAnsi="Cambria Math"/>
                    </w:rPr>
                    <m:t>u</m:t>
                  </m:r>
                </m:den>
              </m:f>
            </m:oMath>
            <w:r w:rsidR="004F3034" w:rsidRPr="00280FA0">
              <w:t xml:space="preserve"> </w:t>
            </w:r>
            <w:r w:rsidR="004F3034" w:rsidRPr="00280FA0">
              <w:sym w:font="Symbol" w:char="F0AF"/>
            </w:r>
          </w:p>
        </w:tc>
      </w:tr>
      <w:tr w:rsidR="00EF66BF" w:rsidRPr="00280FA0" w14:paraId="5851AD63" w14:textId="77777777" w:rsidTr="000349D3">
        <w:tc>
          <w:tcPr>
            <w:tcW w:w="4927" w:type="dxa"/>
            <w:vAlign w:val="center"/>
          </w:tcPr>
          <w:p w14:paraId="2DBED818" w14:textId="77777777" w:rsidR="004F3034" w:rsidRPr="00280FA0" w:rsidRDefault="00EF66BF" w:rsidP="000349D3">
            <w:pPr>
              <w:ind w:firstLine="0"/>
              <w:jc w:val="center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3763D3AD" wp14:editId="0BBC6DC4">
                  <wp:extent cx="3002400" cy="1620000"/>
                  <wp:effectExtent l="0" t="0" r="0" b="0"/>
                  <wp:docPr id="174" name="Рисунок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4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0D74E3BE" w14:textId="77777777" w:rsidR="004F3034" w:rsidRPr="00280FA0" w:rsidRDefault="00EF66BF" w:rsidP="000349D3">
            <w:pPr>
              <w:ind w:firstLine="0"/>
              <w:jc w:val="center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56CBAA7B" wp14:editId="5E5805F3">
                  <wp:extent cx="3002400" cy="1620000"/>
                  <wp:effectExtent l="0" t="0" r="0" b="0"/>
                  <wp:docPr id="166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4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6BF" w:rsidRPr="00280FA0" w14:paraId="2EB256E8" w14:textId="77777777" w:rsidTr="000349D3">
        <w:tc>
          <w:tcPr>
            <w:tcW w:w="4927" w:type="dxa"/>
          </w:tcPr>
          <w:p w14:paraId="5075A61A" w14:textId="77777777" w:rsidR="004F3034" w:rsidRPr="00280FA0" w:rsidRDefault="004F3034" w:rsidP="000349D3">
            <w:pPr>
              <w:ind w:firstLine="0"/>
              <w:jc w:val="center"/>
              <w:rPr>
                <w:noProof/>
              </w:rPr>
            </w:pPr>
            <w:r w:rsidRPr="00280FA0">
              <w:rPr>
                <w:noProof/>
              </w:rPr>
              <w:t>Вывод:</w:t>
            </w:r>
          </w:p>
          <w:p w14:paraId="4C7205F1" w14:textId="77777777" w:rsidR="004F3034" w:rsidRPr="00280FA0" w:rsidRDefault="004F3034" w:rsidP="000349D3">
            <w:pPr>
              <w:ind w:firstLine="0"/>
              <w:jc w:val="center"/>
              <w:rPr>
                <w:noProof/>
              </w:rPr>
            </w:pPr>
          </w:p>
        </w:tc>
        <w:tc>
          <w:tcPr>
            <w:tcW w:w="4927" w:type="dxa"/>
            <w:vAlign w:val="center"/>
          </w:tcPr>
          <w:p w14:paraId="4D5AC7DD" w14:textId="77777777" w:rsidR="004F3034" w:rsidRPr="00280FA0" w:rsidRDefault="004F3034" w:rsidP="000349D3">
            <w:pPr>
              <w:ind w:firstLine="0"/>
              <w:jc w:val="center"/>
              <w:rPr>
                <w:noProof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71E9303D" wp14:editId="19EC82C2">
                  <wp:extent cx="2440800" cy="1616400"/>
                  <wp:effectExtent l="0" t="0" r="0" b="0"/>
                  <wp:docPr id="107570" name="Рисунок 1075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525"/>
                          <a:stretch/>
                        </pic:blipFill>
                        <pic:spPr bwMode="auto">
                          <a:xfrm>
                            <a:off x="0" y="0"/>
                            <a:ext cx="2440800" cy="16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BCD229" w14:textId="77777777" w:rsidR="000349D3" w:rsidRPr="00280FA0" w:rsidRDefault="000349D3" w:rsidP="004F3034">
      <w:pPr>
        <w:pStyle w:val="12"/>
      </w:pPr>
      <w:r w:rsidRPr="00280FA0">
        <w:br w:type="page"/>
      </w:r>
    </w:p>
    <w:p w14:paraId="08D71423" w14:textId="77777777" w:rsidR="004F3034" w:rsidRPr="00280FA0" w:rsidRDefault="004F3034" w:rsidP="004F3034">
      <w:pPr>
        <w:pStyle w:val="12"/>
      </w:pPr>
      <w:r w:rsidRPr="00280FA0">
        <w:lastRenderedPageBreak/>
        <w:t>Влияние коэффициента на</w:t>
      </w:r>
      <w:r w:rsidR="000349D3" w:rsidRPr="00280FA0">
        <w:t>грузки</w:t>
      </w:r>
      <w:r w:rsidR="00D46159" w:rsidRPr="00280FA0">
        <w:t xml:space="preserve"> </w:t>
      </w:r>
      <w:r w:rsidRPr="00280FA0">
        <w:t xml:space="preserve">на рабочий процесс </w:t>
      </w:r>
      <w:r w:rsidR="000349D3" w:rsidRPr="00280FA0">
        <w:t>турбины</w:t>
      </w:r>
    </w:p>
    <w:p w14:paraId="3E2C40C2" w14:textId="77777777" w:rsidR="004F3034" w:rsidRPr="00280FA0" w:rsidRDefault="004F3034" w:rsidP="004F3034">
      <w:pPr>
        <w:pStyle w:val="12"/>
      </w:pPr>
      <w:r w:rsidRPr="00280FA0">
        <w:t>(</w:t>
      </w:r>
      <m:oMath>
        <m:r>
          <w:rPr>
            <w:rFonts w:ascii="Cambria Math" w:eastAsiaTheme="minorEastAsia" w:hAnsi="Cambria Math"/>
          </w:rPr>
          <m:t>u=const;</m:t>
        </m:r>
      </m:oMath>
      <w:r w:rsidRPr="00280FA0">
        <w:t xml:space="preserve"> </w:t>
      </w:r>
      <m:oMath>
        <m:f>
          <m:fPr>
            <m:type m:val="lin"/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c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</m:num>
          <m:den>
            <m:r>
              <w:rPr>
                <w:rFonts w:ascii="Cambria Math" w:hAnsi="Cambria Math"/>
              </w:rPr>
              <m:t>u</m:t>
            </m:r>
          </m:den>
        </m:f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const)</m:t>
        </m:r>
      </m:oMath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EF66BF" w:rsidRPr="00280FA0" w14:paraId="6EAE841D" w14:textId="77777777" w:rsidTr="000349D3">
        <w:tc>
          <w:tcPr>
            <w:tcW w:w="4927" w:type="dxa"/>
            <w:vAlign w:val="center"/>
          </w:tcPr>
          <w:p w14:paraId="3432C48B" w14:textId="77777777" w:rsidR="004F3034" w:rsidRPr="00280FA0" w:rsidRDefault="009F1F1C" w:rsidP="000349D3">
            <w:pPr>
              <w:ind w:firstLine="0"/>
              <w:jc w:val="center"/>
            </w:pPr>
            <m:oMath>
              <m:f>
                <m:fPr>
                  <m:type m:val="lin"/>
                  <m:ctrlPr>
                    <w:rPr>
                      <w:rFonts w:ascii="Cambria Math" w:hAnsi="Cambria Math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L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т</m:t>
                      </m:r>
                    </m:sub>
                  </m:sSub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den>
              </m:f>
            </m:oMath>
            <w:r w:rsidR="004F3034" w:rsidRPr="00280FA0">
              <w:t xml:space="preserve"> </w:t>
            </w:r>
            <w:r w:rsidR="004F3034" w:rsidRPr="00280FA0">
              <w:sym w:font="Symbol" w:char="F0AD"/>
            </w:r>
          </w:p>
        </w:tc>
        <w:tc>
          <w:tcPr>
            <w:tcW w:w="4927" w:type="dxa"/>
            <w:vAlign w:val="center"/>
          </w:tcPr>
          <w:p w14:paraId="30F95A70" w14:textId="77777777" w:rsidR="004F3034" w:rsidRPr="00280FA0" w:rsidRDefault="009F1F1C" w:rsidP="000349D3">
            <w:pPr>
              <w:ind w:firstLine="0"/>
              <w:jc w:val="center"/>
            </w:pPr>
            <m:oMath>
              <m:f>
                <m:fPr>
                  <m:type m:val="lin"/>
                  <m:ctrlPr>
                    <w:rPr>
                      <w:rFonts w:ascii="Cambria Math" w:hAnsi="Cambria Math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L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т</m:t>
                      </m:r>
                    </m:sub>
                  </m:sSub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</w:rPr>
                        <m:t>u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</m:den>
              </m:f>
            </m:oMath>
            <w:r w:rsidR="004F3034" w:rsidRPr="00280FA0">
              <w:t xml:space="preserve"> </w:t>
            </w:r>
            <w:r w:rsidR="004F3034" w:rsidRPr="00280FA0">
              <w:sym w:font="Symbol" w:char="F0AF"/>
            </w:r>
          </w:p>
        </w:tc>
      </w:tr>
      <w:tr w:rsidR="00EF66BF" w:rsidRPr="00280FA0" w14:paraId="68A8B189" w14:textId="77777777" w:rsidTr="000349D3">
        <w:tc>
          <w:tcPr>
            <w:tcW w:w="4927" w:type="dxa"/>
            <w:vAlign w:val="center"/>
          </w:tcPr>
          <w:p w14:paraId="380F3CB4" w14:textId="77777777" w:rsidR="004F3034" w:rsidRPr="00280FA0" w:rsidRDefault="00EF66BF" w:rsidP="000349D3">
            <w:pPr>
              <w:ind w:firstLine="0"/>
              <w:jc w:val="center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216103DA" wp14:editId="21DD7E97">
                  <wp:extent cx="3002400" cy="1620000"/>
                  <wp:effectExtent l="0" t="0" r="0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4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3B989C15" w14:textId="77777777" w:rsidR="004F3034" w:rsidRPr="00280FA0" w:rsidRDefault="00EF66BF" w:rsidP="000349D3">
            <w:pPr>
              <w:ind w:firstLine="0"/>
              <w:jc w:val="center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494E29C4" wp14:editId="56A525E9">
                  <wp:extent cx="3002400" cy="1620000"/>
                  <wp:effectExtent l="0" t="0" r="0" b="0"/>
                  <wp:docPr id="162" name="Рисунок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4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6BF" w:rsidRPr="00280FA0" w14:paraId="72E9B88D" w14:textId="77777777" w:rsidTr="000349D3">
        <w:tc>
          <w:tcPr>
            <w:tcW w:w="4927" w:type="dxa"/>
          </w:tcPr>
          <w:p w14:paraId="2AAFC1CB" w14:textId="77777777" w:rsidR="004F3034" w:rsidRPr="00280FA0" w:rsidRDefault="004F3034" w:rsidP="000349D3">
            <w:pPr>
              <w:ind w:firstLine="0"/>
              <w:jc w:val="center"/>
              <w:rPr>
                <w:noProof/>
              </w:rPr>
            </w:pPr>
            <w:r w:rsidRPr="00280FA0">
              <w:rPr>
                <w:noProof/>
              </w:rPr>
              <w:t>Вывод:</w:t>
            </w:r>
          </w:p>
          <w:p w14:paraId="33AA473D" w14:textId="77777777" w:rsidR="004F3034" w:rsidRPr="00280FA0" w:rsidRDefault="004F3034" w:rsidP="000349D3">
            <w:pPr>
              <w:ind w:firstLine="0"/>
              <w:jc w:val="center"/>
              <w:rPr>
                <w:noProof/>
              </w:rPr>
            </w:pPr>
          </w:p>
        </w:tc>
        <w:tc>
          <w:tcPr>
            <w:tcW w:w="4927" w:type="dxa"/>
            <w:vAlign w:val="center"/>
          </w:tcPr>
          <w:p w14:paraId="267BB55F" w14:textId="77777777" w:rsidR="004F3034" w:rsidRPr="00280FA0" w:rsidRDefault="004F3034" w:rsidP="000349D3">
            <w:pPr>
              <w:ind w:firstLine="0"/>
              <w:jc w:val="center"/>
              <w:rPr>
                <w:noProof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18AC3017" wp14:editId="20BDB108">
                  <wp:extent cx="2001600" cy="1620000"/>
                  <wp:effectExtent l="0" t="0" r="0" b="0"/>
                  <wp:docPr id="107583" name="Рисунок 107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303"/>
                          <a:stretch/>
                        </pic:blipFill>
                        <pic:spPr bwMode="auto">
                          <a:xfrm>
                            <a:off x="0" y="0"/>
                            <a:ext cx="20016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6BF" w:rsidRPr="00280FA0" w14:paraId="1686138E" w14:textId="77777777" w:rsidTr="000349D3">
        <w:tc>
          <w:tcPr>
            <w:tcW w:w="9854" w:type="dxa"/>
            <w:gridSpan w:val="2"/>
            <w:vAlign w:val="center"/>
          </w:tcPr>
          <w:p w14:paraId="0B59FE86" w14:textId="77777777" w:rsidR="004F3034" w:rsidRPr="00280FA0" w:rsidRDefault="004F3034" w:rsidP="00EF66BF">
            <w:pPr>
              <w:pStyle w:val="12"/>
              <w:rPr>
                <w:noProof/>
              </w:rPr>
            </w:pPr>
            <w:r w:rsidRPr="00280FA0">
              <w:rPr>
                <w:noProof/>
              </w:rPr>
              <w:t>Диаграмма Смита</w:t>
            </w:r>
          </w:p>
        </w:tc>
      </w:tr>
      <w:tr w:rsidR="00EF66BF" w:rsidRPr="00280FA0" w14:paraId="7A4950FA" w14:textId="77777777" w:rsidTr="000349D3">
        <w:tc>
          <w:tcPr>
            <w:tcW w:w="4927" w:type="dxa"/>
            <w:vAlign w:val="center"/>
          </w:tcPr>
          <w:p w14:paraId="30A8DCE5" w14:textId="77777777" w:rsidR="004F3034" w:rsidRPr="00280FA0" w:rsidRDefault="00EF66BF" w:rsidP="000349D3">
            <w:pPr>
              <w:ind w:firstLine="0"/>
              <w:jc w:val="center"/>
              <w:rPr>
                <w:noProof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283D4F1B" wp14:editId="5310986C">
                  <wp:extent cx="2638800" cy="1980000"/>
                  <wp:effectExtent l="0" t="0" r="0" b="0"/>
                  <wp:docPr id="180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/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800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592EFA68" w14:textId="77777777" w:rsidR="004F3034" w:rsidRPr="00280FA0" w:rsidRDefault="004F3034" w:rsidP="000349D3">
            <w:pPr>
              <w:ind w:firstLine="0"/>
              <w:jc w:val="center"/>
              <w:rPr>
                <w:noProof/>
              </w:rPr>
            </w:pPr>
          </w:p>
        </w:tc>
      </w:tr>
    </w:tbl>
    <w:p w14:paraId="69B487EB" w14:textId="77777777" w:rsidR="00B7106B" w:rsidRPr="00280FA0" w:rsidRDefault="00B7106B" w:rsidP="004F3034">
      <w:pPr>
        <w:pStyle w:val="12"/>
      </w:pPr>
    </w:p>
    <w:p w14:paraId="4DCF4160" w14:textId="77777777" w:rsidR="00B7106B" w:rsidRPr="00280FA0" w:rsidRDefault="00B7106B">
      <w:pPr>
        <w:rPr>
          <w:caps/>
        </w:rPr>
      </w:pPr>
      <w:r w:rsidRPr="00280FA0">
        <w:br w:type="page"/>
      </w:r>
    </w:p>
    <w:p w14:paraId="230BD525" w14:textId="77777777" w:rsidR="004F3034" w:rsidRPr="00280FA0" w:rsidRDefault="004F3034" w:rsidP="004F3034">
      <w:pPr>
        <w:pStyle w:val="12"/>
      </w:pPr>
      <w:r w:rsidRPr="00280FA0">
        <w:lastRenderedPageBreak/>
        <w:t xml:space="preserve">Влияние степени реактивности на рабочий процесс </w:t>
      </w:r>
      <w:r w:rsidR="00EF66BF" w:rsidRPr="00280FA0">
        <w:t>турбины</w:t>
      </w:r>
    </w:p>
    <w:p w14:paraId="17FCBB0B" w14:textId="77777777" w:rsidR="004F3034" w:rsidRPr="00280FA0" w:rsidRDefault="004F3034" w:rsidP="004F3034">
      <w:pPr>
        <w:pStyle w:val="12"/>
      </w:pPr>
      <w:r w:rsidRPr="00280FA0">
        <w:t>(</w:t>
      </w:r>
      <m:oMath>
        <m:r>
          <w:rPr>
            <w:rFonts w:ascii="Cambria Math" w:eastAsiaTheme="minorEastAsia" w:hAnsi="Cambria Math"/>
          </w:rPr>
          <m:t>u=const;</m:t>
        </m:r>
      </m:oMath>
      <w:r w:rsidRPr="00280FA0">
        <w:t xml:space="preserve"> </w:t>
      </w:r>
      <m:oMath>
        <m:f>
          <m:fPr>
            <m:type m:val="lin"/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c</m:t>
                </m:r>
              </m:e>
              <m:sub>
                <m:r>
                  <w:rPr>
                    <w:rFonts w:ascii="Cambria Math" w:hAnsi="Cambria Math"/>
                  </w:rPr>
                  <m:t>a</m:t>
                </m:r>
              </m:sub>
            </m:sSub>
          </m:num>
          <m:den>
            <m:r>
              <w:rPr>
                <w:rFonts w:ascii="Cambria Math" w:hAnsi="Cambria Math"/>
              </w:rPr>
              <m:t>u</m:t>
            </m:r>
          </m:den>
        </m:f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const;</m:t>
        </m:r>
        <m:f>
          <m:fPr>
            <m:type m:val="lin"/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т</m:t>
                </m:r>
              </m:sub>
            </m:sSub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u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const)</m:t>
        </m:r>
      </m:oMath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EF66BF" w:rsidRPr="00280FA0" w14:paraId="4FD1E0EF" w14:textId="77777777" w:rsidTr="000349D3">
        <w:tc>
          <w:tcPr>
            <w:tcW w:w="4927" w:type="dxa"/>
            <w:vAlign w:val="center"/>
          </w:tcPr>
          <w:p w14:paraId="67A7E295" w14:textId="77777777" w:rsidR="004F3034" w:rsidRPr="00280FA0" w:rsidRDefault="009F1F1C" w:rsidP="000349D3">
            <w:pPr>
              <w:ind w:firstLine="0"/>
              <w:jc w:val="center"/>
            </w:pPr>
            <m:oMath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ρ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ст</m:t>
                  </m:r>
                </m:sub>
              </m:sSub>
            </m:oMath>
            <w:r w:rsidR="004F3034" w:rsidRPr="00280FA0">
              <w:t xml:space="preserve"> </w:t>
            </w:r>
            <w:r w:rsidR="004F3034" w:rsidRPr="00280FA0">
              <w:sym w:font="Symbol" w:char="F0AD"/>
            </w:r>
          </w:p>
        </w:tc>
        <w:tc>
          <w:tcPr>
            <w:tcW w:w="4927" w:type="dxa"/>
            <w:vAlign w:val="center"/>
          </w:tcPr>
          <w:p w14:paraId="284C72B7" w14:textId="77777777" w:rsidR="004F3034" w:rsidRPr="00280FA0" w:rsidRDefault="009F1F1C" w:rsidP="000349D3">
            <w:pPr>
              <w:ind w:firstLine="0"/>
              <w:jc w:val="center"/>
            </w:pPr>
            <m:oMath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ρ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ст</m:t>
                  </m:r>
                </m:sub>
              </m:sSub>
            </m:oMath>
            <w:r w:rsidR="004F3034" w:rsidRPr="00280FA0">
              <w:t xml:space="preserve"> </w:t>
            </w:r>
            <w:r w:rsidR="004F3034" w:rsidRPr="00280FA0">
              <w:sym w:font="Symbol" w:char="F0AF"/>
            </w:r>
          </w:p>
        </w:tc>
      </w:tr>
      <w:tr w:rsidR="00EF66BF" w:rsidRPr="00280FA0" w14:paraId="3EAC77AA" w14:textId="77777777" w:rsidTr="000349D3">
        <w:tc>
          <w:tcPr>
            <w:tcW w:w="4927" w:type="dxa"/>
            <w:vAlign w:val="center"/>
          </w:tcPr>
          <w:p w14:paraId="41AF09C4" w14:textId="77777777" w:rsidR="004F3034" w:rsidRPr="00280FA0" w:rsidRDefault="00EF66BF" w:rsidP="000349D3">
            <w:pPr>
              <w:ind w:firstLine="0"/>
              <w:jc w:val="center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3EB44A5D" wp14:editId="2595B78A">
                  <wp:extent cx="3002400" cy="1620000"/>
                  <wp:effectExtent l="0" t="0" r="0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4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73166EFB" w14:textId="77777777" w:rsidR="004F3034" w:rsidRPr="00280FA0" w:rsidRDefault="00EF66BF" w:rsidP="000349D3">
            <w:pPr>
              <w:ind w:firstLine="0"/>
              <w:jc w:val="center"/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7BAEF63B" wp14:editId="0229321E">
                  <wp:extent cx="3002400" cy="1620000"/>
                  <wp:effectExtent l="0" t="0" r="0" b="0"/>
                  <wp:docPr id="179" name="Рисунок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2400" cy="16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66BF" w:rsidRPr="00280FA0" w14:paraId="0F3A8146" w14:textId="77777777" w:rsidTr="000349D3">
        <w:tc>
          <w:tcPr>
            <w:tcW w:w="4927" w:type="dxa"/>
          </w:tcPr>
          <w:p w14:paraId="79777E8F" w14:textId="77777777" w:rsidR="004F3034" w:rsidRPr="00280FA0" w:rsidRDefault="004F3034" w:rsidP="000349D3">
            <w:pPr>
              <w:ind w:firstLine="0"/>
              <w:jc w:val="center"/>
              <w:rPr>
                <w:noProof/>
              </w:rPr>
            </w:pPr>
            <w:r w:rsidRPr="00280FA0">
              <w:rPr>
                <w:noProof/>
              </w:rPr>
              <w:t>Вывод:</w:t>
            </w:r>
          </w:p>
          <w:p w14:paraId="783F30ED" w14:textId="77777777" w:rsidR="004F3034" w:rsidRPr="00280FA0" w:rsidRDefault="004F3034" w:rsidP="000349D3">
            <w:pPr>
              <w:ind w:firstLine="0"/>
              <w:jc w:val="center"/>
              <w:rPr>
                <w:noProof/>
              </w:rPr>
            </w:pPr>
          </w:p>
        </w:tc>
        <w:tc>
          <w:tcPr>
            <w:tcW w:w="4927" w:type="dxa"/>
            <w:vAlign w:val="center"/>
          </w:tcPr>
          <w:p w14:paraId="2B44F367" w14:textId="77777777" w:rsidR="004F3034" w:rsidRPr="00280FA0" w:rsidRDefault="004F3034" w:rsidP="000349D3">
            <w:pPr>
              <w:ind w:firstLine="0"/>
              <w:jc w:val="center"/>
              <w:rPr>
                <w:noProof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017465F8" wp14:editId="69788FFE">
                  <wp:extent cx="1972800" cy="1800000"/>
                  <wp:effectExtent l="0" t="0" r="0" b="0"/>
                  <wp:docPr id="228" name="Рисунок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8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7E1F83" w14:textId="77777777" w:rsidR="004F3034" w:rsidRPr="00280FA0" w:rsidRDefault="005874E0" w:rsidP="004F3034">
      <w:pPr>
        <w:rPr>
          <w:lang w:eastAsia="ru-RU"/>
        </w:rPr>
      </w:pPr>
      <w:r w:rsidRPr="00280FA0">
        <w:rPr>
          <w:lang w:eastAsia="ru-RU"/>
        </w:rPr>
        <w:t>Аналог коэффициента нагрузки – параметр нагруж</w:t>
      </w:r>
      <w:r w:rsidR="00B7106B" w:rsidRPr="00280FA0">
        <w:rPr>
          <w:lang w:eastAsia="ru-RU"/>
        </w:rPr>
        <w:t>е</w:t>
      </w:r>
      <w:r w:rsidR="00D46159" w:rsidRPr="00280FA0">
        <w:rPr>
          <w:lang w:eastAsia="ru-RU"/>
        </w:rPr>
        <w:t>н</w:t>
      </w:r>
      <w:r w:rsidRPr="00280FA0">
        <w:rPr>
          <w:lang w:eastAsia="ru-RU"/>
        </w:rPr>
        <w:t>ности:</w:t>
      </w:r>
    </w:p>
    <w:bookmarkStart w:id="71" w:name="_Hlk489973392"/>
    <w:p w14:paraId="4B8BD090" w14:textId="77777777" w:rsidR="005874E0" w:rsidRPr="00280FA0" w:rsidRDefault="009F1F1C" w:rsidP="004F3034">
      <w:pPr>
        <w:rPr>
          <w:color w:val="FFFFFF" w:themeColor="background1"/>
        </w:rPr>
      </w:pPr>
      <m:oMathPara>
        <m:oMath>
          <m:sSub>
            <m:sSubPr>
              <m:ctrlPr>
                <w:rPr>
                  <w:rFonts w:ascii="Cambria Math" w:hAnsi="Cambria Math"/>
                  <w:color w:val="FFFFFF" w:themeColor="background1"/>
                </w:rPr>
              </m:ctrlPr>
            </m:sSubPr>
            <m:e>
              <m:r>
                <w:rPr>
                  <w:rFonts w:ascii="Cambria Math" w:hAnsi="Cambria Math"/>
                  <w:color w:val="FFFFFF" w:themeColor="background1"/>
                </w:rPr>
                <m:t>Y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  <w:color w:val="FFFFFF" w:themeColor="background1"/>
                </w:rPr>
                <m:t>т</m:t>
              </m:r>
            </m:sub>
          </m:sSub>
          <w:bookmarkEnd w:id="71"/>
          <m:r>
            <m:rPr>
              <m:sty m:val="p"/>
            </m:rPr>
            <w:rPr>
              <w:rFonts w:ascii="Cambria Math" w:hAnsi="Cambria Math"/>
              <w:color w:val="FFFFFF" w:themeColor="background1"/>
            </w:rPr>
            <m:t>=</m:t>
          </m:r>
          <m:f>
            <m:fPr>
              <m:type m:val="skw"/>
              <m:ctrlPr>
                <w:rPr>
                  <w:rFonts w:ascii="Cambria Math" w:hAnsi="Cambria Math"/>
                  <w:color w:val="FFFFFF" w:themeColor="background1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color w:val="FFFFFF" w:themeColor="background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FFFFFF" w:themeColor="background1"/>
                    </w:rPr>
                    <m:t>u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color w:val="FFFFFF" w:themeColor="background1"/>
                    </w:rPr>
                    <m:t>ср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color w:val="FFFFFF" w:themeColor="background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FFFFFF" w:themeColor="background1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color w:val="FFFFFF" w:themeColor="background1"/>
                    </w:rPr>
                    <m:t>s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color w:val="FFFFFF" w:themeColor="background1"/>
                    </w:rPr>
                    <m:t>ст</m:t>
                  </m:r>
                </m:sub>
              </m:sSub>
            </m:den>
          </m:f>
          <m:r>
            <m:rPr>
              <m:sty m:val="p"/>
            </m:rPr>
            <w:rPr>
              <w:rFonts w:ascii="Cambria Math" w:eastAsiaTheme="minorEastAsia" w:hAnsi="Cambria Math"/>
              <w:color w:val="FFFFFF" w:themeColor="background1"/>
            </w:rPr>
            <m:t>,</m:t>
          </m:r>
        </m:oMath>
      </m:oMathPara>
    </w:p>
    <w:p w14:paraId="352C0CFC" w14:textId="77777777" w:rsidR="005874E0" w:rsidRPr="00280FA0" w:rsidRDefault="005874E0" w:rsidP="004F3034">
      <w:r w:rsidRPr="00280FA0">
        <w:t xml:space="preserve">Что такое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c</m:t>
            </m:r>
          </m:e>
          <m:sub>
            <m:r>
              <w:rPr>
                <w:rFonts w:ascii="Cambria Math" w:hAnsi="Cambria Math"/>
              </w:rPr>
              <m:t>s</m:t>
            </m:r>
          </m:sub>
        </m:sSub>
      </m:oMath>
      <w:r w:rsidRPr="00280FA0">
        <w:t xml:space="preserve"> – условная изоэнтропическая скорость?</w:t>
      </w:r>
    </w:p>
    <w:p w14:paraId="4236E64F" w14:textId="77777777" w:rsidR="005874E0" w:rsidRPr="00280FA0" w:rsidRDefault="005874E0" w:rsidP="004F3034"/>
    <w:p w14:paraId="4F2E35EC" w14:textId="77777777" w:rsidR="005874E0" w:rsidRPr="00280FA0" w:rsidRDefault="005874E0" w:rsidP="004F3034"/>
    <w:p w14:paraId="3AD774AE" w14:textId="77777777" w:rsidR="005874E0" w:rsidRPr="00280FA0" w:rsidRDefault="005874E0" w:rsidP="004F3034"/>
    <w:p w14:paraId="76A3F7CC" w14:textId="77777777" w:rsidR="005874E0" w:rsidRPr="00280FA0" w:rsidRDefault="005874E0" w:rsidP="005874E0">
      <w:r w:rsidRPr="00280FA0">
        <w:t xml:space="preserve">В чем принципиальное отличие параметра нагруженности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т</m:t>
            </m:r>
          </m:sub>
        </m:sSub>
      </m:oMath>
      <w:r w:rsidRPr="00280FA0">
        <w:t xml:space="preserve"> и коэффициента нагрузки </w:t>
      </w:r>
      <m:oMath>
        <m:f>
          <m:fPr>
            <m:type m:val="lin"/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т</m:t>
                </m:r>
              </m:sub>
            </m:sSub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u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  <m:r>
          <w:rPr>
            <w:rFonts w:ascii="Cambria Math" w:hAnsi="Cambria Math"/>
          </w:rPr>
          <m:t>)</m:t>
        </m:r>
      </m:oMath>
      <w:r w:rsidRPr="00280FA0">
        <w:t>?</w:t>
      </w:r>
    </w:p>
    <w:p w14:paraId="3610E02F" w14:textId="77777777" w:rsidR="00B7106B" w:rsidRPr="00280FA0" w:rsidRDefault="00B7106B">
      <w:r w:rsidRPr="00280FA0">
        <w:br w:type="page"/>
      </w:r>
    </w:p>
    <w:p w14:paraId="40753CAC" w14:textId="77777777" w:rsidR="003063DB" w:rsidRPr="00280FA0" w:rsidRDefault="00E52389" w:rsidP="003063DB">
      <w:r w:rsidRPr="00280FA0">
        <w:lastRenderedPageBreak/>
        <w:t>Находится</w:t>
      </w:r>
      <w:r w:rsidR="005874E0" w:rsidRPr="00280FA0">
        <w:t xml:space="preserve"> связь КПД ту</w:t>
      </w:r>
      <w:r w:rsidR="003063DB" w:rsidRPr="00280FA0">
        <w:t>рбины и параметра нагруженности турбины. Связь между мощностным КПД ступени и коэффициентами потерь можно записать в виде</w:t>
      </w:r>
      <w:r w:rsidR="003063DB" w:rsidRPr="00280FA0">
        <w:sym w:font="Symbol" w:char="F03A"/>
      </w:r>
    </w:p>
    <w:tbl>
      <w:tblPr>
        <w:tblStyle w:val="a8"/>
        <w:tblW w:w="907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85"/>
        <w:gridCol w:w="5302"/>
        <w:gridCol w:w="1885"/>
      </w:tblGrid>
      <w:tr w:rsidR="003063DB" w:rsidRPr="00280FA0" w14:paraId="01D2F836" w14:textId="77777777" w:rsidTr="00A73E49">
        <w:trPr>
          <w:jc w:val="center"/>
        </w:trPr>
        <w:tc>
          <w:tcPr>
            <w:tcW w:w="1885" w:type="dxa"/>
            <w:vAlign w:val="center"/>
          </w:tcPr>
          <w:p w14:paraId="6CA564E7" w14:textId="77777777" w:rsidR="003063DB" w:rsidRPr="00280FA0" w:rsidRDefault="003063DB" w:rsidP="00A73E49">
            <w:pPr>
              <w:pStyle w:val="11"/>
              <w:rPr>
                <w:color w:val="FFFFFF" w:themeColor="background1"/>
              </w:rPr>
            </w:pPr>
          </w:p>
        </w:tc>
        <w:tc>
          <w:tcPr>
            <w:tcW w:w="5302" w:type="dxa"/>
            <w:vAlign w:val="center"/>
          </w:tcPr>
          <w:p w14:paraId="201CEAA1" w14:textId="77777777" w:rsidR="003063DB" w:rsidRPr="00280FA0" w:rsidRDefault="009F1F1C" w:rsidP="00A73E49">
            <w:pPr>
              <w:pStyle w:val="11"/>
              <w:rPr>
                <w:color w:val="FFFFFF" w:themeColor="background1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color w:val="FFFFFF" w:themeColor="background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FFFFFF" w:themeColor="background1"/>
                      </w:rPr>
                      <m:t>η</m:t>
                    </m:r>
                  </m:e>
                  <m:sub>
                    <m:r>
                      <w:rPr>
                        <w:rFonts w:ascii="Cambria Math" w:hAnsi="Cambria Math"/>
                        <w:color w:val="FFFFFF" w:themeColor="background1"/>
                      </w:rPr>
                      <m:t>т</m:t>
                    </m:r>
                  </m:sub>
                </m:sSub>
                <m:r>
                  <w:rPr>
                    <w:rFonts w:ascii="Cambria Math" w:hAnsi="Cambria Math"/>
                    <w:color w:val="FFFFFF" w:themeColor="background1"/>
                  </w:rPr>
                  <m:t>=1-</m:t>
                </m:r>
                <m:sSub>
                  <m:sSubPr>
                    <m:ctrlPr>
                      <w:rPr>
                        <w:rFonts w:ascii="Cambria Math" w:hAnsi="Cambria Math"/>
                        <w:color w:val="FFFFFF" w:themeColor="background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FFFFFF" w:themeColor="background1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/>
                        <w:color w:val="FFFFFF" w:themeColor="background1"/>
                      </w:rPr>
                      <m:t>са</m:t>
                    </m:r>
                  </m:sub>
                </m:sSub>
                <m:r>
                  <w:rPr>
                    <w:rFonts w:ascii="Cambria Math" w:hAnsi="Cambria Math"/>
                    <w:color w:val="FFFFFF" w:themeColor="background1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color w:val="FFFFFF" w:themeColor="background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FFFFFF" w:themeColor="background1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/>
                        <w:color w:val="FFFFFF" w:themeColor="background1"/>
                      </w:rPr>
                      <m:t>рк</m:t>
                    </m:r>
                  </m:sub>
                </m:sSub>
                <m:r>
                  <w:rPr>
                    <w:rFonts w:ascii="Cambria Math" w:hAnsi="Cambria Math"/>
                    <w:color w:val="FFFFFF" w:themeColor="background1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color w:val="FFFFFF" w:themeColor="background1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FFFFFF" w:themeColor="background1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/>
                        <w:color w:val="FFFFFF" w:themeColor="background1"/>
                      </w:rPr>
                      <m:t>вых</m:t>
                    </m:r>
                  </m:sub>
                </m:sSub>
                <m:r>
                  <w:rPr>
                    <w:rFonts w:ascii="Cambria Math" w:eastAsiaTheme="minorHAnsi" w:hAnsi="Cambria Math"/>
                    <w:color w:val="FFFFFF" w:themeColor="background1"/>
                    <w:szCs w:val="22"/>
                  </w:rPr>
                  <m:t>.</m:t>
                </m:r>
              </m:oMath>
            </m:oMathPara>
          </w:p>
        </w:tc>
        <w:tc>
          <w:tcPr>
            <w:tcW w:w="1885" w:type="dxa"/>
            <w:vAlign w:val="center"/>
          </w:tcPr>
          <w:p w14:paraId="613D2576" w14:textId="77777777" w:rsidR="003063DB" w:rsidRPr="00280FA0" w:rsidRDefault="003063DB" w:rsidP="00A73E49">
            <w:pPr>
              <w:pStyle w:val="11"/>
              <w:rPr>
                <w:color w:val="FFFFFF" w:themeColor="background1"/>
              </w:rPr>
            </w:pPr>
          </w:p>
        </w:tc>
      </w:tr>
    </w:tbl>
    <w:p w14:paraId="1588E904" w14:textId="77777777" w:rsidR="00A73E49" w:rsidRPr="00280FA0" w:rsidRDefault="00E52389" w:rsidP="00A73E49">
      <w:pPr>
        <w:rPr>
          <w:i/>
        </w:rPr>
      </w:pPr>
      <w:r w:rsidRPr="00280FA0">
        <w:t>Следует установить</w:t>
      </w:r>
      <w:r w:rsidR="00A73E49" w:rsidRPr="00280FA0">
        <w:t xml:space="preserve">, как меняется рабочий процесс турбины при изменении параметра нагруженности в случае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L</m:t>
            </m:r>
          </m:e>
          <m:sub>
            <m:r>
              <w:rPr>
                <w:rFonts w:ascii="Cambria Math" w:hAnsi="Cambria Math"/>
              </w:rPr>
              <m:t>т</m:t>
            </m:r>
            <m:r>
              <w:rPr>
                <w:rFonts w:ascii="Cambria Math" w:hAnsi="Cambria Math"/>
                <w:lang w:val="en-US"/>
              </w:rPr>
              <m:t>s</m:t>
            </m:r>
          </m:sub>
        </m:sSub>
        <m:r>
          <w:rPr>
            <w:rFonts w:ascii="Cambria Math" w:hAnsi="Cambria Math"/>
          </w:rPr>
          <m:t>=</m:t>
        </m:r>
        <m:r>
          <w:rPr>
            <w:rFonts w:ascii="Cambria Math" w:hAnsi="Cambria Math"/>
            <w:lang w:val="en-US"/>
          </w:rPr>
          <m:t>const</m:t>
        </m:r>
      </m:oMath>
      <w:r w:rsidR="00A73E49" w:rsidRPr="00280FA0">
        <w:t xml:space="preserve">;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ρ</m:t>
            </m:r>
          </m:e>
          <m:sub>
            <m:r>
              <w:rPr>
                <w:rFonts w:ascii="Cambria Math" w:hAnsi="Cambria Math"/>
              </w:rPr>
              <m:t>ст</m:t>
            </m:r>
          </m:sub>
        </m:sSub>
        <m:r>
          <w:rPr>
            <w:rFonts w:ascii="Cambria Math" w:hAnsi="Cambria Math"/>
          </w:rPr>
          <m:t>=</m:t>
        </m:r>
        <m:r>
          <w:rPr>
            <w:rFonts w:ascii="Cambria Math" w:hAnsi="Cambria Math"/>
            <w:lang w:val="en-US"/>
          </w:rPr>
          <m:t>const</m:t>
        </m:r>
      </m:oMath>
      <w:r w:rsidR="00A73E49" w:rsidRPr="00280FA0">
        <w:t>. За счет какого параметра изменяется параметр нагруженности?</w:t>
      </w:r>
    </w:p>
    <w:p w14:paraId="7973F057" w14:textId="77777777" w:rsidR="00B7106B" w:rsidRPr="00280FA0" w:rsidRDefault="00B7106B" w:rsidP="003063DB">
      <w:pPr>
        <w:pStyle w:val="12"/>
      </w:pPr>
    </w:p>
    <w:p w14:paraId="6FD84319" w14:textId="77777777" w:rsidR="005874E0" w:rsidRPr="00280FA0" w:rsidRDefault="003063DB" w:rsidP="003063DB">
      <w:pPr>
        <w:pStyle w:val="12"/>
      </w:pPr>
      <w:r w:rsidRPr="00280FA0">
        <w:t>От чего зависят потери энергии в рассматриваемо</w:t>
      </w:r>
      <w:r w:rsidR="00D46159" w:rsidRPr="00280FA0">
        <w:t>м</w:t>
      </w:r>
      <w:r w:rsidRPr="00280FA0">
        <w:t xml:space="preserve"> случае?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374"/>
        <w:gridCol w:w="3375"/>
        <w:gridCol w:w="3105"/>
      </w:tblGrid>
      <w:tr w:rsidR="005874E0" w:rsidRPr="00280FA0" w14:paraId="0C0718EB" w14:textId="77777777" w:rsidTr="005874E0">
        <w:tc>
          <w:tcPr>
            <w:tcW w:w="3374" w:type="dxa"/>
            <w:vAlign w:val="center"/>
          </w:tcPr>
          <w:p w14:paraId="5692FBE9" w14:textId="77777777" w:rsidR="005874E0" w:rsidRPr="00280FA0" w:rsidRDefault="005874E0" w:rsidP="005874E0">
            <w:pPr>
              <w:ind w:firstLine="0"/>
              <w:jc w:val="center"/>
              <w:rPr>
                <w:szCs w:val="24"/>
              </w:rPr>
            </w:pPr>
            <w:r w:rsidRPr="00280FA0">
              <w:rPr>
                <w:szCs w:val="24"/>
              </w:rPr>
              <w:t xml:space="preserve">Потери в РК </w:t>
            </w:r>
            <m:oMath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ζ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рк</m:t>
                  </m:r>
                </m:sub>
              </m:sSub>
            </m:oMath>
            <w:r w:rsidRPr="00280FA0">
              <w:rPr>
                <w:szCs w:val="24"/>
              </w:rPr>
              <w:t xml:space="preserve"> зависят от:</w:t>
            </w:r>
          </w:p>
        </w:tc>
        <w:tc>
          <w:tcPr>
            <w:tcW w:w="3375" w:type="dxa"/>
            <w:vAlign w:val="center"/>
          </w:tcPr>
          <w:p w14:paraId="30880AE4" w14:textId="77777777" w:rsidR="005874E0" w:rsidRPr="00280FA0" w:rsidRDefault="005874E0" w:rsidP="005874E0">
            <w:pPr>
              <w:ind w:firstLine="0"/>
              <w:jc w:val="center"/>
              <w:rPr>
                <w:szCs w:val="24"/>
              </w:rPr>
            </w:pPr>
            <w:r w:rsidRPr="00280FA0">
              <w:rPr>
                <w:szCs w:val="24"/>
              </w:rPr>
              <w:t xml:space="preserve">Потери в СА </w:t>
            </w:r>
            <m:oMath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ζ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са</m:t>
                  </m:r>
                </m:sub>
              </m:sSub>
            </m:oMath>
            <w:r w:rsidRPr="00280FA0">
              <w:rPr>
                <w:szCs w:val="24"/>
              </w:rPr>
              <w:t xml:space="preserve"> зависят от:</w:t>
            </w:r>
          </w:p>
        </w:tc>
        <w:tc>
          <w:tcPr>
            <w:tcW w:w="3105" w:type="dxa"/>
          </w:tcPr>
          <w:p w14:paraId="13016DDB" w14:textId="77777777" w:rsidR="005874E0" w:rsidRPr="00280FA0" w:rsidRDefault="005874E0" w:rsidP="005874E0">
            <w:pPr>
              <w:ind w:firstLine="0"/>
              <w:jc w:val="center"/>
              <w:rPr>
                <w:szCs w:val="24"/>
              </w:rPr>
            </w:pPr>
            <w:r w:rsidRPr="00280FA0">
              <w:rPr>
                <w:szCs w:val="24"/>
              </w:rPr>
              <w:t xml:space="preserve">Потери с выходной скоростью </w:t>
            </w:r>
            <m:oMath>
              <m:sSub>
                <m:sSubPr>
                  <m:ctrlPr>
                    <w:rPr>
                      <w:rFonts w:ascii="Cambria Math" w:hAnsi="Cambria Math"/>
                      <w:szCs w:val="24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ζ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szCs w:val="24"/>
                    </w:rPr>
                    <m:t>вых</m:t>
                  </m:r>
                </m:sub>
              </m:sSub>
            </m:oMath>
            <w:r w:rsidRPr="00280FA0">
              <w:rPr>
                <w:szCs w:val="24"/>
              </w:rPr>
              <w:t xml:space="preserve"> зависят от:</w:t>
            </w:r>
          </w:p>
        </w:tc>
      </w:tr>
      <w:tr w:rsidR="005874E0" w:rsidRPr="00280FA0" w14:paraId="011D853A" w14:textId="77777777" w:rsidTr="005874E0">
        <w:tc>
          <w:tcPr>
            <w:tcW w:w="3374" w:type="dxa"/>
          </w:tcPr>
          <w:p w14:paraId="0753A10D" w14:textId="77777777" w:rsidR="005874E0" w:rsidRPr="00280FA0" w:rsidRDefault="005874E0" w:rsidP="005874E0">
            <w:pPr>
              <w:ind w:firstLine="0"/>
            </w:pPr>
            <w:r w:rsidRPr="00280FA0">
              <w:t>1.</w:t>
            </w:r>
          </w:p>
          <w:p w14:paraId="2E56339C" w14:textId="77777777" w:rsidR="005874E0" w:rsidRPr="00280FA0" w:rsidRDefault="005874E0" w:rsidP="005874E0">
            <w:pPr>
              <w:ind w:firstLine="0"/>
              <w:rPr>
                <w:lang w:eastAsia="ru-RU"/>
              </w:rPr>
            </w:pPr>
            <w:r w:rsidRPr="00280FA0">
              <w:rPr>
                <w:lang w:eastAsia="ru-RU"/>
              </w:rPr>
              <w:t>2.</w:t>
            </w:r>
          </w:p>
          <w:p w14:paraId="3C06B0E1" w14:textId="77777777" w:rsidR="005874E0" w:rsidRPr="00280FA0" w:rsidRDefault="005874E0" w:rsidP="005874E0">
            <w:pPr>
              <w:ind w:firstLine="0"/>
              <w:rPr>
                <w:lang w:eastAsia="ru-RU"/>
              </w:rPr>
            </w:pPr>
            <w:r w:rsidRPr="00280FA0">
              <w:rPr>
                <w:lang w:eastAsia="ru-RU"/>
              </w:rPr>
              <w:t>3.</w:t>
            </w:r>
          </w:p>
        </w:tc>
        <w:tc>
          <w:tcPr>
            <w:tcW w:w="3375" w:type="dxa"/>
          </w:tcPr>
          <w:p w14:paraId="67BC6CF8" w14:textId="77777777" w:rsidR="005874E0" w:rsidRPr="00280FA0" w:rsidRDefault="005874E0" w:rsidP="005874E0">
            <w:pPr>
              <w:ind w:firstLine="0"/>
            </w:pPr>
            <w:r w:rsidRPr="00280FA0">
              <w:t>1.</w:t>
            </w:r>
          </w:p>
          <w:p w14:paraId="42AD6001" w14:textId="77777777" w:rsidR="005874E0" w:rsidRPr="00280FA0" w:rsidRDefault="005874E0" w:rsidP="005874E0">
            <w:pPr>
              <w:ind w:firstLine="0"/>
              <w:rPr>
                <w:lang w:eastAsia="ru-RU"/>
              </w:rPr>
            </w:pPr>
            <w:r w:rsidRPr="00280FA0">
              <w:rPr>
                <w:lang w:eastAsia="ru-RU"/>
              </w:rPr>
              <w:t>2.</w:t>
            </w:r>
          </w:p>
          <w:p w14:paraId="1048CE26" w14:textId="77777777" w:rsidR="005874E0" w:rsidRPr="00280FA0" w:rsidRDefault="005874E0" w:rsidP="005874E0">
            <w:pPr>
              <w:ind w:firstLine="0"/>
            </w:pPr>
            <w:r w:rsidRPr="00280FA0">
              <w:rPr>
                <w:lang w:eastAsia="ru-RU"/>
              </w:rPr>
              <w:t>3.</w:t>
            </w:r>
          </w:p>
        </w:tc>
        <w:tc>
          <w:tcPr>
            <w:tcW w:w="3105" w:type="dxa"/>
          </w:tcPr>
          <w:p w14:paraId="54193BBB" w14:textId="77777777" w:rsidR="005874E0" w:rsidRPr="00280FA0" w:rsidRDefault="005874E0" w:rsidP="005874E0">
            <w:pPr>
              <w:ind w:firstLine="0"/>
            </w:pPr>
            <w:r w:rsidRPr="00280FA0">
              <w:t>1.</w:t>
            </w:r>
          </w:p>
          <w:p w14:paraId="67154A0D" w14:textId="77777777" w:rsidR="005874E0" w:rsidRPr="00280FA0" w:rsidRDefault="005874E0" w:rsidP="005874E0">
            <w:pPr>
              <w:ind w:firstLine="0"/>
              <w:rPr>
                <w:lang w:eastAsia="ru-RU"/>
              </w:rPr>
            </w:pPr>
            <w:r w:rsidRPr="00280FA0">
              <w:rPr>
                <w:lang w:eastAsia="ru-RU"/>
              </w:rPr>
              <w:t>2.</w:t>
            </w:r>
          </w:p>
          <w:p w14:paraId="36C6BBC0" w14:textId="77777777" w:rsidR="005874E0" w:rsidRPr="00280FA0" w:rsidRDefault="005874E0" w:rsidP="005874E0">
            <w:pPr>
              <w:ind w:firstLine="0"/>
            </w:pPr>
            <w:r w:rsidRPr="00280FA0">
              <w:rPr>
                <w:lang w:eastAsia="ru-RU"/>
              </w:rPr>
              <w:t>3.</w:t>
            </w:r>
          </w:p>
        </w:tc>
      </w:tr>
    </w:tbl>
    <w:p w14:paraId="648CB8B1" w14:textId="77777777" w:rsidR="003063DB" w:rsidRPr="00280FA0" w:rsidRDefault="003063DB" w:rsidP="00A73E49">
      <w:pPr>
        <w:pStyle w:val="12"/>
      </w:pPr>
      <w:bookmarkStart w:id="72" w:name="_Toc458026290"/>
      <w:r w:rsidRPr="00280FA0">
        <w:t>Изобразите как изменяются планы скоростей при увеличении параметра нагруженности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3063DB" w:rsidRPr="00280FA0" w14:paraId="79631C10" w14:textId="77777777" w:rsidTr="00976FAE">
        <w:trPr>
          <w:trHeight w:val="2098"/>
        </w:trPr>
        <w:tc>
          <w:tcPr>
            <w:tcW w:w="4927" w:type="dxa"/>
            <w:vAlign w:val="center"/>
          </w:tcPr>
          <w:p w14:paraId="0596481B" w14:textId="77777777" w:rsidR="003063DB" w:rsidRPr="00280FA0" w:rsidRDefault="00976FAE" w:rsidP="00976FA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5138FD40" wp14:editId="12586242">
                  <wp:extent cx="2880000" cy="1051200"/>
                  <wp:effectExtent l="0" t="0" r="0" b="0"/>
                  <wp:docPr id="107562" name="Рисунок 107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05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7158DEAA" w14:textId="77777777" w:rsidR="003063DB" w:rsidRPr="00280FA0" w:rsidRDefault="00976FAE" w:rsidP="00976FA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63BE47EE" wp14:editId="15DA5A05">
                  <wp:extent cx="2880000" cy="1051200"/>
                  <wp:effectExtent l="0" t="0" r="0" b="0"/>
                  <wp:docPr id="107563" name="Рисунок 107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8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05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63DB" w:rsidRPr="00280FA0" w14:paraId="48A00A9F" w14:textId="77777777" w:rsidTr="00976FAE">
        <w:trPr>
          <w:trHeight w:val="2098"/>
        </w:trPr>
        <w:tc>
          <w:tcPr>
            <w:tcW w:w="4927" w:type="dxa"/>
            <w:vAlign w:val="center"/>
          </w:tcPr>
          <w:p w14:paraId="6A3878D6" w14:textId="77777777" w:rsidR="003063DB" w:rsidRPr="00280FA0" w:rsidRDefault="00976FAE" w:rsidP="00976FA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74BC1C26" wp14:editId="6F90CFB1">
                  <wp:extent cx="2880000" cy="1051200"/>
                  <wp:effectExtent l="0" t="0" r="0" b="0"/>
                  <wp:docPr id="107564" name="Рисунок 107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8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05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1380A0A8" w14:textId="77777777" w:rsidR="003063DB" w:rsidRPr="00280FA0" w:rsidRDefault="00976FAE" w:rsidP="00976FA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217CBD1A" wp14:editId="496F5567">
                  <wp:extent cx="2880000" cy="1051200"/>
                  <wp:effectExtent l="0" t="0" r="0" b="0"/>
                  <wp:docPr id="107568" name="Рисунок 107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8">
                                    <a14:imgEffect>
                                      <a14:artisticPhotocopy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1051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C45B71" w14:textId="77777777" w:rsidR="00A73E49" w:rsidRPr="00280FA0" w:rsidRDefault="00A73E49" w:rsidP="00A73E49">
      <w:r w:rsidRPr="00280FA0">
        <w:rPr>
          <w:lang w:eastAsia="ru-RU"/>
        </w:rPr>
        <w:lastRenderedPageBreak/>
        <w:t>Принципиально изобразите зависимости изменения потерь в СА</w:t>
      </w:r>
      <w:r w:rsidR="00E52389" w:rsidRPr="00280FA0">
        <w:rPr>
          <w:lang w:eastAsia="ru-RU"/>
        </w:rPr>
        <w:t>,</w:t>
      </w:r>
      <w:r w:rsidRPr="00280FA0">
        <w:rPr>
          <w:lang w:eastAsia="ru-RU"/>
        </w:rPr>
        <w:t xml:space="preserve"> РК и с выходной скоростью от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т</m:t>
            </m:r>
          </m:sub>
        </m:sSub>
      </m:oMath>
      <w:r w:rsidRPr="00280FA0"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A73E49" w:rsidRPr="00280FA0" w14:paraId="60E51C44" w14:textId="77777777" w:rsidTr="00976FAE">
        <w:tc>
          <w:tcPr>
            <w:tcW w:w="4927" w:type="dxa"/>
            <w:vAlign w:val="center"/>
          </w:tcPr>
          <w:p w14:paraId="075820CD" w14:textId="77777777" w:rsidR="00A73E49" w:rsidRPr="00280FA0" w:rsidRDefault="00A73E49" w:rsidP="006C045F">
            <w:pPr>
              <w:pStyle w:val="15"/>
              <w:rPr>
                <w:lang w:eastAsia="ru-RU"/>
              </w:rPr>
            </w:pPr>
            <w:r w:rsidRPr="00280FA0">
              <w:drawing>
                <wp:inline distT="0" distB="0" distL="0" distR="0" wp14:anchorId="4F2C2AC8" wp14:editId="6C7216BE">
                  <wp:extent cx="1443600" cy="1440000"/>
                  <wp:effectExtent l="0" t="0" r="0" b="0"/>
                  <wp:docPr id="185" name="Рисунок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600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AEEFEFC" w14:textId="77777777" w:rsidR="00A73E49" w:rsidRPr="00280FA0" w:rsidRDefault="00A73E49" w:rsidP="006C045F">
            <w:pPr>
              <w:pStyle w:val="15"/>
              <w:rPr>
                <w:lang w:eastAsia="ru-RU"/>
              </w:rPr>
            </w:pPr>
            <w:r w:rsidRPr="00280FA0">
              <w:rPr>
                <w:lang w:eastAsia="ru-RU"/>
              </w:rPr>
              <w:t>Потери с СА</w:t>
            </w:r>
          </w:p>
        </w:tc>
        <w:tc>
          <w:tcPr>
            <w:tcW w:w="4927" w:type="dxa"/>
            <w:vAlign w:val="center"/>
          </w:tcPr>
          <w:p w14:paraId="1DB8F153" w14:textId="77777777" w:rsidR="00A73E49" w:rsidRPr="00280FA0" w:rsidRDefault="00A73E49" w:rsidP="006C045F">
            <w:pPr>
              <w:pStyle w:val="15"/>
              <w:rPr>
                <w:lang w:eastAsia="ru-RU"/>
              </w:rPr>
            </w:pPr>
            <w:r w:rsidRPr="00280FA0">
              <w:drawing>
                <wp:inline distT="0" distB="0" distL="0" distR="0" wp14:anchorId="6FDF59ED" wp14:editId="6689D04E">
                  <wp:extent cx="1443600" cy="1440000"/>
                  <wp:effectExtent l="0" t="0" r="0" b="0"/>
                  <wp:docPr id="188" name="Рисунок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600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B0EC695" w14:textId="77777777" w:rsidR="00A73E49" w:rsidRPr="00280FA0" w:rsidRDefault="00A73E49" w:rsidP="006C045F">
            <w:pPr>
              <w:pStyle w:val="15"/>
              <w:rPr>
                <w:lang w:eastAsia="ru-RU"/>
              </w:rPr>
            </w:pPr>
            <w:r w:rsidRPr="00280FA0">
              <w:rPr>
                <w:lang w:eastAsia="ru-RU"/>
              </w:rPr>
              <w:t>Потери в РК</w:t>
            </w:r>
          </w:p>
        </w:tc>
      </w:tr>
      <w:tr w:rsidR="00A73E49" w:rsidRPr="00280FA0" w14:paraId="3F2449A5" w14:textId="77777777" w:rsidTr="00976FAE">
        <w:tc>
          <w:tcPr>
            <w:tcW w:w="4927" w:type="dxa"/>
            <w:vAlign w:val="center"/>
          </w:tcPr>
          <w:p w14:paraId="507A4A3F" w14:textId="77777777" w:rsidR="00A73E49" w:rsidRPr="00280FA0" w:rsidRDefault="00A73E49" w:rsidP="006C045F">
            <w:pPr>
              <w:pStyle w:val="15"/>
              <w:rPr>
                <w:lang w:eastAsia="ru-RU"/>
              </w:rPr>
            </w:pPr>
            <w:r w:rsidRPr="00280FA0">
              <w:drawing>
                <wp:inline distT="0" distB="0" distL="0" distR="0" wp14:anchorId="5009403D" wp14:editId="0DF24053">
                  <wp:extent cx="1443600" cy="1440000"/>
                  <wp:effectExtent l="0" t="0" r="0" b="0"/>
                  <wp:docPr id="189" name="Рисунок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600" cy="14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E7F4227" w14:textId="77777777" w:rsidR="00A73E49" w:rsidRPr="00280FA0" w:rsidRDefault="00A73E49" w:rsidP="006C045F">
            <w:pPr>
              <w:pStyle w:val="15"/>
              <w:rPr>
                <w:lang w:eastAsia="ru-RU"/>
              </w:rPr>
            </w:pPr>
            <w:r w:rsidRPr="00280FA0">
              <w:rPr>
                <w:lang w:eastAsia="ru-RU"/>
              </w:rPr>
              <w:t>Потери с выходной скоростью</w:t>
            </w:r>
          </w:p>
        </w:tc>
        <w:tc>
          <w:tcPr>
            <w:tcW w:w="4927" w:type="dxa"/>
            <w:vAlign w:val="center"/>
          </w:tcPr>
          <w:p w14:paraId="7319C841" w14:textId="77777777" w:rsidR="00A73E49" w:rsidRPr="00280FA0" w:rsidRDefault="00A73E49" w:rsidP="006C045F">
            <w:pPr>
              <w:pStyle w:val="15"/>
              <w:rPr>
                <w:lang w:eastAsia="ru-RU"/>
              </w:rPr>
            </w:pPr>
          </w:p>
        </w:tc>
      </w:tr>
    </w:tbl>
    <w:p w14:paraId="6E2A054C" w14:textId="77777777" w:rsidR="00B7106B" w:rsidRPr="00280FA0" w:rsidRDefault="00B7106B" w:rsidP="00976FAE">
      <w:pPr>
        <w:pStyle w:val="12"/>
        <w:rPr>
          <w:lang w:eastAsia="ru-RU"/>
        </w:rPr>
      </w:pPr>
    </w:p>
    <w:p w14:paraId="5D1A23F4" w14:textId="77777777" w:rsidR="00A73E49" w:rsidRPr="00280FA0" w:rsidRDefault="00A73E49" w:rsidP="00976FAE">
      <w:pPr>
        <w:pStyle w:val="12"/>
      </w:pPr>
      <w:r w:rsidRPr="00280FA0">
        <w:rPr>
          <w:lang w:eastAsia="ru-RU"/>
        </w:rPr>
        <w:t xml:space="preserve">Изобразите зависимость КПД от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Y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т</m:t>
            </m:r>
          </m:sub>
        </m:sSub>
      </m:oMath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A73E49" w:rsidRPr="00280FA0" w14:paraId="48C5373B" w14:textId="77777777" w:rsidTr="00976FAE">
        <w:tc>
          <w:tcPr>
            <w:tcW w:w="4927" w:type="dxa"/>
            <w:vAlign w:val="center"/>
          </w:tcPr>
          <w:p w14:paraId="6E287A5A" w14:textId="77777777" w:rsidR="00A73E49" w:rsidRPr="00280FA0" w:rsidRDefault="00976FAE" w:rsidP="00976FAE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219A73AA" wp14:editId="3D540D7C">
                  <wp:extent cx="2145600" cy="2160000"/>
                  <wp:effectExtent l="0" t="0" r="0" b="0"/>
                  <wp:docPr id="214" name="Рисунок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600" cy="21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21EAD39F" w14:textId="77777777" w:rsidR="00A73E49" w:rsidRPr="00280FA0" w:rsidRDefault="00A73E49" w:rsidP="003063DB">
            <w:pPr>
              <w:ind w:firstLine="0"/>
              <w:rPr>
                <w:lang w:eastAsia="ru-RU"/>
              </w:rPr>
            </w:pPr>
            <w:r w:rsidRPr="00280FA0">
              <w:rPr>
                <w:lang w:eastAsia="ru-RU"/>
              </w:rPr>
              <w:t>При каких условиях КПД турбины равен нулю?</w:t>
            </w:r>
          </w:p>
        </w:tc>
      </w:tr>
    </w:tbl>
    <w:p w14:paraId="50E49C50" w14:textId="77777777" w:rsidR="00A73E49" w:rsidRPr="00280FA0" w:rsidRDefault="00F12C98" w:rsidP="00F12C98">
      <w:pPr>
        <w:pStyle w:val="12"/>
        <w:rPr>
          <w:lang w:eastAsia="ru-RU"/>
        </w:rPr>
      </w:pPr>
      <w:r w:rsidRPr="00280FA0">
        <w:rPr>
          <w:lang w:eastAsia="ru-RU"/>
        </w:rPr>
        <w:lastRenderedPageBreak/>
        <w:t>Каким точка</w:t>
      </w:r>
      <w:r w:rsidR="00D46159" w:rsidRPr="00280FA0">
        <w:rPr>
          <w:lang w:eastAsia="ru-RU"/>
        </w:rPr>
        <w:t>м</w:t>
      </w:r>
      <w:r w:rsidRPr="00280FA0">
        <w:rPr>
          <w:lang w:eastAsia="ru-RU"/>
        </w:rPr>
        <w:t xml:space="preserve"> на зависимости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η</m:t>
            </m:r>
          </m:e>
          <m:sub>
            <m:r>
              <w:rPr>
                <w:rFonts w:ascii="Cambria Math" w:hAnsi="Cambria Math"/>
              </w:rPr>
              <m:t>т</m:t>
            </m:r>
          </m:sub>
        </m:sSub>
        <m:r>
          <w:rPr>
            <w:rFonts w:ascii="Cambria Math" w:hAnsi="Cambria Math"/>
          </w:rPr>
          <m:t>=</m:t>
        </m:r>
        <m:r>
          <w:rPr>
            <w:rFonts w:ascii="Cambria Math" w:hAnsi="Cambria Math"/>
            <w:lang w:val="en-US"/>
          </w:rPr>
          <m:t>f</m:t>
        </m:r>
        <m:d>
          <m:dPr>
            <m:ctrlPr>
              <w:rPr>
                <w:rFonts w:ascii="Cambria Math" w:hAnsi="Cambria Math"/>
                <w:i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Y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т</m:t>
                </m:r>
              </m:sub>
            </m:sSub>
          </m:e>
        </m:d>
      </m:oMath>
      <w:r w:rsidRPr="00280FA0">
        <w:t xml:space="preserve"> соответствуют планы скоростей?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9"/>
        <w:gridCol w:w="3617"/>
        <w:gridCol w:w="3118"/>
      </w:tblGrid>
      <w:tr w:rsidR="00F12C98" w:rsidRPr="00280FA0" w14:paraId="0CB9A497" w14:textId="77777777" w:rsidTr="00F12C98">
        <w:tc>
          <w:tcPr>
            <w:tcW w:w="3119" w:type="dxa"/>
            <w:vAlign w:val="center"/>
          </w:tcPr>
          <w:p w14:paraId="6CB47601" w14:textId="77777777" w:rsidR="00F12C98" w:rsidRPr="00280FA0" w:rsidRDefault="00F12C98" w:rsidP="00F12C98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5C9627E2" wp14:editId="07850124">
                  <wp:extent cx="1800000" cy="655200"/>
                  <wp:effectExtent l="0" t="0" r="0" b="0"/>
                  <wp:docPr id="107569" name="Рисунок 1075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655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7" w:type="dxa"/>
            <w:vMerge w:val="restart"/>
            <w:vAlign w:val="center"/>
          </w:tcPr>
          <w:p w14:paraId="621FF62D" w14:textId="77777777" w:rsidR="00F12C98" w:rsidRPr="00280FA0" w:rsidRDefault="00F12C98" w:rsidP="00F12C98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1489751B" wp14:editId="785E5B08">
                  <wp:extent cx="1980000" cy="1972800"/>
                  <wp:effectExtent l="0" t="0" r="0" b="0"/>
                  <wp:docPr id="107572" name="Рисунок 1075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72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  <w:vAlign w:val="center"/>
          </w:tcPr>
          <w:p w14:paraId="7F341940" w14:textId="77777777" w:rsidR="00F12C98" w:rsidRPr="00280FA0" w:rsidRDefault="00F12C98" w:rsidP="00F12C98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56D73405" wp14:editId="18F3963C">
                  <wp:extent cx="1800000" cy="669600"/>
                  <wp:effectExtent l="0" t="0" r="0" b="0"/>
                  <wp:docPr id="107571" name="Рисунок 1075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669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2C98" w:rsidRPr="00280FA0" w14:paraId="2F6D1010" w14:textId="77777777" w:rsidTr="00F12C98">
        <w:trPr>
          <w:trHeight w:val="769"/>
        </w:trPr>
        <w:tc>
          <w:tcPr>
            <w:tcW w:w="3119" w:type="dxa"/>
            <w:vAlign w:val="center"/>
          </w:tcPr>
          <w:p w14:paraId="48EBDD8B" w14:textId="77777777" w:rsidR="00F12C98" w:rsidRPr="00280FA0" w:rsidRDefault="00F12C98" w:rsidP="00F12C98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53D73D49" wp14:editId="0356E9EC">
                  <wp:extent cx="1800000" cy="658800"/>
                  <wp:effectExtent l="0" t="0" r="0" b="0"/>
                  <wp:docPr id="224" name="Рисунок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65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17" w:type="dxa"/>
            <w:vMerge/>
            <w:vAlign w:val="center"/>
          </w:tcPr>
          <w:p w14:paraId="1B9EE92D" w14:textId="77777777" w:rsidR="00F12C98" w:rsidRPr="00280FA0" w:rsidRDefault="00F12C98" w:rsidP="00F12C98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118" w:type="dxa"/>
            <w:vAlign w:val="center"/>
          </w:tcPr>
          <w:p w14:paraId="3A64285B" w14:textId="77777777" w:rsidR="00F12C98" w:rsidRPr="00280FA0" w:rsidRDefault="00F12C98" w:rsidP="00F12C98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3858B264" wp14:editId="3DC06DE3">
                  <wp:extent cx="1800000" cy="658800"/>
                  <wp:effectExtent l="0" t="0" r="0" b="0"/>
                  <wp:docPr id="225" name="Рисунок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65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0E09F6" w14:textId="77777777" w:rsidR="00F12C98" w:rsidRPr="00280FA0" w:rsidRDefault="00F12C98" w:rsidP="00F12C98">
      <w:pPr>
        <w:pStyle w:val="12"/>
      </w:pPr>
      <w:r w:rsidRPr="00280FA0">
        <w:rPr>
          <w:lang w:eastAsia="ru-RU"/>
        </w:rPr>
        <w:t xml:space="preserve">Влияние степени </w:t>
      </w:r>
      <w:r w:rsidRPr="00280FA0">
        <w:t>реактивности</w:t>
      </w:r>
      <w:r w:rsidRPr="00280FA0">
        <w:rPr>
          <w:lang w:eastAsia="ru-RU"/>
        </w:rPr>
        <w:t xml:space="preserve"> на зависимость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η</m:t>
            </m:r>
          </m:e>
          <m:sub>
            <m:r>
              <w:rPr>
                <w:rFonts w:ascii="Cambria Math" w:hAnsi="Cambria Math"/>
              </w:rPr>
              <m:t>т</m:t>
            </m:r>
          </m:sub>
        </m:sSub>
        <m:r>
          <w:rPr>
            <w:rFonts w:ascii="Cambria Math" w:hAnsi="Cambria Math"/>
          </w:rPr>
          <m:t>=</m:t>
        </m:r>
        <m:r>
          <w:rPr>
            <w:rFonts w:ascii="Cambria Math" w:hAnsi="Cambria Math"/>
            <w:lang w:val="en-US"/>
          </w:rPr>
          <m:t>f</m:t>
        </m:r>
        <m:d>
          <m:dPr>
            <m:ctrlPr>
              <w:rPr>
                <w:rFonts w:ascii="Cambria Math" w:hAnsi="Cambria Math"/>
                <w:i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Y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т</m:t>
                </m:r>
              </m:sub>
            </m:sSub>
          </m:e>
        </m:d>
      </m:oMath>
    </w:p>
    <w:p w14:paraId="47F337A8" w14:textId="77777777" w:rsidR="00F12C98" w:rsidRPr="00280FA0" w:rsidRDefault="00F12C98" w:rsidP="003063DB">
      <w:r w:rsidRPr="00280FA0">
        <w:t>Как изменится план скоростей при увеличении степени реактивности?</w:t>
      </w:r>
    </w:p>
    <w:p w14:paraId="58AB144D" w14:textId="77777777" w:rsidR="00F12C98" w:rsidRPr="00280FA0" w:rsidRDefault="00F12C98" w:rsidP="006C045F">
      <w:pPr>
        <w:pStyle w:val="15"/>
      </w:pPr>
      <w:r w:rsidRPr="00280FA0">
        <w:drawing>
          <wp:inline distT="0" distB="0" distL="0" distR="0" wp14:anchorId="1A4462DA" wp14:editId="4C910050">
            <wp:extent cx="3592800" cy="133200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800" cy="133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36B9DF" w14:textId="77777777" w:rsidR="00F12C98" w:rsidRPr="00280FA0" w:rsidRDefault="00F12C98" w:rsidP="003063DB">
      <w:r w:rsidRPr="00280FA0">
        <w:t xml:space="preserve">Как изменится зависимость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η</m:t>
            </m:r>
          </m:e>
          <m:sub>
            <m:r>
              <w:rPr>
                <w:rFonts w:ascii="Cambria Math" w:hAnsi="Cambria Math"/>
              </w:rPr>
              <m:t>т</m:t>
            </m:r>
          </m:sub>
        </m:sSub>
        <m:r>
          <w:rPr>
            <w:rFonts w:ascii="Cambria Math" w:hAnsi="Cambria Math"/>
          </w:rPr>
          <m:t>=</m:t>
        </m:r>
        <m:r>
          <w:rPr>
            <w:rFonts w:ascii="Cambria Math" w:hAnsi="Cambria Math"/>
            <w:lang w:val="en-US"/>
          </w:rPr>
          <m:t>f</m:t>
        </m:r>
        <m:d>
          <m:dPr>
            <m:ctrlPr>
              <w:rPr>
                <w:rFonts w:ascii="Cambria Math" w:hAnsi="Cambria Math"/>
                <w:i/>
                <w:lang w:val="en-US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Y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т</m:t>
                </m:r>
              </m:sub>
            </m:sSub>
          </m:e>
        </m:d>
      </m:oMath>
      <w:r w:rsidRPr="00280FA0">
        <w:t xml:space="preserve"> при увеличении степени реактивности?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27"/>
        <w:gridCol w:w="6627"/>
      </w:tblGrid>
      <w:tr w:rsidR="00F12C98" w:rsidRPr="00280FA0" w14:paraId="5F67F770" w14:textId="77777777" w:rsidTr="00AA44B0">
        <w:tc>
          <w:tcPr>
            <w:tcW w:w="3227" w:type="dxa"/>
            <w:vAlign w:val="center"/>
          </w:tcPr>
          <w:p w14:paraId="55B42FE5" w14:textId="77777777" w:rsidR="00F12C98" w:rsidRPr="00280FA0" w:rsidRDefault="00F12C98" w:rsidP="00F12C98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71C5E2F6" wp14:editId="4FA0F8C5">
                  <wp:extent cx="1692000" cy="1684800"/>
                  <wp:effectExtent l="0" t="0" r="0" b="0"/>
                  <wp:docPr id="226" name="Рисунок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000" cy="168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627" w:type="dxa"/>
          </w:tcPr>
          <w:p w14:paraId="7C9E491E" w14:textId="77777777" w:rsidR="00F12C98" w:rsidRPr="00280FA0" w:rsidRDefault="00F12C98" w:rsidP="003063DB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Поясните изменение графика.</w:t>
            </w:r>
          </w:p>
        </w:tc>
      </w:tr>
      <w:tr w:rsidR="00B7106B" w:rsidRPr="00280FA0" w14:paraId="3F03819F" w14:textId="77777777" w:rsidTr="00AA44B0">
        <w:tc>
          <w:tcPr>
            <w:tcW w:w="3227" w:type="dxa"/>
            <w:vAlign w:val="center"/>
          </w:tcPr>
          <w:p w14:paraId="328C6120" w14:textId="77777777" w:rsidR="00B7106B" w:rsidRPr="00280FA0" w:rsidRDefault="00B7106B" w:rsidP="00F12C98">
            <w:pPr>
              <w:ind w:firstLine="0"/>
              <w:jc w:val="center"/>
              <w:rPr>
                <w:noProof/>
                <w:lang w:eastAsia="ru-RU"/>
              </w:rPr>
            </w:pPr>
          </w:p>
        </w:tc>
        <w:tc>
          <w:tcPr>
            <w:tcW w:w="6627" w:type="dxa"/>
          </w:tcPr>
          <w:p w14:paraId="4E76CF82" w14:textId="77777777" w:rsidR="00B7106B" w:rsidRPr="00280FA0" w:rsidRDefault="00B7106B" w:rsidP="003063DB">
            <w:pPr>
              <w:ind w:firstLine="0"/>
              <w:rPr>
                <w:szCs w:val="24"/>
                <w:lang w:eastAsia="ru-RU"/>
              </w:rPr>
            </w:pPr>
          </w:p>
        </w:tc>
      </w:tr>
    </w:tbl>
    <w:p w14:paraId="049090F9" w14:textId="67F32F5E" w:rsidR="00724E7D" w:rsidRPr="00280FA0" w:rsidRDefault="00C71B7B" w:rsidP="009F3960">
      <w:pPr>
        <w:pStyle w:val="2"/>
      </w:pPr>
      <w:bookmarkStart w:id="73" w:name="_Toc504550384"/>
      <w:bookmarkStart w:id="74" w:name="_Toc18481956"/>
      <w:r>
        <w:lastRenderedPageBreak/>
        <w:t>3</w:t>
      </w:r>
      <w:r w:rsidR="00724E7D" w:rsidRPr="00280FA0">
        <w:t>.2</w:t>
      </w:r>
      <w:r w:rsidR="00724E7D" w:rsidRPr="00280FA0">
        <w:tab/>
        <w:t>Определение потерь в турбинных решетках</w:t>
      </w:r>
      <w:bookmarkEnd w:id="72"/>
      <w:bookmarkEnd w:id="73"/>
      <w:bookmarkEnd w:id="74"/>
    </w:p>
    <w:p w14:paraId="39165CA0" w14:textId="77777777" w:rsidR="00AA44B0" w:rsidRPr="00280FA0" w:rsidRDefault="00AA44B0" w:rsidP="00130C24">
      <w:pPr>
        <w:ind w:firstLine="0"/>
      </w:pPr>
      <w:r w:rsidRPr="00280FA0">
        <w:t>В лопаточных венцах турбины происходит ускорение потока. Фактически ее межлопаточные каналы представляют собой</w:t>
      </w:r>
      <w:r w:rsidR="00E52389" w:rsidRPr="00280FA0">
        <w:t>:</w:t>
      </w:r>
      <w:r w:rsidRPr="00280FA0">
        <w:t xml:space="preserve"> </w:t>
      </w:r>
      <w:r w:rsidRPr="00280FA0">
        <w:rPr>
          <w:color w:val="FFFFFF" w:themeColor="background1"/>
        </w:rPr>
        <w:t>сопла</w:t>
      </w:r>
      <w:r w:rsidRPr="00280FA0">
        <w:t>.</w:t>
      </w:r>
    </w:p>
    <w:p w14:paraId="29EC3A7F" w14:textId="77777777" w:rsidR="00AA44B0" w:rsidRPr="00280FA0" w:rsidRDefault="00AA44B0" w:rsidP="006C045F">
      <w:pPr>
        <w:pStyle w:val="15"/>
      </w:pPr>
      <w:r w:rsidRPr="00280FA0">
        <w:drawing>
          <wp:inline distT="0" distB="0" distL="0" distR="0" wp14:anchorId="6D746BB7" wp14:editId="265536A1">
            <wp:extent cx="3556800" cy="1260000"/>
            <wp:effectExtent l="0" t="0" r="0" b="0"/>
            <wp:docPr id="5177" name="Рисунок 5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800" cy="12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8CE1D7" w14:textId="77777777" w:rsidR="00AA44B0" w:rsidRPr="00280FA0" w:rsidRDefault="00AA44B0" w:rsidP="00AA44B0">
      <w:pPr>
        <w:ind w:firstLine="0"/>
      </w:pPr>
      <w:r w:rsidRPr="00280FA0">
        <w:t>Особенности рабочего процесса в каналах турбины:</w:t>
      </w:r>
    </w:p>
    <w:p w14:paraId="45C0EECA" w14:textId="77777777" w:rsidR="00AA44B0" w:rsidRPr="00280FA0" w:rsidRDefault="00AA44B0" w:rsidP="00AA44B0">
      <w:pPr>
        <w:ind w:firstLine="0"/>
      </w:pPr>
      <w:r w:rsidRPr="00280FA0">
        <w:t>1.</w:t>
      </w:r>
    </w:p>
    <w:p w14:paraId="159594A0" w14:textId="77777777" w:rsidR="00AA44B0" w:rsidRPr="00280FA0" w:rsidRDefault="00AA44B0" w:rsidP="00AA44B0">
      <w:pPr>
        <w:ind w:firstLine="0"/>
      </w:pPr>
      <w:r w:rsidRPr="00280FA0">
        <w:t>2.</w:t>
      </w:r>
    </w:p>
    <w:p w14:paraId="26737E6A" w14:textId="77777777" w:rsidR="00AA44B0" w:rsidRPr="00280FA0" w:rsidRDefault="00AA44B0" w:rsidP="00AA44B0">
      <w:pPr>
        <w:ind w:firstLine="0"/>
      </w:pPr>
      <w:r w:rsidRPr="00280FA0">
        <w:t>3.</w:t>
      </w:r>
    </w:p>
    <w:p w14:paraId="37C57C81" w14:textId="77777777" w:rsidR="00AA44B0" w:rsidRPr="00280FA0" w:rsidRDefault="00AA44B0" w:rsidP="00AA44B0">
      <w:pPr>
        <w:ind w:firstLine="0"/>
      </w:pPr>
      <w:r w:rsidRPr="00280FA0">
        <w:t>4.</w:t>
      </w:r>
    </w:p>
    <w:p w14:paraId="2E462C18" w14:textId="77777777" w:rsidR="00AA44B0" w:rsidRPr="00280FA0" w:rsidRDefault="00AA44B0" w:rsidP="00AA44B0">
      <w:pPr>
        <w:ind w:firstLine="0"/>
      </w:pPr>
      <w:r w:rsidRPr="00280FA0">
        <w:t>Что такое коэффициент скорости?</w:t>
      </w:r>
    </w:p>
    <w:p w14:paraId="55165648" w14:textId="77777777" w:rsidR="00E52389" w:rsidRPr="00280FA0" w:rsidRDefault="00E52389" w:rsidP="00AA44B0">
      <w:pPr>
        <w:ind w:firstLine="0"/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AA44B0" w:rsidRPr="00280FA0" w14:paraId="52DFD22A" w14:textId="77777777" w:rsidTr="00AA44B0">
        <w:tc>
          <w:tcPr>
            <w:tcW w:w="4927" w:type="dxa"/>
          </w:tcPr>
          <w:p w14:paraId="54F8DF86" w14:textId="77777777" w:rsidR="00E52389" w:rsidRPr="00280FA0" w:rsidRDefault="00AA44B0" w:rsidP="00AA44B0">
            <w:pPr>
              <w:pStyle w:val="12"/>
              <w:spacing w:after="0"/>
              <w:ind w:firstLine="0"/>
            </w:pPr>
            <w:r w:rsidRPr="00280FA0">
              <w:t xml:space="preserve">процесс расширения газа в СА </w:t>
            </w:r>
          </w:p>
          <w:p w14:paraId="6AA3E993" w14:textId="77777777" w:rsidR="00AA44B0" w:rsidRPr="00280FA0" w:rsidRDefault="00AA44B0" w:rsidP="00AA44B0">
            <w:pPr>
              <w:pStyle w:val="12"/>
              <w:spacing w:after="0"/>
              <w:ind w:firstLine="0"/>
            </w:pPr>
            <w:r w:rsidRPr="00280FA0">
              <w:t xml:space="preserve">на </w:t>
            </w:r>
            <w:r w:rsidRPr="00280FA0">
              <w:rPr>
                <w:lang w:val="en-US"/>
              </w:rPr>
              <w:t>T</w:t>
            </w:r>
            <w:r w:rsidRPr="00280FA0">
              <w:t>-</w:t>
            </w:r>
            <w:r w:rsidRPr="00280FA0">
              <w:rPr>
                <w:lang w:val="en-US"/>
              </w:rPr>
              <w:t>S</w:t>
            </w:r>
            <w:r w:rsidRPr="00280FA0">
              <w:t xml:space="preserve"> диаграмме:</w:t>
            </w:r>
          </w:p>
          <w:p w14:paraId="2D449AB3" w14:textId="77777777" w:rsidR="00AA44B0" w:rsidRPr="00280FA0" w:rsidRDefault="00AA44B0" w:rsidP="006C045F">
            <w:pPr>
              <w:pStyle w:val="15"/>
              <w:rPr>
                <w:lang w:eastAsia="ru-RU"/>
              </w:rPr>
            </w:pPr>
            <w:r w:rsidRPr="00280FA0">
              <w:drawing>
                <wp:inline distT="0" distB="0" distL="0" distR="0" wp14:anchorId="2E1D8EBD" wp14:editId="3EF9B0BE">
                  <wp:extent cx="2361600" cy="1980000"/>
                  <wp:effectExtent l="0" t="0" r="0" b="0"/>
                  <wp:docPr id="234" name="Рисунок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600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3BEF86E4" w14:textId="77777777" w:rsidR="00130C24" w:rsidRPr="00280FA0" w:rsidRDefault="00130C24" w:rsidP="00AA44B0">
            <w:pPr>
              <w:ind w:firstLine="0"/>
              <w:rPr>
                <w:szCs w:val="24"/>
                <w:lang w:eastAsia="ru-RU"/>
              </w:rPr>
            </w:pPr>
          </w:p>
          <w:p w14:paraId="6F16A5B4" w14:textId="77777777" w:rsidR="00AA44B0" w:rsidRPr="00280FA0" w:rsidRDefault="00AA44B0" w:rsidP="00AA44B0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Покажите связь коэффициента потерь и коэффициента скорости.</w:t>
            </w:r>
          </w:p>
        </w:tc>
      </w:tr>
    </w:tbl>
    <w:p w14:paraId="6F8E8520" w14:textId="77777777" w:rsidR="00130C24" w:rsidRPr="00280FA0" w:rsidRDefault="00130C24" w:rsidP="00F65BE7">
      <w:pPr>
        <w:pStyle w:val="12"/>
        <w:rPr>
          <w:lang w:eastAsia="ru-RU"/>
        </w:rPr>
      </w:pPr>
    </w:p>
    <w:p w14:paraId="4995FDBB" w14:textId="77777777" w:rsidR="00130C24" w:rsidRPr="00280FA0" w:rsidRDefault="00130C24">
      <w:pPr>
        <w:rPr>
          <w:caps/>
          <w:lang w:eastAsia="ru-RU"/>
        </w:rPr>
      </w:pPr>
      <w:r w:rsidRPr="00280FA0">
        <w:rPr>
          <w:lang w:eastAsia="ru-RU"/>
        </w:rPr>
        <w:br w:type="page"/>
      </w:r>
    </w:p>
    <w:p w14:paraId="1A33D85C" w14:textId="77777777" w:rsidR="00AA44B0" w:rsidRPr="00280FA0" w:rsidRDefault="00F65BE7" w:rsidP="00F65BE7">
      <w:pPr>
        <w:pStyle w:val="12"/>
        <w:rPr>
          <w:lang w:eastAsia="ru-RU"/>
        </w:rPr>
      </w:pPr>
      <w:r w:rsidRPr="00280FA0">
        <w:rPr>
          <w:lang w:eastAsia="ru-RU"/>
        </w:rPr>
        <w:lastRenderedPageBreak/>
        <w:t>Коэффициенты потерь в турбинных решетках и их связь</w:t>
      </w:r>
    </w:p>
    <w:tbl>
      <w:tblPr>
        <w:tblW w:w="9072" w:type="dxa"/>
        <w:jc w:val="center"/>
        <w:tblBorders>
          <w:insideH w:val="single" w:sz="8" w:space="0" w:color="000000"/>
          <w:insideV w:val="single" w:sz="8" w:space="0" w:color="000000"/>
        </w:tblBorders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127"/>
        <w:gridCol w:w="3598"/>
        <w:gridCol w:w="3347"/>
      </w:tblGrid>
      <w:tr w:rsidR="00A511EC" w:rsidRPr="00280FA0" w14:paraId="48D1DF19" w14:textId="77777777" w:rsidTr="00130C24">
        <w:trPr>
          <w:trHeight w:val="584"/>
          <w:jc w:val="center"/>
        </w:trPr>
        <w:tc>
          <w:tcPr>
            <w:tcW w:w="212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2000AB3" w14:textId="77777777" w:rsidR="00F65BE7" w:rsidRPr="00280FA0" w:rsidRDefault="00F65BE7" w:rsidP="00F65BE7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598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6A76797" w14:textId="77777777" w:rsidR="00F65BE7" w:rsidRPr="00280FA0" w:rsidRDefault="00F65BE7" w:rsidP="00F65BE7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СА</w:t>
            </w:r>
          </w:p>
        </w:tc>
        <w:tc>
          <w:tcPr>
            <w:tcW w:w="33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F3E01A5" w14:textId="77777777" w:rsidR="00F65BE7" w:rsidRPr="00280FA0" w:rsidRDefault="00F65BE7" w:rsidP="00F65BE7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РК</w:t>
            </w:r>
          </w:p>
        </w:tc>
      </w:tr>
      <w:tr w:rsidR="00A511EC" w:rsidRPr="00280FA0" w14:paraId="5AC0A032" w14:textId="77777777" w:rsidTr="00130C24">
        <w:trPr>
          <w:trHeight w:val="584"/>
          <w:jc w:val="center"/>
        </w:trPr>
        <w:tc>
          <w:tcPr>
            <w:tcW w:w="212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66898DA" w14:textId="77777777" w:rsidR="00F65BE7" w:rsidRPr="00280FA0" w:rsidRDefault="00F65BE7" w:rsidP="00130C24">
            <w:pPr>
              <w:spacing w:line="240" w:lineRule="auto"/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Коэффициент скорости</w:t>
            </w:r>
          </w:p>
        </w:tc>
        <w:tc>
          <w:tcPr>
            <w:tcW w:w="3598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5BCA3B5" w14:textId="77777777" w:rsidR="00F65BE7" w:rsidRPr="00280FA0" w:rsidRDefault="009F1F1C" w:rsidP="00F65BE7">
            <w:pPr>
              <w:ind w:firstLine="0"/>
              <w:jc w:val="center"/>
              <w:rPr>
                <w:lang w:eastAsia="ru-RU"/>
              </w:rPr>
            </w:pPr>
            <m:oMathPara>
              <m:oMathParaPr>
                <m:jc m:val="centerGroup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lang w:val="en-US" w:eastAsia="ru-RU"/>
                      </w:rPr>
                      <m:t>φ</m:t>
                    </m:r>
                  </m:e>
                  <m:sub>
                    <m:r>
                      <w:rPr>
                        <w:rFonts w:ascii="Cambria Math" w:hAnsi="Cambria Math"/>
                        <w:lang w:val="en-US" w:eastAsia="ru-RU"/>
                      </w:rPr>
                      <m:t>CA</m:t>
                    </m:r>
                  </m:sub>
                </m:sSub>
                <m:r>
                  <w:rPr>
                    <w:rFonts w:ascii="Cambria Math" w:hAnsi="Cambria Math"/>
                    <w:lang w:val="en-US" w:eastAsia="ru-RU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iCs/>
                        <w:lang w:eastAsia="ru-RU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 w:eastAsia="ru-RU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 w:eastAsia="ru-RU"/>
                          </w:rPr>
                          <m:t>1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 w:eastAsia="ru-RU"/>
                          </w:rPr>
                          <m:t>c</m:t>
                        </m:r>
                      </m:e>
                      <m:sub>
                        <m:r>
                          <w:rPr>
                            <w:rFonts w:ascii="Cambria Math" w:hAnsi="Cambria Math"/>
                            <w:lang w:val="en-US" w:eastAsia="ru-RU"/>
                          </w:rPr>
                          <m:t>1s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33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990A048" w14:textId="77777777" w:rsidR="00F65BE7" w:rsidRPr="00280FA0" w:rsidRDefault="009F1F1C" w:rsidP="00F65BE7">
            <w:pPr>
              <w:ind w:firstLine="0"/>
              <w:jc w:val="center"/>
              <w:rPr>
                <w:lang w:eastAsia="ru-RU"/>
              </w:rPr>
            </w:pPr>
            <m:oMathPara>
              <m:oMathParaPr>
                <m:jc m:val="centerGroup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lang w:eastAsia="ru-RU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lang w:eastAsia="ru-RU"/>
                      </w:rPr>
                      <w:sym w:font="Symbol" w:char="F079"/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lang w:eastAsia="ru-RU"/>
                      </w:rPr>
                      <m:t>рк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lang w:eastAsia="ru-RU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iCs/>
                        <w:lang w:eastAsia="ru-RU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eastAsia="ru-RU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eastAsia="ru-RU"/>
                          </w:rPr>
                          <m:t>2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iCs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eastAsia="ru-RU"/>
                          </w:rPr>
                          <m:t>w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lang w:eastAsia="ru-RU"/>
                          </w:rPr>
                          <m:t>2</m:t>
                        </m:r>
                        <m:r>
                          <w:rPr>
                            <w:rFonts w:ascii="Cambria Math" w:hAnsi="Cambria Math"/>
                            <w:lang w:eastAsia="ru-RU"/>
                          </w:rPr>
                          <m:t>s</m:t>
                        </m:r>
                      </m:sub>
                    </m:sSub>
                  </m:den>
                </m:f>
              </m:oMath>
            </m:oMathPara>
          </w:p>
        </w:tc>
      </w:tr>
      <w:tr w:rsidR="00A511EC" w:rsidRPr="00280FA0" w14:paraId="7BCF63C4" w14:textId="77777777" w:rsidTr="00130C24">
        <w:trPr>
          <w:trHeight w:val="584"/>
          <w:jc w:val="center"/>
        </w:trPr>
        <w:tc>
          <w:tcPr>
            <w:tcW w:w="212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ACE86D7" w14:textId="77777777" w:rsidR="00F65BE7" w:rsidRPr="00280FA0" w:rsidRDefault="00F65BE7" w:rsidP="00130C24">
            <w:pPr>
              <w:spacing w:line="240" w:lineRule="auto"/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Коэффициент потерь</w:t>
            </w:r>
          </w:p>
        </w:tc>
        <w:tc>
          <w:tcPr>
            <w:tcW w:w="3598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017B66E" w14:textId="77777777" w:rsidR="00F65BE7" w:rsidRPr="00280FA0" w:rsidRDefault="00F65BE7" w:rsidP="00F65BE7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3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8BE6903" w14:textId="77777777" w:rsidR="00F65BE7" w:rsidRPr="00280FA0" w:rsidRDefault="00F65BE7" w:rsidP="00F65BE7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A511EC" w:rsidRPr="00280FA0" w14:paraId="39CE7D27" w14:textId="77777777" w:rsidTr="00130C24">
        <w:trPr>
          <w:trHeight w:val="584"/>
          <w:jc w:val="center"/>
        </w:trPr>
        <w:tc>
          <w:tcPr>
            <w:tcW w:w="212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E334193" w14:textId="77777777" w:rsidR="00F65BE7" w:rsidRPr="00280FA0" w:rsidRDefault="00F65BE7" w:rsidP="00F65BE7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КПД решетки</w:t>
            </w:r>
          </w:p>
        </w:tc>
        <w:tc>
          <w:tcPr>
            <w:tcW w:w="3598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F67897A" w14:textId="77777777" w:rsidR="00F65BE7" w:rsidRPr="00280FA0" w:rsidRDefault="00F65BE7" w:rsidP="00F65BE7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3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2120ECB" w14:textId="77777777" w:rsidR="00F65BE7" w:rsidRPr="00280FA0" w:rsidRDefault="00F65BE7" w:rsidP="00F65BE7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A511EC" w:rsidRPr="00280FA0" w14:paraId="432BA3AC" w14:textId="77777777" w:rsidTr="00130C24">
        <w:trPr>
          <w:trHeight w:val="584"/>
          <w:jc w:val="center"/>
        </w:trPr>
        <w:tc>
          <w:tcPr>
            <w:tcW w:w="212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1A4214D" w14:textId="77777777" w:rsidR="00F65BE7" w:rsidRPr="00280FA0" w:rsidRDefault="00F65BE7" w:rsidP="00130C24">
            <w:pPr>
              <w:spacing w:line="240" w:lineRule="auto"/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Потери полного давления</w:t>
            </w:r>
          </w:p>
        </w:tc>
        <w:tc>
          <w:tcPr>
            <w:tcW w:w="3598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09E6289" w14:textId="77777777" w:rsidR="00F65BE7" w:rsidRPr="00280FA0" w:rsidRDefault="00F65BE7" w:rsidP="00F65BE7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347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736FA42" w14:textId="77777777" w:rsidR="00F65BE7" w:rsidRPr="00280FA0" w:rsidRDefault="00F65BE7" w:rsidP="00F65BE7">
            <w:pPr>
              <w:ind w:firstLine="0"/>
              <w:jc w:val="center"/>
              <w:rPr>
                <w:lang w:eastAsia="ru-RU"/>
              </w:rPr>
            </w:pPr>
          </w:p>
        </w:tc>
      </w:tr>
    </w:tbl>
    <w:p w14:paraId="7C32D453" w14:textId="77777777" w:rsidR="00F65BE7" w:rsidRPr="00280FA0" w:rsidRDefault="00F65BE7" w:rsidP="00AA44B0">
      <w:pPr>
        <w:ind w:firstLine="0"/>
        <w:rPr>
          <w:lang w:eastAsia="ru-RU"/>
        </w:rPr>
      </w:pPr>
    </w:p>
    <w:p w14:paraId="450861FF" w14:textId="77777777" w:rsidR="00F65BE7" w:rsidRPr="00280FA0" w:rsidRDefault="00F65BE7" w:rsidP="00F65BE7">
      <w:pPr>
        <w:pStyle w:val="12"/>
      </w:pPr>
      <w:r w:rsidRPr="00280FA0">
        <w:t>Модель профильных потерь ЦИАМ:</w:t>
      </w:r>
    </w:p>
    <w:p w14:paraId="6DA45890" w14:textId="77777777" w:rsidR="00F65BE7" w:rsidRPr="00280FA0" w:rsidRDefault="00F65BE7" w:rsidP="00F65BE7">
      <w:r w:rsidRPr="00280FA0">
        <w:t>Потери в лопаточном венце представляют собой алгебраическую сумму всех ви</w:t>
      </w:r>
      <w:r w:rsidRPr="00280FA0">
        <w:softHyphen/>
        <w:t>дов по</w:t>
      </w:r>
      <w:r w:rsidRPr="00280FA0">
        <w:softHyphen/>
        <w:t>терь:</w:t>
      </w:r>
    </w:p>
    <w:tbl>
      <w:tblPr>
        <w:tblStyle w:val="a8"/>
        <w:tblW w:w="907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85"/>
        <w:gridCol w:w="5302"/>
        <w:gridCol w:w="1885"/>
      </w:tblGrid>
      <w:tr w:rsidR="00F65BE7" w:rsidRPr="00280FA0" w14:paraId="43C5BB31" w14:textId="77777777" w:rsidTr="00F65BE7">
        <w:trPr>
          <w:jc w:val="center"/>
        </w:trPr>
        <w:tc>
          <w:tcPr>
            <w:tcW w:w="1885" w:type="dxa"/>
            <w:vAlign w:val="center"/>
          </w:tcPr>
          <w:p w14:paraId="54E67FDA" w14:textId="77777777" w:rsidR="00F65BE7" w:rsidRPr="00280FA0" w:rsidRDefault="00F65BE7" w:rsidP="00F65BE7">
            <w:pPr>
              <w:pStyle w:val="11"/>
            </w:pPr>
          </w:p>
        </w:tc>
        <w:tc>
          <w:tcPr>
            <w:tcW w:w="5302" w:type="dxa"/>
            <w:vAlign w:val="center"/>
          </w:tcPr>
          <w:p w14:paraId="29C3ABA2" w14:textId="77777777" w:rsidR="00F65BE7" w:rsidRPr="00280FA0" w:rsidRDefault="009F1F1C" w:rsidP="00F65BE7">
            <w:pPr>
              <w:pStyle w:val="11"/>
            </w:pPr>
            <m:oMath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ζ</m:t>
                  </m:r>
                </m:e>
                <m:sub>
                  <m:r>
                    <w:rPr>
                      <w:rFonts w:ascii="Cambria Math" w:hAnsi="Cambria Math"/>
                    </w:rPr>
                    <w:sym w:font="Symbol" w:char="F053"/>
                  </m:r>
                </m:sub>
              </m:sSub>
              <m:r>
                <w:rPr>
                  <w:rFonts w:ascii="Cambria Math" w:hAnsi="Cambria Math"/>
                </w:rPr>
                <m:t>=</m:t>
              </m:r>
              <m:sSubSup>
                <m:sSubSupPr>
                  <m:ctrlPr>
                    <w:rPr>
                      <w:rFonts w:ascii="Cambria Math" w:hAnsi="Cambria Math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ζ</m:t>
                  </m:r>
                </m:e>
                <m:sub>
                  <m:r>
                    <w:rPr>
                      <w:rFonts w:ascii="Cambria Math" w:hAnsi="Cambria Math"/>
                    </w:rPr>
                    <m:t>тр</m:t>
                  </m:r>
                </m:sub>
                <m:sup>
                  <m:r>
                    <w:rPr>
                      <w:rFonts w:ascii="Cambria Math" w:hAnsi="Cambria Math"/>
                    </w:rPr>
                    <m:t>0</m:t>
                  </m:r>
                </m:sup>
              </m:sSubSup>
              <m:r>
                <w:rPr>
                  <w:rFonts w:ascii="Cambria Math" w:hAnsi="Cambria Math"/>
                </w:rPr>
                <m:t xml:space="preserve">+ 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ζ</m:t>
                  </m:r>
                </m:e>
                <m:sub>
                  <m:r>
                    <w:rPr>
                      <w:rFonts w:ascii="Cambria Math" w:hAnsi="Cambria Math"/>
                    </w:rPr>
                    <m:t>кр</m:t>
                  </m:r>
                </m:sub>
              </m:sSub>
              <m:r>
                <w:rPr>
                  <w:rFonts w:ascii="Cambria Math" w:hAnsi="Cambria Math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ζ</m:t>
                  </m:r>
                </m:e>
                <m:sub>
                  <m:r>
                    <w:rPr>
                      <w:rFonts w:ascii="Cambria Math" w:hAnsi="Cambria Math"/>
                    </w:rPr>
                    <m:t>вт</m:t>
                  </m:r>
                </m:sub>
              </m:sSub>
              <m:r>
                <w:rPr>
                  <w:rFonts w:ascii="Cambria Math" w:hAnsi="Cambria Math"/>
                </w:rPr>
                <m:t>+∆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ζ</m:t>
                  </m:r>
                </m:e>
                <m:sub>
                  <m:r>
                    <w:rPr>
                      <w:rFonts w:ascii="Cambria Math" w:hAnsi="Cambria Math"/>
                    </w:rPr>
                    <m:t>Re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+Δζ</m:t>
                  </m:r>
                </m:e>
                <m:sub>
                  <m:r>
                    <w:rPr>
                      <w:rFonts w:ascii="Cambria Math" w:hAnsi="Cambria Math"/>
                    </w:rPr>
                    <m:t>λ</m:t>
                  </m:r>
                </m:sub>
              </m:sSub>
            </m:oMath>
            <w:r w:rsidR="00F65BE7" w:rsidRPr="00280FA0">
              <w:t>,</w:t>
            </w:r>
          </w:p>
        </w:tc>
        <w:tc>
          <w:tcPr>
            <w:tcW w:w="1885" w:type="dxa"/>
            <w:vAlign w:val="center"/>
          </w:tcPr>
          <w:p w14:paraId="30F1B551" w14:textId="77777777" w:rsidR="00F65BE7" w:rsidRPr="00280FA0" w:rsidRDefault="00F65BE7" w:rsidP="00F65BE7">
            <w:pPr>
              <w:pStyle w:val="11"/>
            </w:pPr>
          </w:p>
        </w:tc>
      </w:tr>
    </w:tbl>
    <w:p w14:paraId="13AB2DAE" w14:textId="77777777" w:rsidR="00F65BE7" w:rsidRPr="00280FA0" w:rsidRDefault="00F65BE7" w:rsidP="00F65BE7">
      <w:r w:rsidRPr="00280FA0">
        <w:t xml:space="preserve">Коэффициент потерь трения </w:t>
      </w:r>
      <m:oMath>
        <m:sSubSup>
          <m:sSubSupPr>
            <m:ctrlPr>
              <w:rPr>
                <w:rFonts w:ascii="Cambria Math" w:hAnsi="Cambria Math"/>
                <w:i/>
              </w:rPr>
            </m:ctrlPr>
          </m:sSubSupPr>
          <m:e>
            <m:r>
              <w:rPr>
                <w:rFonts w:ascii="Cambria Math" w:hAnsi="Cambria Math"/>
              </w:rPr>
              <m:t>ζ</m:t>
            </m:r>
          </m:e>
          <m:sub>
            <m:r>
              <w:rPr>
                <w:rFonts w:ascii="Cambria Math" w:hAnsi="Cambria Math"/>
              </w:rPr>
              <m:t>тр</m:t>
            </m:r>
          </m:sub>
          <m:sup>
            <m:r>
              <w:rPr>
                <w:rFonts w:ascii="Cambria Math" w:hAnsi="Cambria Math"/>
              </w:rPr>
              <m:t>0</m:t>
            </m:r>
          </m:sup>
        </m:sSubSup>
      </m:oMath>
      <w:r w:rsidRPr="00280FA0">
        <w:t xml:space="preserve"> в автомодельной по числу Рейнольдса области, рассчиты</w:t>
      </w:r>
      <w:r w:rsidR="00D74D83" w:rsidRPr="00280FA0">
        <w:t>вается по следующей формуле</w:t>
      </w:r>
      <w:r w:rsidRPr="00280FA0">
        <w:t>:</w:t>
      </w:r>
    </w:p>
    <w:tbl>
      <w:tblPr>
        <w:tblStyle w:val="a8"/>
        <w:tblW w:w="907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D74D83" w:rsidRPr="00280FA0" w14:paraId="471847B4" w14:textId="77777777" w:rsidTr="00625515">
        <w:trPr>
          <w:jc w:val="center"/>
        </w:trPr>
        <w:tc>
          <w:tcPr>
            <w:tcW w:w="9072" w:type="dxa"/>
            <w:vAlign w:val="center"/>
          </w:tcPr>
          <w:p w14:paraId="6F5D1322" w14:textId="77777777" w:rsidR="00D74D83" w:rsidRPr="00280FA0" w:rsidRDefault="009F1F1C" w:rsidP="00D74D83">
            <w:pPr>
              <w:pStyle w:val="11"/>
            </w:pPr>
            <m:oMath>
              <m:sSubSup>
                <m:sSubSupPr>
                  <m:ctrlPr>
                    <w:rPr>
                      <w:rFonts w:ascii="Cambria Math" w:hAnsi="Cambria Math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ζ</m:t>
                  </m:r>
                </m:e>
                <m:sub>
                  <m:r>
                    <w:rPr>
                      <w:rFonts w:ascii="Cambria Math" w:hAnsi="Cambria Math"/>
                    </w:rPr>
                    <m:t>тр</m:t>
                  </m:r>
                </m:sub>
                <m:sup>
                  <m:r>
                    <w:rPr>
                      <w:rFonts w:ascii="Cambria Math" w:hAnsi="Cambria Math"/>
                    </w:rPr>
                    <m:t>0</m:t>
                  </m:r>
                </m:sup>
              </m:sSubSup>
              <m:r>
                <w:rPr>
                  <w:rFonts w:ascii="Cambria Math" w:hAnsi="Cambria Math"/>
                </w:rPr>
                <m:t>=0,02185</m:t>
              </m:r>
              <m:d>
                <m:dPr>
                  <m:ctrlPr>
                    <w:rPr>
                      <w:rFonts w:ascii="Cambria Math" w:hAnsi="Cambria Math"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0,01065</m:t>
                  </m:r>
                  <m:sSubSup>
                    <m:sSubSupPr>
                      <m:ctrlPr>
                        <w:rPr>
                          <w:rFonts w:ascii="Cambria Math" w:hAnsi="Cambria Math"/>
                        </w:rPr>
                      </m:ctrlPr>
                    </m:sSubSupPr>
                    <m:e>
                      <m:r>
                        <w:rPr>
                          <w:rFonts w:ascii="Cambria Math" w:hAnsi="Cambria Math"/>
                        </w:rPr>
                        <m:t>х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1</m:t>
                      </m:r>
                    </m:sub>
                    <m:sup>
                      <m:r>
                        <w:rPr>
                          <w:rFonts w:ascii="Cambria Math" w:hAnsi="Cambria Math"/>
                        </w:rPr>
                        <m:t>2</m:t>
                      </m:r>
                    </m:sup>
                  </m:sSubSup>
                  <m:r>
                    <w:rPr>
                      <w:rFonts w:ascii="Cambria Math" w:hAnsi="Cambria Math"/>
                    </w:rPr>
                    <m:t>-2,295</m:t>
                  </m:r>
                  <m:sSub>
                    <m:sSubPr>
                      <m:ctrlPr>
                        <w:rPr>
                          <w:rFonts w:ascii="Cambria Math" w:hAnsi="Cambria Math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х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r>
                    <w:rPr>
                      <w:rFonts w:ascii="Cambria Math" w:hAnsi="Cambria Math"/>
                    </w:rPr>
                    <m:t>+160,5</m:t>
                  </m:r>
                </m:e>
              </m:d>
              <m:r>
                <w:rPr>
                  <w:rFonts w:ascii="Cambria Math" w:hAnsi="Cambria Math"/>
                </w:rPr>
                <m:t>∙(0,1055</m:t>
              </m:r>
              <m:sSubSup>
                <m:sSubSupPr>
                  <m:ctrlPr>
                    <w:rPr>
                      <w:rFonts w:ascii="Cambria Math" w:hAnsi="Cambria Math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у</m:t>
                  </m:r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bSup>
              <m:r>
                <w:rPr>
                  <w:rFonts w:ascii="Cambria Math" w:hAnsi="Cambria Math"/>
                </w:rPr>
                <m:t>-0,3427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у</m:t>
                  </m:r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r>
                <w:rPr>
                  <w:rFonts w:ascii="Cambria Math" w:hAnsi="Cambria Math"/>
                </w:rPr>
                <m:t>+0,295)</m:t>
              </m:r>
            </m:oMath>
            <w:r w:rsidR="00D74D83" w:rsidRPr="00280FA0">
              <w:t>,</w:t>
            </w:r>
          </w:p>
        </w:tc>
      </w:tr>
    </w:tbl>
    <w:p w14:paraId="098394F1" w14:textId="77777777" w:rsidR="00F65BE7" w:rsidRPr="00280FA0" w:rsidRDefault="00F65BE7" w:rsidP="00F65BE7">
      <w:pPr>
        <w:ind w:firstLine="0"/>
      </w:pPr>
      <w:r w:rsidRPr="00280FA0">
        <w:t xml:space="preserve">где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х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Pr="00280FA0">
        <w:t xml:space="preserve"> – параметр, учитывающий поворот потока в венце:</w:t>
      </w:r>
    </w:p>
    <w:p w14:paraId="49FA5D4D" w14:textId="77777777" w:rsidR="00F65BE7" w:rsidRPr="00280FA0" w:rsidRDefault="00F65BE7" w:rsidP="00F65BE7">
      <w:r w:rsidRPr="00280FA0">
        <w:t xml:space="preserve">если </w:t>
      </w:r>
      <m:oMath>
        <m:sSub>
          <m:sSubPr>
            <m:ctrlPr>
              <w:rPr>
                <w:rFonts w:ascii="Cambria Math" w:hAnsi="Cambria Math"/>
                <w:vertAlign w:val="subscript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β</m:t>
            </m:r>
          </m:e>
          <m:sub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  <w:vertAlign w:val="subscript"/>
          </w:rPr>
          <m:t>+</m:t>
        </m:r>
        <m:sSub>
          <m:sSubPr>
            <m:ctrlPr>
              <w:rPr>
                <w:rFonts w:ascii="Cambria Math" w:hAnsi="Cambria Math"/>
                <w:vertAlign w:val="subscript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β</m:t>
            </m:r>
          </m:e>
          <m:sub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  <w:vertAlign w:val="subscript"/>
          </w:rPr>
          <m:t>≤110°</m:t>
        </m:r>
      </m:oMath>
      <w:r w:rsidRPr="00280FA0">
        <w:t xml:space="preserve">, то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х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  <w:i/>
                <w:vertAlign w:val="subscript"/>
              </w:rPr>
            </m:ctrlPr>
          </m:sSubPr>
          <m:e>
            <m:r>
              <w:rPr>
                <w:rFonts w:ascii="Cambria Math" w:hAnsi="Cambria Math"/>
                <w:vertAlign w:val="subscript"/>
              </w:rPr>
              <m:t>β</m:t>
            </m:r>
          </m:e>
          <m:sub>
            <m:r>
              <w:rPr>
                <w:rFonts w:ascii="Cambria Math" w:hAnsi="Cambria Math"/>
                <w:vertAlign w:val="subscript"/>
              </w:rPr>
              <m:t>1</m:t>
            </m:r>
          </m:sub>
        </m:sSub>
        <m:r>
          <w:rPr>
            <w:rFonts w:ascii="Cambria Math" w:hAnsi="Cambria Math"/>
            <w:vertAlign w:val="subscript"/>
          </w:rPr>
          <m:t>+</m:t>
        </m:r>
        <m:sSub>
          <m:sSubPr>
            <m:ctrlPr>
              <w:rPr>
                <w:rFonts w:ascii="Cambria Math" w:hAnsi="Cambria Math"/>
                <w:i/>
                <w:vertAlign w:val="subscript"/>
              </w:rPr>
            </m:ctrlPr>
          </m:sSubPr>
          <m:e>
            <m:r>
              <w:rPr>
                <w:rFonts w:ascii="Cambria Math" w:hAnsi="Cambria Math"/>
                <w:vertAlign w:val="subscript"/>
              </w:rPr>
              <m:t>β</m:t>
            </m:r>
          </m:e>
          <m:sub>
            <m:r>
              <w:rPr>
                <w:rFonts w:ascii="Cambria Math" w:hAnsi="Cambria Math"/>
                <w:vertAlign w:val="subscript"/>
              </w:rPr>
              <m:t>2</m:t>
            </m:r>
          </m:sub>
        </m:sSub>
      </m:oMath>
      <w:r w:rsidRPr="00280FA0">
        <w:t>;</w:t>
      </w:r>
    </w:p>
    <w:p w14:paraId="54934E03" w14:textId="77777777" w:rsidR="00F65BE7" w:rsidRPr="00280FA0" w:rsidRDefault="00F65BE7" w:rsidP="00F65BE7">
      <w:r w:rsidRPr="00280FA0">
        <w:t xml:space="preserve">если </w:t>
      </w:r>
      <m:oMath>
        <m:sSub>
          <m:sSubPr>
            <m:ctrlPr>
              <w:rPr>
                <w:rFonts w:ascii="Cambria Math" w:hAnsi="Cambria Math"/>
                <w:vertAlign w:val="subscript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β</m:t>
            </m:r>
          </m:e>
          <m:sub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  <w:vertAlign w:val="subscript"/>
          </w:rPr>
          <m:t>+</m:t>
        </m:r>
        <m:sSub>
          <m:sSubPr>
            <m:ctrlPr>
              <w:rPr>
                <w:rFonts w:ascii="Cambria Math" w:hAnsi="Cambria Math"/>
                <w:vertAlign w:val="subscript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β</m:t>
            </m:r>
          </m:e>
          <m:sub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  <w:vertAlign w:val="subscript"/>
          </w:rPr>
          <m:t>&gt;</m:t>
        </m:r>
        <m:r>
          <w:rPr>
            <w:rFonts w:ascii="Cambria Math" w:hAnsi="Cambria Math"/>
            <w:vertAlign w:val="subscript"/>
          </w:rPr>
          <m:t>110°</m:t>
        </m:r>
      </m:oMath>
      <w:r w:rsidRPr="00280FA0">
        <w:t xml:space="preserve">, то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х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1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r>
          <m:rPr>
            <m:sty m:val="p"/>
          </m:rPr>
          <w:rPr>
            <w:rFonts w:ascii="Cambria Math" w:hAnsi="Cambria Math"/>
            <w:vertAlign w:val="subscript"/>
          </w:rPr>
          <m:t>110°</m:t>
        </m:r>
      </m:oMath>
      <w:r w:rsidRPr="00280FA0">
        <w:t>;</w:t>
      </w:r>
    </w:p>
    <w:p w14:paraId="7605DC75" w14:textId="77777777" w:rsidR="00F65BE7" w:rsidRPr="00280FA0" w:rsidRDefault="009F1F1C" w:rsidP="00F65BE7"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у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</m:oMath>
      <w:r w:rsidR="00F65BE7" w:rsidRPr="00280FA0">
        <w:t xml:space="preserve"> – параметр, учитывающий конфузорность венца;</w:t>
      </w:r>
    </w:p>
    <w:p w14:paraId="40237EF7" w14:textId="77777777" w:rsidR="00F65BE7" w:rsidRPr="00280FA0" w:rsidRDefault="00F65BE7" w:rsidP="00F65BE7">
      <w:r w:rsidRPr="00280FA0">
        <w:t xml:space="preserve">если </w:t>
      </w:r>
      <m:oMath>
        <m:f>
          <m:fPr>
            <m:ctrlPr>
              <w:rPr>
                <w:rFonts w:ascii="Cambria Math" w:hAnsi="Cambria Math"/>
                <w:vertAlign w:val="subscript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sin</m:t>
            </m:r>
            <m:sSub>
              <m:sSubPr>
                <m:ctrlPr>
                  <w:rPr>
                    <w:rFonts w:ascii="Cambria Math" w:hAnsi="Cambria Math"/>
                    <w:vertAlign w:val="subscript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vertAlign w:val="subscript"/>
                  </w:rPr>
                  <m:t>β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vertAlign w:val="subscript"/>
                  </w:rPr>
                  <m:t>1</m:t>
                </m:r>
              </m:sub>
            </m:sSub>
          </m:num>
          <m:den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sin</m:t>
            </m:r>
            <m:sSub>
              <m:sSubPr>
                <m:ctrlPr>
                  <w:rPr>
                    <w:rFonts w:ascii="Cambria Math" w:hAnsi="Cambria Math"/>
                    <w:vertAlign w:val="subscript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vertAlign w:val="subscript"/>
                  </w:rPr>
                  <m:t>β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vertAlign w:val="subscript"/>
                  </w:rPr>
                  <m:t>2</m:t>
                </m:r>
              </m:sub>
            </m:sSub>
          </m:den>
        </m:f>
        <m:r>
          <m:rPr>
            <m:sty m:val="p"/>
          </m:rPr>
          <w:rPr>
            <w:rFonts w:ascii="Cambria Math" w:hAnsi="Cambria Math"/>
            <w:vertAlign w:val="subscript"/>
          </w:rPr>
          <m:t>≤1,7</m:t>
        </m:r>
      </m:oMath>
      <w:r w:rsidRPr="00280FA0">
        <w:t xml:space="preserve">, то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у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=</m:t>
        </m:r>
        <m:f>
          <m:fPr>
            <m:ctrlPr>
              <w:rPr>
                <w:rFonts w:ascii="Cambria Math" w:hAnsi="Cambria Math"/>
                <w:vertAlign w:val="subscript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sin</m:t>
            </m:r>
            <m:sSub>
              <m:sSubPr>
                <m:ctrlPr>
                  <w:rPr>
                    <w:rFonts w:ascii="Cambria Math" w:hAnsi="Cambria Math"/>
                    <w:vertAlign w:val="subscript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vertAlign w:val="subscript"/>
                  </w:rPr>
                  <m:t>β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vertAlign w:val="subscript"/>
                  </w:rPr>
                  <m:t>1</m:t>
                </m:r>
              </m:sub>
            </m:sSub>
          </m:num>
          <m:den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sin</m:t>
            </m:r>
            <m:sSub>
              <m:sSubPr>
                <m:ctrlPr>
                  <w:rPr>
                    <w:rFonts w:ascii="Cambria Math" w:hAnsi="Cambria Math"/>
                    <w:vertAlign w:val="subscript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vertAlign w:val="subscript"/>
                  </w:rPr>
                  <m:t>β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vertAlign w:val="subscript"/>
                  </w:rPr>
                  <m:t>2</m:t>
                </m:r>
              </m:sub>
            </m:sSub>
          </m:den>
        </m:f>
      </m:oMath>
      <w:r w:rsidRPr="00280FA0">
        <w:t>;</w:t>
      </w:r>
    </w:p>
    <w:p w14:paraId="7286A246" w14:textId="77777777" w:rsidR="00F65BE7" w:rsidRPr="00280FA0" w:rsidRDefault="00F65BE7" w:rsidP="00F65BE7">
      <w:r w:rsidRPr="00280FA0">
        <w:t xml:space="preserve">если </w:t>
      </w:r>
      <m:oMath>
        <m:f>
          <m:fPr>
            <m:ctrlPr>
              <w:rPr>
                <w:rFonts w:ascii="Cambria Math" w:hAnsi="Cambria Math"/>
                <w:vertAlign w:val="subscript"/>
              </w:rPr>
            </m:ctrlPr>
          </m:fPr>
          <m:num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sin</m:t>
            </m:r>
            <m:sSub>
              <m:sSubPr>
                <m:ctrlPr>
                  <w:rPr>
                    <w:rFonts w:ascii="Cambria Math" w:hAnsi="Cambria Math"/>
                    <w:vertAlign w:val="subscript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vertAlign w:val="subscript"/>
                  </w:rPr>
                  <m:t>β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vertAlign w:val="subscript"/>
                  </w:rPr>
                  <m:t>1</m:t>
                </m:r>
              </m:sub>
            </m:sSub>
          </m:num>
          <m:den>
            <m:r>
              <m:rPr>
                <m:sty m:val="p"/>
              </m:rPr>
              <w:rPr>
                <w:rFonts w:ascii="Cambria Math" w:hAnsi="Cambria Math"/>
                <w:vertAlign w:val="subscript"/>
              </w:rPr>
              <m:t>sin</m:t>
            </m:r>
            <m:sSub>
              <m:sSubPr>
                <m:ctrlPr>
                  <w:rPr>
                    <w:rFonts w:ascii="Cambria Math" w:hAnsi="Cambria Math"/>
                    <w:vertAlign w:val="subscript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vertAlign w:val="subscript"/>
                  </w:rPr>
                  <m:t>β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  <w:vertAlign w:val="subscript"/>
                  </w:rPr>
                  <m:t>2</m:t>
                </m:r>
              </m:sub>
            </m:sSub>
          </m:den>
        </m:f>
        <m:r>
          <m:rPr>
            <m:sty m:val="p"/>
          </m:rPr>
          <w:rPr>
            <w:rFonts w:ascii="Cambria Math" w:hAnsi="Cambria Math"/>
            <w:vertAlign w:val="subscript"/>
          </w:rPr>
          <m:t>&gt;</m:t>
        </m:r>
        <m:r>
          <w:rPr>
            <w:rFonts w:ascii="Cambria Math" w:hAnsi="Cambria Math"/>
            <w:vertAlign w:val="subscript"/>
          </w:rPr>
          <m:t>1,7</m:t>
        </m:r>
      </m:oMath>
      <w:r w:rsidRPr="00280FA0">
        <w:t xml:space="preserve">, то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у</m:t>
            </m:r>
          </m:e>
          <m:sub>
            <m:r>
              <w:rPr>
                <w:rFonts w:ascii="Cambria Math" w:hAnsi="Cambria Math"/>
              </w:rPr>
              <m:t>1</m:t>
            </m:r>
          </m:sub>
        </m:sSub>
        <m:r>
          <w:rPr>
            <w:rFonts w:ascii="Cambria Math" w:hAnsi="Cambria Math"/>
          </w:rPr>
          <m:t>=</m:t>
        </m:r>
        <m:r>
          <m:rPr>
            <m:sty m:val="p"/>
          </m:rPr>
          <w:rPr>
            <w:rFonts w:ascii="Cambria Math" w:hAnsi="Cambria Math"/>
            <w:vertAlign w:val="subscript"/>
          </w:rPr>
          <m:t>1,7</m:t>
        </m:r>
      </m:oMath>
      <w:r w:rsidRPr="00280FA0">
        <w:t>.</w:t>
      </w:r>
    </w:p>
    <w:p w14:paraId="1B7E8FDE" w14:textId="77777777" w:rsidR="00F65BE7" w:rsidRPr="00280FA0" w:rsidRDefault="00F65BE7" w:rsidP="00F65BE7">
      <w:r w:rsidRPr="00280FA0">
        <w:lastRenderedPageBreak/>
        <w:t xml:space="preserve">Коэффициент кромочных потерь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ζ</m:t>
            </m:r>
          </m:e>
          <m:sub>
            <m:r>
              <w:rPr>
                <w:rFonts w:ascii="Cambria Math" w:hAnsi="Cambria Math"/>
              </w:rPr>
              <m:t>кр</m:t>
            </m:r>
          </m:sub>
        </m:sSub>
      </m:oMath>
      <w:r w:rsidRPr="00280FA0">
        <w:t xml:space="preserve"> рассчитывается по формуле:</w:t>
      </w:r>
    </w:p>
    <w:tbl>
      <w:tblPr>
        <w:tblStyle w:val="a8"/>
        <w:tblW w:w="907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85"/>
        <w:gridCol w:w="5302"/>
        <w:gridCol w:w="1885"/>
      </w:tblGrid>
      <w:tr w:rsidR="00F65BE7" w:rsidRPr="00280FA0" w14:paraId="755B65A0" w14:textId="77777777" w:rsidTr="00F65BE7">
        <w:trPr>
          <w:jc w:val="center"/>
        </w:trPr>
        <w:tc>
          <w:tcPr>
            <w:tcW w:w="1885" w:type="dxa"/>
            <w:vAlign w:val="center"/>
          </w:tcPr>
          <w:p w14:paraId="1644181B" w14:textId="77777777" w:rsidR="00F65BE7" w:rsidRPr="00280FA0" w:rsidRDefault="00F65BE7" w:rsidP="00F65BE7">
            <w:pPr>
              <w:pStyle w:val="aff8"/>
            </w:pPr>
          </w:p>
        </w:tc>
        <w:tc>
          <w:tcPr>
            <w:tcW w:w="5302" w:type="dxa"/>
            <w:vAlign w:val="center"/>
          </w:tcPr>
          <w:p w14:paraId="4D5D7E67" w14:textId="77777777" w:rsidR="00F65BE7" w:rsidRPr="00280FA0" w:rsidRDefault="009F1F1C" w:rsidP="00130C24">
            <w:pPr>
              <w:pStyle w:val="aff8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кр</m:t>
                    </m:r>
                  </m:sub>
                </m:sSub>
                <m:r>
                  <w:rPr>
                    <w:rFonts w:ascii="Cambria Math" w:hAnsi="Cambria Math"/>
                  </w:rPr>
                  <m:t>=0,4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lang w:val="en-US"/>
                          </w:rPr>
                          <m:t>r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РК</m:t>
                        </m:r>
                      </m:sub>
                    </m:sSub>
                    <m:r>
                      <w:rPr>
                        <w:rFonts w:ascii="Cambria Math" w:hAnsi="Cambria Math"/>
                        <w:lang w:val="en-US"/>
                      </w:rPr>
                      <m:t>∙sin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vertAlign w:val="subscript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vertAlign w:val="subscript"/>
                          </w:rPr>
                          <m:t>β</m:t>
                        </m:r>
                      </m:e>
                      <m:sub>
                        <m:r>
                          <w:rPr>
                            <w:rFonts w:ascii="Cambria Math" w:hAnsi="Cambria Math"/>
                            <w:vertAlign w:val="subscript"/>
                          </w:rPr>
                          <m:t>2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</w:rPr>
                  <m:t>,</m:t>
                </m:r>
              </m:oMath>
            </m:oMathPara>
          </w:p>
        </w:tc>
        <w:tc>
          <w:tcPr>
            <w:tcW w:w="1885" w:type="dxa"/>
            <w:vAlign w:val="center"/>
          </w:tcPr>
          <w:p w14:paraId="1099BFAF" w14:textId="77777777" w:rsidR="00F65BE7" w:rsidRPr="00280FA0" w:rsidRDefault="00F65BE7" w:rsidP="00F65BE7">
            <w:pPr>
              <w:pStyle w:val="aff8"/>
            </w:pPr>
          </w:p>
        </w:tc>
      </w:tr>
    </w:tbl>
    <w:p w14:paraId="4E56AF26" w14:textId="77777777" w:rsidR="00F65BE7" w:rsidRPr="00280FA0" w:rsidRDefault="00F65BE7" w:rsidP="00F65BE7">
      <w:pPr>
        <w:ind w:firstLine="0"/>
      </w:pPr>
      <w:r w:rsidRPr="00280FA0">
        <w:t xml:space="preserve">где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en-US"/>
              </w:rPr>
              <m:t>r</m:t>
            </m:r>
          </m:e>
          <m:sub>
            <m:r>
              <w:rPr>
                <w:rFonts w:ascii="Cambria Math" w:hAnsi="Cambria Math"/>
              </w:rPr>
              <m:t>2</m:t>
            </m:r>
          </m:sub>
        </m:sSub>
      </m:oMath>
      <w:r w:rsidRPr="00280FA0">
        <w:t xml:space="preserve"> – радиус выходной кромки РК. </w:t>
      </w:r>
    </w:p>
    <w:p w14:paraId="26B01885" w14:textId="77777777" w:rsidR="00F65BE7" w:rsidRPr="00280FA0" w:rsidRDefault="00F65BE7" w:rsidP="00F65BE7">
      <w:r w:rsidRPr="00280FA0">
        <w:t>В области малых чисел Рейнольдса (</w:t>
      </w:r>
      <w:r w:rsidRPr="00280FA0">
        <w:rPr>
          <w:i/>
          <w:lang w:val="en-US"/>
        </w:rPr>
        <w:t>Re</w:t>
      </w:r>
      <w:r w:rsidRPr="00280FA0">
        <w:rPr>
          <w:i/>
        </w:rPr>
        <w:t>≤</w:t>
      </w:r>
      <w:r w:rsidRPr="00280FA0">
        <w:rPr>
          <w:rFonts w:cs="TimesET"/>
          <w:i/>
        </w:rPr>
        <w:t>10</w:t>
      </w:r>
      <w:r w:rsidRPr="00280FA0">
        <w:rPr>
          <w:i/>
          <w:vertAlign w:val="superscript"/>
        </w:rPr>
        <w:t>–6</w:t>
      </w:r>
      <w:r w:rsidRPr="00280FA0">
        <w:rPr>
          <w:i/>
        </w:rPr>
        <w:t xml:space="preserve">) </w:t>
      </w:r>
      <w:r w:rsidRPr="00280FA0">
        <w:t>вво</w:t>
      </w:r>
      <w:r w:rsidRPr="00280FA0">
        <w:softHyphen/>
        <w:t>дится поправочный коэффициент, учитывающий дополни</w:t>
      </w:r>
      <w:r w:rsidRPr="00280FA0">
        <w:softHyphen/>
        <w:t>тельные потери, в этом случае:</w:t>
      </w:r>
    </w:p>
    <w:tbl>
      <w:tblPr>
        <w:tblStyle w:val="a8"/>
        <w:tblW w:w="907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85"/>
        <w:gridCol w:w="5302"/>
        <w:gridCol w:w="1885"/>
      </w:tblGrid>
      <w:tr w:rsidR="00F65BE7" w:rsidRPr="00280FA0" w14:paraId="6CC9AEDF" w14:textId="77777777" w:rsidTr="00F65BE7">
        <w:trPr>
          <w:jc w:val="center"/>
        </w:trPr>
        <w:tc>
          <w:tcPr>
            <w:tcW w:w="1885" w:type="dxa"/>
            <w:vAlign w:val="center"/>
          </w:tcPr>
          <w:p w14:paraId="4CA9718B" w14:textId="77777777" w:rsidR="00F65BE7" w:rsidRPr="00280FA0" w:rsidRDefault="00F65BE7" w:rsidP="00F65BE7">
            <w:pPr>
              <w:pStyle w:val="aff8"/>
            </w:pPr>
          </w:p>
        </w:tc>
        <w:tc>
          <w:tcPr>
            <w:tcW w:w="5302" w:type="dxa"/>
            <w:vAlign w:val="center"/>
          </w:tcPr>
          <w:p w14:paraId="1B75C96D" w14:textId="77777777" w:rsidR="00F65BE7" w:rsidRPr="00280FA0" w:rsidRDefault="009F1F1C" w:rsidP="00F65BE7">
            <w:pPr>
              <w:pStyle w:val="aff8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Δζ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Re</m:t>
                    </m:r>
                  </m:sub>
                </m:sSub>
                <m:r>
                  <w:rPr>
                    <w:rFonts w:ascii="Cambria Math" w:hAnsi="Cambria Math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</w:rPr>
                      <m:t>2100</m:t>
                    </m:r>
                  </m:num>
                  <m:den>
                    <m:r>
                      <w:rPr>
                        <w:rFonts w:ascii="Cambria Math" w:hAnsi="Cambria Math"/>
                      </w:rPr>
                      <m:t>Re</m:t>
                    </m:r>
                  </m:den>
                </m:f>
                <m:r>
                  <w:rPr>
                    <w:rFonts w:ascii="Cambria Math" w:hAnsi="Cambria Math"/>
                  </w:rPr>
                  <m:t>-0,0021.</m:t>
                </m:r>
              </m:oMath>
            </m:oMathPara>
          </w:p>
        </w:tc>
        <w:tc>
          <w:tcPr>
            <w:tcW w:w="1885" w:type="dxa"/>
            <w:vAlign w:val="center"/>
          </w:tcPr>
          <w:p w14:paraId="0D0AA787" w14:textId="77777777" w:rsidR="00F65BE7" w:rsidRPr="00280FA0" w:rsidRDefault="00F65BE7" w:rsidP="00F65BE7">
            <w:pPr>
              <w:pStyle w:val="aff8"/>
            </w:pPr>
          </w:p>
        </w:tc>
      </w:tr>
    </w:tbl>
    <w:p w14:paraId="10469022" w14:textId="77777777" w:rsidR="00F65BE7" w:rsidRPr="00280FA0" w:rsidRDefault="00F65BE7" w:rsidP="00F65BE7">
      <w:r w:rsidRPr="00280FA0">
        <w:t xml:space="preserve">В случае, если </w:t>
      </w:r>
      <w:r w:rsidRPr="00280FA0">
        <w:rPr>
          <w:lang w:val="en-US"/>
        </w:rPr>
        <w:t>Re</w:t>
      </w:r>
      <w:r w:rsidRPr="00280FA0">
        <w:t xml:space="preserve"> &gt;10</w:t>
      </w:r>
      <w:r w:rsidRPr="00280FA0">
        <w:rPr>
          <w:vertAlign w:val="superscript"/>
        </w:rPr>
        <w:t>–6</w:t>
      </w:r>
      <w:r w:rsidRPr="00280FA0">
        <w:t xml:space="preserve">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Δζ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Re</m:t>
            </m:r>
          </m:sub>
        </m:sSub>
        <m:r>
          <w:rPr>
            <w:rFonts w:ascii="Cambria Math" w:hAnsi="Cambria Math"/>
          </w:rPr>
          <m:t>=0</m:t>
        </m:r>
      </m:oMath>
      <w:r w:rsidR="00130C24" w:rsidRPr="00280FA0">
        <w:t>.</w:t>
      </w:r>
    </w:p>
    <w:p w14:paraId="3F9FAD68" w14:textId="77777777" w:rsidR="00F65BE7" w:rsidRPr="00280FA0" w:rsidRDefault="00F65BE7" w:rsidP="00F65BE7">
      <w:r w:rsidRPr="00280FA0">
        <w:t xml:space="preserve">Поправочный коэффициент, учитывающий влияние скорости потока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Δξ</m:t>
            </m:r>
          </m:e>
          <m:sub>
            <m:r>
              <w:rPr>
                <w:rFonts w:ascii="Cambria Math" w:hAnsi="Cambria Math"/>
              </w:rPr>
              <m:t>λ</m:t>
            </m:r>
          </m:sub>
        </m:sSub>
      </m:oMath>
      <w:r w:rsidRPr="00280FA0">
        <w:t xml:space="preserve"> равен:</w:t>
      </w:r>
    </w:p>
    <w:tbl>
      <w:tblPr>
        <w:tblStyle w:val="a8"/>
        <w:tblW w:w="907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D74D83" w:rsidRPr="00280FA0" w14:paraId="698E765A" w14:textId="77777777" w:rsidTr="00625515">
        <w:trPr>
          <w:jc w:val="center"/>
        </w:trPr>
        <w:tc>
          <w:tcPr>
            <w:tcW w:w="9072" w:type="dxa"/>
            <w:vAlign w:val="center"/>
          </w:tcPr>
          <w:p w14:paraId="5CD0EA35" w14:textId="77777777" w:rsidR="00D74D83" w:rsidRPr="00280FA0" w:rsidRDefault="009F1F1C" w:rsidP="00F65BE7">
            <w:pPr>
              <w:pStyle w:val="aff8"/>
            </w:pPr>
            <m:oMath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Δζ</m:t>
                  </m:r>
                </m:e>
                <m:sub>
                  <m:r>
                    <w:rPr>
                      <w:rFonts w:ascii="Cambria Math" w:hAnsi="Cambria Math"/>
                    </w:rPr>
                    <m:t>λ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=</m:t>
              </m:r>
              <m:d>
                <m:dPr>
                  <m:ctrlPr>
                    <w:rPr>
                      <w:rFonts w:ascii="Cambria Math" w:hAnsi="Cambria Math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3,61</m:t>
                  </m:r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х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3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-7,22</m:t>
                  </m:r>
                  <m:sSup>
                    <m:sSupPr>
                      <m:ctrlPr>
                        <w:rPr>
                          <w:rFonts w:ascii="Cambria Math" w:hAnsi="Cambria Math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х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+3,87х-0,26</m:t>
                  </m:r>
                </m:e>
              </m:d>
              <m:r>
                <m:rPr>
                  <m:sty m:val="p"/>
                </m:rPr>
                <w:rPr>
                  <w:rFonts w:ascii="Cambria Math" w:hAnsi="Cambria Math"/>
                </w:rPr>
                <m:t>∙(</m:t>
              </m:r>
              <m:sSubSup>
                <m:sSubSupPr>
                  <m:ctrlPr>
                    <w:rPr>
                      <w:rFonts w:ascii="Cambria Math" w:hAnsi="Cambria Math"/>
                    </w:rPr>
                  </m:ctrlPr>
                </m:sSubSupPr>
                <m:e>
                  <m:r>
                    <w:rPr>
                      <w:rFonts w:ascii="Cambria Math" w:hAnsi="Cambria Math"/>
                    </w:rPr>
                    <m:t>ζ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тр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0</m:t>
                  </m:r>
                </m:sup>
              </m:sSubSup>
              <m:r>
                <m:rPr>
                  <m:sty m:val="p"/>
                </m:rPr>
                <w:rPr>
                  <w:rFonts w:ascii="Cambria Math" w:hAnsi="Cambria Math"/>
                </w:rPr>
                <m:t xml:space="preserve">+ 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ζ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</w:rPr>
                    <m:t>кр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+</m:t>
              </m:r>
              <m:sSub>
                <m:sSubPr>
                  <m:ctrlPr>
                    <w:rPr>
                      <w:rFonts w:ascii="Cambria Math" w:hAnsi="Cambria Math"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Δζ</m:t>
                  </m:r>
                </m:e>
                <m:sub>
                  <m:r>
                    <w:rPr>
                      <w:rFonts w:ascii="Cambria Math" w:hAnsi="Cambria Math"/>
                    </w:rPr>
                    <m:t>Re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</w:rPr>
                <m:t>)</m:t>
              </m:r>
            </m:oMath>
            <w:r w:rsidR="00D74D83" w:rsidRPr="00280FA0">
              <w:t>,</w:t>
            </w:r>
          </w:p>
        </w:tc>
      </w:tr>
    </w:tbl>
    <w:p w14:paraId="195F4BEA" w14:textId="77777777" w:rsidR="00F65BE7" w:rsidRPr="00280FA0" w:rsidRDefault="00F65BE7" w:rsidP="00F65BE7">
      <w:pPr>
        <w:ind w:firstLine="0"/>
      </w:pPr>
      <w:r w:rsidRPr="00280FA0">
        <w:t xml:space="preserve">где х =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λ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  <m:r>
                  <m:rPr>
                    <m:sty m:val="p"/>
                  </m:rPr>
                  <w:rPr>
                    <w:rFonts w:ascii="Cambria Math" w:hAnsi="Cambria Math"/>
                    <w:lang w:val="en-US"/>
                  </w:rPr>
                  <m:t>s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</w:rPr>
                  <m:t>λ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s</m:t>
                </m:r>
                <m:r>
                  <m:rPr>
                    <m:sty m:val="p"/>
                  </m:rPr>
                  <w:rPr>
                    <w:rFonts w:ascii="Cambria Math" w:hAnsi="Cambria Math"/>
                    <w:lang w:val="en-US"/>
                  </w:rPr>
                  <m:t>opt</m:t>
                </m:r>
              </m:sub>
            </m:sSub>
          </m:den>
        </m:f>
      </m:oMath>
      <w:r w:rsidRPr="00280FA0">
        <w:t>;</w:t>
      </w:r>
    </w:p>
    <w:p w14:paraId="57F82C94" w14:textId="77777777" w:rsidR="00F65BE7" w:rsidRPr="00280FA0" w:rsidRDefault="009F1F1C" w:rsidP="00F65BE7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λ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m:rPr>
                <m:sty m:val="p"/>
              </m:rPr>
              <w:rPr>
                <w:rFonts w:ascii="Cambria Math" w:hAnsi="Cambria Math"/>
                <w:lang w:val="en-US"/>
              </w:rPr>
              <m:t>s</m:t>
            </m:r>
          </m:sub>
        </m:sSub>
      </m:oMath>
      <w:r w:rsidR="00F65BE7" w:rsidRPr="00280FA0">
        <w:t xml:space="preserve"> – приведенная изоэнтропическая скорость в выход</w:t>
      </w:r>
      <w:r w:rsidR="00F65BE7" w:rsidRPr="00280FA0">
        <w:softHyphen/>
        <w:t xml:space="preserve">ном сечении лопаточного венца,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λ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2</m:t>
            </m:r>
            <m:r>
              <m:rPr>
                <m:sty m:val="p"/>
              </m:rPr>
              <w:rPr>
                <w:rFonts w:ascii="Cambria Math" w:hAnsi="Cambria Math"/>
                <w:lang w:val="en-US"/>
              </w:rPr>
              <m:t>s</m:t>
            </m:r>
          </m:sub>
        </m:sSub>
        <m:r>
          <m:rPr>
            <m:sty m:val="p"/>
          </m:rP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λ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2</m:t>
            </m:r>
          </m:sub>
        </m:sSub>
        <m:r>
          <m:rPr>
            <m:sty m:val="p"/>
          </m:rPr>
          <w:rPr>
            <w:rFonts w:ascii="Cambria Math" w:hAnsi="Cambria Math"/>
          </w:rPr>
          <m:t>/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w:sym w:font="Symbol" w:char="F079"/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рк</m:t>
            </m:r>
          </m:sub>
        </m:sSub>
      </m:oMath>
      <w:r w:rsidR="00F65BE7" w:rsidRPr="00280FA0">
        <w:t>;</w:t>
      </w:r>
    </w:p>
    <w:p w14:paraId="39DABB3A" w14:textId="77777777" w:rsidR="00F65BE7" w:rsidRPr="00280FA0" w:rsidRDefault="009F1F1C" w:rsidP="00F65BE7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λ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s</m:t>
            </m:r>
            <m:r>
              <m:rPr>
                <m:sty m:val="p"/>
              </m:rPr>
              <w:rPr>
                <w:rFonts w:ascii="Cambria Math" w:hAnsi="Cambria Math"/>
                <w:lang w:val="en-US"/>
              </w:rPr>
              <m:t>opt</m:t>
            </m:r>
          </m:sub>
        </m:sSub>
      </m:oMath>
      <w:r w:rsidR="00F65BE7" w:rsidRPr="00280FA0">
        <w:t xml:space="preserve"> – оптимальная величина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</w:rPr>
              <m:t>λ</m:t>
            </m:r>
          </m:e>
          <m:sub>
            <m:r>
              <w:rPr>
                <w:rFonts w:ascii="Cambria Math" w:hAnsi="Cambria Math"/>
              </w:rPr>
              <m:t>s</m:t>
            </m:r>
          </m:sub>
        </m:sSub>
      </m:oMath>
      <w:r w:rsidR="00F65BE7" w:rsidRPr="00280FA0">
        <w:t xml:space="preserve"> для РК составляет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λ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sРК</m:t>
            </m:r>
            <m:r>
              <m:rPr>
                <m:sty m:val="p"/>
              </m:rPr>
              <w:rPr>
                <w:rFonts w:ascii="Cambria Math" w:hAnsi="Cambria Math"/>
                <w:lang w:val="en-US"/>
              </w:rPr>
              <m:t>opt</m:t>
            </m:r>
          </m:sub>
        </m:sSub>
        <m:r>
          <w:rPr>
            <w:rFonts w:ascii="Cambria Math" w:hAnsi="Cambria Math"/>
          </w:rPr>
          <m:t>=0,8</m:t>
        </m:r>
      </m:oMath>
      <w:r w:rsidR="00F65BE7" w:rsidRPr="00280FA0">
        <w:t xml:space="preserve">, для СА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λ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sСА</m:t>
            </m:r>
            <m:r>
              <m:rPr>
                <m:sty m:val="p"/>
              </m:rPr>
              <w:rPr>
                <w:rFonts w:ascii="Cambria Math" w:hAnsi="Cambria Math"/>
                <w:lang w:val="en-US"/>
              </w:rPr>
              <m:t>opt</m:t>
            </m:r>
          </m:sub>
        </m:sSub>
        <m:r>
          <w:rPr>
            <w:rFonts w:ascii="Cambria Math" w:hAnsi="Cambria Math"/>
          </w:rPr>
          <m:t>=0,9</m:t>
        </m:r>
      </m:oMath>
      <w:r w:rsidR="00F65BE7" w:rsidRPr="00280FA0">
        <w:rPr>
          <w:rFonts w:eastAsiaTheme="minorEastAsia"/>
        </w:rPr>
        <w:t>.</w:t>
      </w:r>
    </w:p>
    <w:p w14:paraId="0DAE9E22" w14:textId="77777777" w:rsidR="00F65BE7" w:rsidRPr="00280FA0" w:rsidRDefault="00F65BE7" w:rsidP="00F65BE7">
      <w:r w:rsidRPr="00280FA0">
        <w:t>Коэффициент вторичных потерь рассчитывается по формуле:</w:t>
      </w:r>
    </w:p>
    <w:tbl>
      <w:tblPr>
        <w:tblStyle w:val="a8"/>
        <w:tblW w:w="907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72"/>
      </w:tblGrid>
      <w:tr w:rsidR="00D74D83" w:rsidRPr="00280FA0" w14:paraId="3F69CD39" w14:textId="77777777" w:rsidTr="00625515">
        <w:trPr>
          <w:jc w:val="center"/>
        </w:trPr>
        <w:tc>
          <w:tcPr>
            <w:tcW w:w="9072" w:type="dxa"/>
            <w:vAlign w:val="center"/>
          </w:tcPr>
          <w:p w14:paraId="7EF52B74" w14:textId="77777777" w:rsidR="00D74D83" w:rsidRPr="00280FA0" w:rsidRDefault="009F1F1C" w:rsidP="00F65BE7">
            <w:pPr>
              <w:pStyle w:val="aff8"/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</w:rPr>
                      <m:t>ζ</m:t>
                    </m:r>
                  </m:e>
                  <m:sub>
                    <m:r>
                      <w:rPr>
                        <w:rFonts w:ascii="Cambria Math" w:hAnsi="Cambria Math"/>
                      </w:rPr>
                      <m:t>вт</m:t>
                    </m:r>
                  </m:sub>
                </m:sSub>
                <m:r>
                  <w:rPr>
                    <w:rFonts w:ascii="Cambria Math" w:hAnsi="Cambria Math"/>
                  </w:rPr>
                  <m:t>=2</m:t>
                </m:r>
                <m:d>
                  <m:dPr>
                    <m:ctrlPr>
                      <w:rPr>
                        <w:rFonts w:ascii="Cambria Math" w:hAnsi="Cambria Math"/>
                      </w:rPr>
                    </m:ctrlPr>
                  </m:dPr>
                  <m:e>
                    <m:sSubSup>
                      <m:sSubSupPr>
                        <m:ctrlPr>
                          <w:rPr>
                            <w:rFonts w:ascii="Cambria Math" w:hAnsi="Cambria Math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</w:rPr>
                          <m:t>ζ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тр</m:t>
                        </m:r>
                      </m:sub>
                      <m:sup>
                        <m:r>
                          <w:rPr>
                            <w:rFonts w:ascii="Cambria Math" w:hAnsi="Cambria Math"/>
                          </w:rPr>
                          <m:t>0</m:t>
                        </m:r>
                      </m:sup>
                    </m:sSubSup>
                    <m:r>
                      <w:rPr>
                        <w:rFonts w:ascii="Cambria Math" w:hAnsi="Cambria Math"/>
                      </w:rPr>
                      <m:t xml:space="preserve">+ </m:t>
                    </m:r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ζ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кр</m:t>
                        </m:r>
                      </m:sub>
                    </m:sSub>
                    <m:r>
                      <w:rPr>
                        <w:rFonts w:ascii="Cambria Math" w:hAnsi="Cambria Math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Δζ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Re</m:t>
                        </m:r>
                      </m:sub>
                    </m:sSub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+Δζ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λ</m:t>
                        </m:r>
                      </m:sub>
                    </m:sSub>
                  </m:e>
                </m:d>
                <m:r>
                  <w:rPr>
                    <w:rFonts w:ascii="Cambria Math" w:hAnsi="Cambria Math"/>
                  </w:rPr>
                  <m:t>∙</m:t>
                </m:r>
                <m:f>
                  <m:fPr>
                    <m:ctrlPr>
                      <w:rPr>
                        <w:rFonts w:ascii="Cambria Math" w:hAnsi="Cambria Math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t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РК</m:t>
                        </m:r>
                      </m:sub>
                    </m:sSub>
                    <m:r>
                      <w:rPr>
                        <w:rFonts w:ascii="Cambria Math" w:hAnsi="Cambria Math"/>
                        <w:lang w:val="en-US"/>
                      </w:rPr>
                      <m:t>sin</m:t>
                    </m:r>
                    <m:sSub>
                      <m:sSubPr>
                        <m:ctrlPr>
                          <w:rPr>
                            <w:rFonts w:ascii="Cambria Math" w:hAnsi="Cambria Math"/>
                            <w:vertAlign w:val="subscript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vertAlign w:val="subscript"/>
                          </w:rPr>
                          <m:t>β</m:t>
                        </m:r>
                      </m:e>
                      <m:sub>
                        <m:r>
                          <w:rPr>
                            <w:rFonts w:ascii="Cambria Math" w:hAnsi="Cambria Math"/>
                            <w:vertAlign w:val="subscript"/>
                          </w:rPr>
                          <m:t>2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hAnsi="Cambria Math"/>
                          </w:rPr>
                          <m:t>2л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</w:rPr>
                  <m:t>.</m:t>
                </m:r>
              </m:oMath>
            </m:oMathPara>
          </w:p>
        </w:tc>
      </w:tr>
    </w:tbl>
    <w:p w14:paraId="58F2E3FE" w14:textId="30B8C04D" w:rsidR="00724E7D" w:rsidRPr="00280FA0" w:rsidRDefault="00C71B7B" w:rsidP="009F3960">
      <w:pPr>
        <w:pStyle w:val="2"/>
      </w:pPr>
      <w:bookmarkStart w:id="75" w:name="_Toc458026291"/>
      <w:bookmarkStart w:id="76" w:name="_Toc504550385"/>
      <w:bookmarkStart w:id="77" w:name="_Toc18481957"/>
      <w:r>
        <w:lastRenderedPageBreak/>
        <w:t>3</w:t>
      </w:r>
      <w:r w:rsidR="00724E7D" w:rsidRPr="00280FA0">
        <w:t>.3</w:t>
      </w:r>
      <w:r w:rsidR="00724E7D" w:rsidRPr="00280FA0">
        <w:tab/>
        <w:t>Выбор числа лопаток венца осевой турбины</w:t>
      </w:r>
      <w:bookmarkEnd w:id="75"/>
      <w:bookmarkEnd w:id="76"/>
      <w:bookmarkEnd w:id="77"/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235"/>
        <w:gridCol w:w="7619"/>
      </w:tblGrid>
      <w:tr w:rsidR="00423E6D" w:rsidRPr="00280FA0" w14:paraId="41A18396" w14:textId="77777777" w:rsidTr="00423E6D">
        <w:tc>
          <w:tcPr>
            <w:tcW w:w="2235" w:type="dxa"/>
          </w:tcPr>
          <w:p w14:paraId="79216169" w14:textId="77777777" w:rsidR="00423E6D" w:rsidRPr="00280FA0" w:rsidRDefault="00423E6D" w:rsidP="00D74D83">
            <w:pPr>
              <w:ind w:firstLine="0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0BFE38D3" wp14:editId="32D6BB4A">
                  <wp:extent cx="1238400" cy="2520000"/>
                  <wp:effectExtent l="0" t="0" r="0" b="0"/>
                  <wp:docPr id="235" name="Рисунок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400" cy="252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9" w:type="dxa"/>
          </w:tcPr>
          <w:p w14:paraId="10A2E6B1" w14:textId="77777777" w:rsidR="00423E6D" w:rsidRPr="00280FA0" w:rsidRDefault="00423E6D" w:rsidP="00D74D83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 xml:space="preserve">Каким образом на рабочей лопатке турбины возникает сила </w:t>
            </w:r>
            <w:r w:rsidRPr="00280FA0">
              <w:rPr>
                <w:i/>
                <w:szCs w:val="24"/>
                <w:lang w:val="en-US" w:eastAsia="ru-RU"/>
              </w:rPr>
              <w:t>P</w:t>
            </w:r>
            <w:r w:rsidRPr="00280FA0">
              <w:rPr>
                <w:i/>
                <w:szCs w:val="24"/>
                <w:vertAlign w:val="subscript"/>
                <w:lang w:val="en-US" w:eastAsia="ru-RU"/>
              </w:rPr>
              <w:t>u</w:t>
            </w:r>
            <w:r w:rsidRPr="00280FA0">
              <w:rPr>
                <w:szCs w:val="24"/>
                <w:lang w:eastAsia="ru-RU"/>
              </w:rPr>
              <w:t>?</w:t>
            </w:r>
          </w:p>
          <w:p w14:paraId="5478DD5B" w14:textId="77777777" w:rsidR="00423E6D" w:rsidRPr="00280FA0" w:rsidRDefault="00423E6D" w:rsidP="00D74D83">
            <w:pPr>
              <w:ind w:firstLine="0"/>
              <w:rPr>
                <w:szCs w:val="24"/>
                <w:lang w:eastAsia="ru-RU"/>
              </w:rPr>
            </w:pPr>
          </w:p>
          <w:p w14:paraId="3BD0C9B8" w14:textId="77777777" w:rsidR="00423E6D" w:rsidRPr="00280FA0" w:rsidRDefault="00423E6D" w:rsidP="00D74D83">
            <w:pPr>
              <w:ind w:firstLine="0"/>
              <w:rPr>
                <w:szCs w:val="24"/>
                <w:lang w:eastAsia="ru-RU"/>
              </w:rPr>
            </w:pPr>
          </w:p>
          <w:p w14:paraId="53D773A1" w14:textId="77777777" w:rsidR="00423E6D" w:rsidRPr="00280FA0" w:rsidRDefault="00423E6D" w:rsidP="00D74D83">
            <w:pPr>
              <w:ind w:firstLine="0"/>
              <w:rPr>
                <w:szCs w:val="24"/>
                <w:lang w:eastAsia="ru-RU"/>
              </w:rPr>
            </w:pPr>
          </w:p>
          <w:p w14:paraId="0B7BD4E3" w14:textId="77777777" w:rsidR="00423E6D" w:rsidRPr="00280FA0" w:rsidRDefault="00423E6D" w:rsidP="00D74D83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 xml:space="preserve">Что определяет окружная сила, действующая на лопатку турбины </w:t>
            </w:r>
            <w:r w:rsidRPr="00280FA0">
              <w:rPr>
                <w:i/>
                <w:szCs w:val="24"/>
                <w:lang w:val="en-US" w:eastAsia="ru-RU"/>
              </w:rPr>
              <w:t>P</w:t>
            </w:r>
            <w:r w:rsidRPr="00280FA0">
              <w:rPr>
                <w:i/>
                <w:szCs w:val="24"/>
                <w:vertAlign w:val="subscript"/>
                <w:lang w:val="en-US" w:eastAsia="ru-RU"/>
              </w:rPr>
              <w:t>u</w:t>
            </w:r>
            <w:r w:rsidRPr="00280FA0">
              <w:rPr>
                <w:szCs w:val="24"/>
                <w:lang w:eastAsia="ru-RU"/>
              </w:rPr>
              <w:t>?</w:t>
            </w:r>
          </w:p>
          <w:p w14:paraId="28A2C36F" w14:textId="77777777" w:rsidR="00423E6D" w:rsidRPr="00280FA0" w:rsidRDefault="00423E6D" w:rsidP="00D74D83">
            <w:pPr>
              <w:ind w:firstLine="0"/>
              <w:rPr>
                <w:szCs w:val="24"/>
                <w:lang w:eastAsia="ru-RU"/>
              </w:rPr>
            </w:pPr>
          </w:p>
          <w:p w14:paraId="0730514B" w14:textId="77777777" w:rsidR="00423E6D" w:rsidRPr="00280FA0" w:rsidRDefault="00423E6D" w:rsidP="00D74D83">
            <w:pPr>
              <w:ind w:firstLine="0"/>
              <w:rPr>
                <w:szCs w:val="24"/>
                <w:lang w:eastAsia="ru-RU"/>
              </w:rPr>
            </w:pPr>
          </w:p>
          <w:p w14:paraId="63AB6729" w14:textId="77777777" w:rsidR="00423E6D" w:rsidRPr="00280FA0" w:rsidRDefault="00423E6D" w:rsidP="00D74D83">
            <w:pPr>
              <w:ind w:firstLine="0"/>
              <w:rPr>
                <w:lang w:eastAsia="ru-RU"/>
              </w:rPr>
            </w:pPr>
            <w:r w:rsidRPr="00280FA0">
              <w:rPr>
                <w:szCs w:val="24"/>
                <w:lang w:eastAsia="ru-RU"/>
              </w:rPr>
              <w:t xml:space="preserve">От чего зависит величина окружной силы, действующей на лопатку турбины </w:t>
            </w:r>
            <w:r w:rsidRPr="00280FA0">
              <w:rPr>
                <w:i/>
                <w:szCs w:val="24"/>
                <w:lang w:val="en-US" w:eastAsia="ru-RU"/>
              </w:rPr>
              <w:t>P</w:t>
            </w:r>
            <w:r w:rsidRPr="00280FA0">
              <w:rPr>
                <w:i/>
                <w:szCs w:val="24"/>
                <w:vertAlign w:val="subscript"/>
                <w:lang w:val="en-US" w:eastAsia="ru-RU"/>
              </w:rPr>
              <w:t>u</w:t>
            </w:r>
            <w:r w:rsidRPr="00280FA0">
              <w:rPr>
                <w:szCs w:val="24"/>
                <w:lang w:eastAsia="ru-RU"/>
              </w:rPr>
              <w:t>?</w:t>
            </w:r>
          </w:p>
        </w:tc>
      </w:tr>
    </w:tbl>
    <w:p w14:paraId="6C41D659" w14:textId="77777777" w:rsidR="00423E6D" w:rsidRPr="00280FA0" w:rsidRDefault="00423E6D" w:rsidP="00D74D83">
      <w:pPr>
        <w:rPr>
          <w:lang w:eastAsia="ru-RU"/>
        </w:rPr>
      </w:pPr>
      <w:r w:rsidRPr="00280FA0">
        <w:rPr>
          <w:lang w:eastAsia="ru-RU"/>
        </w:rPr>
        <w:t>Принципиально изобразите как изменяется давление и приведенная</w:t>
      </w:r>
      <w:r w:rsidR="0034204E" w:rsidRPr="00280FA0">
        <w:rPr>
          <w:lang w:eastAsia="ru-RU"/>
        </w:rPr>
        <w:t xml:space="preserve"> (безразмерная)</w:t>
      </w:r>
      <w:r w:rsidRPr="00280FA0">
        <w:rPr>
          <w:lang w:eastAsia="ru-RU"/>
        </w:rPr>
        <w:t xml:space="preserve"> скорость вдоль </w:t>
      </w:r>
      <w:r w:rsidR="0034204E" w:rsidRPr="00280FA0">
        <w:rPr>
          <w:lang w:eastAsia="ru-RU"/>
        </w:rPr>
        <w:t>осевой хорды</w:t>
      </w:r>
      <w:r w:rsidRPr="00280FA0">
        <w:rPr>
          <w:lang w:eastAsia="ru-RU"/>
        </w:rPr>
        <w:t xml:space="preserve"> лопатки</w:t>
      </w:r>
      <w:r w:rsidR="0034204E" w:rsidRPr="00280FA0">
        <w:rPr>
          <w:lang w:eastAsia="ru-RU"/>
        </w:rPr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423E6D" w:rsidRPr="00280FA0" w14:paraId="4AEE433A" w14:textId="77777777" w:rsidTr="0034204E">
        <w:trPr>
          <w:trHeight w:val="567"/>
        </w:trPr>
        <w:tc>
          <w:tcPr>
            <w:tcW w:w="4927" w:type="dxa"/>
            <w:vAlign w:val="center"/>
          </w:tcPr>
          <w:p w14:paraId="34C911C3" w14:textId="77777777" w:rsidR="00423E6D" w:rsidRPr="00280FA0" w:rsidRDefault="00423E6D" w:rsidP="00423E6D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Давление</w:t>
            </w:r>
          </w:p>
        </w:tc>
        <w:tc>
          <w:tcPr>
            <w:tcW w:w="4927" w:type="dxa"/>
            <w:vAlign w:val="center"/>
          </w:tcPr>
          <w:p w14:paraId="20BB4261" w14:textId="77777777" w:rsidR="00423E6D" w:rsidRPr="00280FA0" w:rsidRDefault="00423E6D" w:rsidP="00423E6D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Приведенная скорость</w:t>
            </w:r>
          </w:p>
        </w:tc>
      </w:tr>
      <w:tr w:rsidR="00423E6D" w:rsidRPr="00280FA0" w14:paraId="3B309709" w14:textId="77777777" w:rsidTr="0034204E">
        <w:trPr>
          <w:trHeight w:val="567"/>
        </w:trPr>
        <w:tc>
          <w:tcPr>
            <w:tcW w:w="4927" w:type="dxa"/>
            <w:vAlign w:val="center"/>
          </w:tcPr>
          <w:p w14:paraId="3195E68E" w14:textId="77777777" w:rsidR="00423E6D" w:rsidRPr="00280FA0" w:rsidRDefault="00423E6D" w:rsidP="006C045F">
            <w:pPr>
              <w:pStyle w:val="15"/>
              <w:rPr>
                <w:lang w:eastAsia="ru-RU"/>
              </w:rPr>
            </w:pPr>
            <w:r w:rsidRPr="00280FA0">
              <w:drawing>
                <wp:inline distT="0" distB="0" distL="0" distR="0" wp14:anchorId="72DBC80B" wp14:editId="749636BE">
                  <wp:extent cx="1429200" cy="1980000"/>
                  <wp:effectExtent l="0" t="0" r="0" b="0"/>
                  <wp:docPr id="236" name="Рисунок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200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5EBAB14C" w14:textId="77777777" w:rsidR="00423E6D" w:rsidRPr="00280FA0" w:rsidRDefault="00423E6D" w:rsidP="00423E6D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41BF14D4" wp14:editId="5A8EE1F4">
                  <wp:extent cx="1429200" cy="1980000"/>
                  <wp:effectExtent l="0" t="0" r="0" b="0"/>
                  <wp:docPr id="237" name="Рисунок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200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3E6D" w:rsidRPr="00280FA0" w14:paraId="152769EA" w14:textId="77777777" w:rsidTr="0034204E">
        <w:trPr>
          <w:trHeight w:val="567"/>
        </w:trPr>
        <w:tc>
          <w:tcPr>
            <w:tcW w:w="9854" w:type="dxa"/>
            <w:gridSpan w:val="2"/>
            <w:vAlign w:val="center"/>
          </w:tcPr>
          <w:p w14:paraId="521F19B9" w14:textId="77777777" w:rsidR="00130C24" w:rsidRPr="00280FA0" w:rsidRDefault="00130C24" w:rsidP="00423E6D">
            <w:pPr>
              <w:ind w:firstLine="0"/>
              <w:jc w:val="center"/>
              <w:rPr>
                <w:szCs w:val="24"/>
                <w:lang w:eastAsia="ru-RU"/>
              </w:rPr>
            </w:pPr>
          </w:p>
          <w:p w14:paraId="0E2AA5CD" w14:textId="77777777" w:rsidR="00423E6D" w:rsidRPr="00280FA0" w:rsidRDefault="00423E6D" w:rsidP="00423E6D">
            <w:pPr>
              <w:ind w:firstLine="0"/>
              <w:jc w:val="center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 xml:space="preserve">Как на диаграмме найти окружную силу, действующую на лопатку турбины </w:t>
            </w:r>
            <w:r w:rsidRPr="00280FA0">
              <w:rPr>
                <w:i/>
                <w:szCs w:val="24"/>
                <w:lang w:val="en-US" w:eastAsia="ru-RU"/>
              </w:rPr>
              <w:t>P</w:t>
            </w:r>
            <w:r w:rsidRPr="00280FA0">
              <w:rPr>
                <w:i/>
                <w:szCs w:val="24"/>
                <w:vertAlign w:val="subscript"/>
                <w:lang w:val="en-US" w:eastAsia="ru-RU"/>
              </w:rPr>
              <w:t>u</w:t>
            </w:r>
            <w:r w:rsidRPr="00280FA0">
              <w:rPr>
                <w:szCs w:val="24"/>
                <w:lang w:eastAsia="ru-RU"/>
              </w:rPr>
              <w:t>?</w:t>
            </w:r>
          </w:p>
        </w:tc>
      </w:tr>
      <w:tr w:rsidR="00423E6D" w:rsidRPr="00280FA0" w14:paraId="3B6B176D" w14:textId="77777777" w:rsidTr="0034204E">
        <w:trPr>
          <w:trHeight w:val="567"/>
        </w:trPr>
        <w:tc>
          <w:tcPr>
            <w:tcW w:w="4927" w:type="dxa"/>
            <w:vAlign w:val="center"/>
          </w:tcPr>
          <w:p w14:paraId="2416F194" w14:textId="77777777" w:rsidR="00423E6D" w:rsidRPr="00280FA0" w:rsidRDefault="00423E6D" w:rsidP="00423E6D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4927" w:type="dxa"/>
            <w:vAlign w:val="center"/>
          </w:tcPr>
          <w:p w14:paraId="1F3E7DC1" w14:textId="77777777" w:rsidR="00423E6D" w:rsidRPr="00280FA0" w:rsidRDefault="00423E6D" w:rsidP="00423E6D">
            <w:pPr>
              <w:ind w:firstLine="0"/>
              <w:jc w:val="center"/>
              <w:rPr>
                <w:lang w:eastAsia="ru-RU"/>
              </w:rPr>
            </w:pPr>
          </w:p>
        </w:tc>
      </w:tr>
    </w:tbl>
    <w:p w14:paraId="166E80EC" w14:textId="77777777" w:rsidR="00130C24" w:rsidRPr="00280FA0" w:rsidRDefault="00130C24" w:rsidP="00D74D83">
      <w:pPr>
        <w:rPr>
          <w:lang w:eastAsia="ru-RU"/>
        </w:rPr>
      </w:pPr>
    </w:p>
    <w:p w14:paraId="2854ACC9" w14:textId="77777777" w:rsidR="00130C24" w:rsidRPr="00280FA0" w:rsidRDefault="00130C24" w:rsidP="00D74D83">
      <w:pPr>
        <w:rPr>
          <w:lang w:eastAsia="ru-RU"/>
        </w:rPr>
      </w:pPr>
    </w:p>
    <w:p w14:paraId="537566B2" w14:textId="77777777" w:rsidR="00423E6D" w:rsidRPr="00280FA0" w:rsidRDefault="00BC041F" w:rsidP="00D74D83">
      <w:pPr>
        <w:rPr>
          <w:lang w:eastAsia="ru-RU"/>
        </w:rPr>
      </w:pPr>
      <w:r w:rsidRPr="00280FA0">
        <w:rPr>
          <w:lang w:eastAsia="ru-RU"/>
        </w:rPr>
        <w:lastRenderedPageBreak/>
        <w:t xml:space="preserve">Как можно увеличить окружную силу, действующую на лопатку турбины </w:t>
      </w:r>
      <w:r w:rsidRPr="00280FA0">
        <w:rPr>
          <w:i/>
          <w:lang w:val="en-US" w:eastAsia="ru-RU"/>
        </w:rPr>
        <w:t>P</w:t>
      </w:r>
      <w:r w:rsidRPr="00280FA0">
        <w:rPr>
          <w:i/>
          <w:vertAlign w:val="subscript"/>
          <w:lang w:val="en-US" w:eastAsia="ru-RU"/>
        </w:rPr>
        <w:t>u</w:t>
      </w:r>
      <w:r w:rsidRPr="00280FA0">
        <w:rPr>
          <w:lang w:eastAsia="ru-RU"/>
        </w:rPr>
        <w:t>?</w:t>
      </w:r>
    </w:p>
    <w:tbl>
      <w:tblPr>
        <w:tblStyle w:val="a8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BC041F" w:rsidRPr="00280FA0" w14:paraId="6CC12D92" w14:textId="77777777" w:rsidTr="0034204E">
        <w:trPr>
          <w:trHeight w:val="567"/>
          <w:jc w:val="center"/>
        </w:trPr>
        <w:tc>
          <w:tcPr>
            <w:tcW w:w="4927" w:type="dxa"/>
            <w:vAlign w:val="center"/>
          </w:tcPr>
          <w:p w14:paraId="59F1A609" w14:textId="77777777" w:rsidR="00BC041F" w:rsidRPr="00280FA0" w:rsidRDefault="00BC041F" w:rsidP="00625515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Способ 1</w:t>
            </w:r>
          </w:p>
        </w:tc>
        <w:tc>
          <w:tcPr>
            <w:tcW w:w="4927" w:type="dxa"/>
            <w:vAlign w:val="center"/>
          </w:tcPr>
          <w:p w14:paraId="267B8C46" w14:textId="77777777" w:rsidR="00BC041F" w:rsidRPr="00280FA0" w:rsidRDefault="00BC041F" w:rsidP="00625515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Способ 2</w:t>
            </w:r>
          </w:p>
        </w:tc>
      </w:tr>
      <w:tr w:rsidR="00BC041F" w:rsidRPr="00280FA0" w14:paraId="693E1447" w14:textId="77777777" w:rsidTr="0034204E">
        <w:trPr>
          <w:trHeight w:val="567"/>
          <w:jc w:val="center"/>
        </w:trPr>
        <w:tc>
          <w:tcPr>
            <w:tcW w:w="4927" w:type="dxa"/>
            <w:vAlign w:val="center"/>
          </w:tcPr>
          <w:p w14:paraId="49FE3991" w14:textId="77777777" w:rsidR="00BC041F" w:rsidRPr="00280FA0" w:rsidRDefault="00BC041F" w:rsidP="006C045F">
            <w:pPr>
              <w:pStyle w:val="15"/>
              <w:rPr>
                <w:lang w:eastAsia="ru-RU"/>
              </w:rPr>
            </w:pPr>
            <w:r w:rsidRPr="00280FA0">
              <w:drawing>
                <wp:inline distT="0" distB="0" distL="0" distR="0" wp14:anchorId="367F3EC9" wp14:editId="4A986323">
                  <wp:extent cx="1299600" cy="1800000"/>
                  <wp:effectExtent l="0" t="0" r="0" b="0"/>
                  <wp:docPr id="238" name="Рисунок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vAlign w:val="center"/>
          </w:tcPr>
          <w:p w14:paraId="38F34F83" w14:textId="77777777" w:rsidR="00BC041F" w:rsidRPr="00280FA0" w:rsidRDefault="00BC041F" w:rsidP="00625515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531FFF72" wp14:editId="0D978811">
                  <wp:extent cx="1299600" cy="1800000"/>
                  <wp:effectExtent l="0" t="0" r="0" b="0"/>
                  <wp:docPr id="239" name="Рисунок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00" cy="18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9CD0C5" w14:textId="77777777" w:rsidR="00BC041F" w:rsidRPr="00280FA0" w:rsidRDefault="000C5739" w:rsidP="00D74D83">
      <w:pPr>
        <w:rPr>
          <w:lang w:eastAsia="ru-RU"/>
        </w:rPr>
      </w:pPr>
      <w:r w:rsidRPr="00280FA0">
        <w:rPr>
          <w:lang w:eastAsia="ru-RU"/>
        </w:rPr>
        <w:t>Что такое диффузорность турбинного профиля?</w:t>
      </w:r>
    </w:p>
    <w:p w14:paraId="5401DB66" w14:textId="77777777" w:rsidR="000C5739" w:rsidRPr="00280FA0" w:rsidRDefault="000C5739" w:rsidP="0034204E"/>
    <w:p w14:paraId="664ABCFB" w14:textId="77777777" w:rsidR="000C5739" w:rsidRPr="00280FA0" w:rsidRDefault="0034204E" w:rsidP="00D74D83">
      <w:pPr>
        <w:rPr>
          <w:lang w:eastAsia="ru-RU"/>
        </w:rPr>
      </w:pPr>
      <w:r w:rsidRPr="00280FA0">
        <w:rPr>
          <w:lang w:eastAsia="ru-RU"/>
        </w:rPr>
        <w:t xml:space="preserve">Должен ли </w:t>
      </w:r>
      <w:r w:rsidR="000C5739" w:rsidRPr="00280FA0">
        <w:rPr>
          <w:lang w:eastAsia="ru-RU"/>
        </w:rPr>
        <w:t>межлопаточный канал турбины иметь диффузорные участки?</w:t>
      </w:r>
      <w:r w:rsidRPr="00280FA0">
        <w:rPr>
          <w:lang w:eastAsia="ru-RU"/>
        </w:rPr>
        <w:t xml:space="preserve"> Если да то зачем?</w:t>
      </w:r>
    </w:p>
    <w:p w14:paraId="5C40DCB9" w14:textId="77777777" w:rsidR="000C5739" w:rsidRPr="00280FA0" w:rsidRDefault="000C5739" w:rsidP="00D74D83">
      <w:pPr>
        <w:rPr>
          <w:lang w:eastAsia="ru-RU"/>
        </w:rPr>
      </w:pPr>
    </w:p>
    <w:p w14:paraId="3F60827E" w14:textId="77777777" w:rsidR="000C5739" w:rsidRPr="00280FA0" w:rsidRDefault="000C5739" w:rsidP="000C5739">
      <w:pPr>
        <w:pStyle w:val="12"/>
        <w:rPr>
          <w:lang w:eastAsia="ru-RU"/>
        </w:rPr>
      </w:pPr>
      <w:r w:rsidRPr="00280FA0">
        <w:rPr>
          <w:lang w:eastAsia="ru-RU"/>
        </w:rPr>
        <w:t>Как число лопаток влияет на потери в венце турбины при одинаковой работе?</w:t>
      </w:r>
    </w:p>
    <w:tbl>
      <w:tblPr>
        <w:tblW w:w="9072" w:type="dxa"/>
        <w:jc w:val="center"/>
        <w:tblBorders>
          <w:insideH w:val="single" w:sz="8" w:space="0" w:color="000000"/>
          <w:insideV w:val="single" w:sz="8" w:space="0" w:color="000000"/>
        </w:tblBorders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296"/>
        <w:gridCol w:w="2240"/>
        <w:gridCol w:w="2296"/>
        <w:gridCol w:w="2240"/>
      </w:tblGrid>
      <w:tr w:rsidR="00A511EC" w:rsidRPr="00280FA0" w14:paraId="54EB803C" w14:textId="77777777" w:rsidTr="00A511EC">
        <w:trPr>
          <w:trHeight w:val="454"/>
          <w:jc w:val="center"/>
        </w:trPr>
        <w:tc>
          <w:tcPr>
            <w:tcW w:w="6460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47AFB14" w14:textId="77777777" w:rsidR="000C5739" w:rsidRPr="00280FA0" w:rsidRDefault="000C5739" w:rsidP="000C5739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Много лопаток</w:t>
            </w:r>
          </w:p>
        </w:tc>
        <w:tc>
          <w:tcPr>
            <w:tcW w:w="6460" w:type="dxa"/>
            <w:gridSpan w:val="2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CFF3045" w14:textId="77777777" w:rsidR="000C5739" w:rsidRPr="00280FA0" w:rsidRDefault="000C5739" w:rsidP="000C5739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Мало лопаток</w:t>
            </w:r>
          </w:p>
        </w:tc>
      </w:tr>
      <w:tr w:rsidR="00A511EC" w:rsidRPr="00280FA0" w14:paraId="7D3058A6" w14:textId="77777777" w:rsidTr="00A511EC">
        <w:trPr>
          <w:trHeight w:val="454"/>
          <w:jc w:val="center"/>
        </w:trPr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69A36E56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Достоинства</w:t>
            </w:r>
          </w:p>
        </w:tc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DCCD2B4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Недостатки</w:t>
            </w:r>
          </w:p>
        </w:tc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75BC07B9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Достоинства</w:t>
            </w:r>
          </w:p>
        </w:tc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9813739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Недостатки</w:t>
            </w:r>
          </w:p>
        </w:tc>
      </w:tr>
      <w:tr w:rsidR="00A511EC" w:rsidRPr="00280FA0" w14:paraId="484FCEA0" w14:textId="77777777" w:rsidTr="00A511EC">
        <w:trPr>
          <w:trHeight w:val="567"/>
          <w:jc w:val="center"/>
        </w:trPr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2C5DB6E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B7FE001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3C1666C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D8311D5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A511EC" w:rsidRPr="00280FA0" w14:paraId="09922E4B" w14:textId="77777777" w:rsidTr="00A511EC">
        <w:trPr>
          <w:trHeight w:val="567"/>
          <w:jc w:val="center"/>
        </w:trPr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38B6BD72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58E98C7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A87E661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A9DFA25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A511EC" w:rsidRPr="00280FA0" w14:paraId="0552A5E4" w14:textId="77777777" w:rsidTr="00A511EC">
        <w:trPr>
          <w:trHeight w:val="567"/>
          <w:jc w:val="center"/>
        </w:trPr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806A659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2287987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5CAF7AD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22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68C7432" w14:textId="77777777" w:rsidR="000C5739" w:rsidRPr="00280FA0" w:rsidRDefault="000C5739" w:rsidP="000C5739">
            <w:pPr>
              <w:ind w:firstLine="0"/>
              <w:jc w:val="center"/>
              <w:rPr>
                <w:lang w:eastAsia="ru-RU"/>
              </w:rPr>
            </w:pPr>
          </w:p>
        </w:tc>
      </w:tr>
    </w:tbl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5272ED" w:rsidRPr="00280FA0" w14:paraId="32AD64C0" w14:textId="77777777" w:rsidTr="005272ED">
        <w:tc>
          <w:tcPr>
            <w:tcW w:w="4927" w:type="dxa"/>
          </w:tcPr>
          <w:p w14:paraId="4EB2DBE4" w14:textId="77777777" w:rsidR="005272ED" w:rsidRPr="00280FA0" w:rsidRDefault="005272ED" w:rsidP="000C5739">
            <w:pPr>
              <w:pStyle w:val="12"/>
              <w:ind w:firstLine="0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lastRenderedPageBreak/>
              <w:drawing>
                <wp:inline distT="0" distB="0" distL="0" distR="0" wp14:anchorId="094BAAE1" wp14:editId="36E71DC8">
                  <wp:extent cx="2455200" cy="2160000"/>
                  <wp:effectExtent l="0" t="0" r="0" b="0"/>
                  <wp:docPr id="240" name="Рисунок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64" r="16042"/>
                          <a:stretch/>
                        </pic:blipFill>
                        <pic:spPr bwMode="auto">
                          <a:xfrm>
                            <a:off x="0" y="0"/>
                            <a:ext cx="24552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3EAA9F48" w14:textId="77777777" w:rsidR="005272ED" w:rsidRPr="00280FA0" w:rsidRDefault="005272ED" w:rsidP="000C5739">
            <w:pPr>
              <w:pStyle w:val="12"/>
              <w:ind w:firstLine="0"/>
              <w:rPr>
                <w:lang w:eastAsia="ru-RU"/>
              </w:rPr>
            </w:pPr>
            <w:r w:rsidRPr="00280FA0">
              <w:rPr>
                <w:lang w:eastAsia="ru-RU"/>
              </w:rPr>
              <w:t>Вывод</w:t>
            </w:r>
          </w:p>
        </w:tc>
      </w:tr>
    </w:tbl>
    <w:p w14:paraId="40FEDA30" w14:textId="77777777" w:rsidR="005272ED" w:rsidRPr="00280FA0" w:rsidRDefault="00625515" w:rsidP="00625515">
      <w:pPr>
        <w:pStyle w:val="12"/>
        <w:rPr>
          <w:lang w:eastAsia="ru-RU"/>
        </w:rPr>
      </w:pPr>
      <w:r w:rsidRPr="00280FA0">
        <w:rPr>
          <w:lang w:eastAsia="ru-RU"/>
        </w:rPr>
        <w:t>Выбор числа лопаток венца турбины</w:t>
      </w:r>
    </w:p>
    <w:p w14:paraId="0C05455F" w14:textId="77777777" w:rsidR="00625515" w:rsidRPr="00280FA0" w:rsidRDefault="00625515" w:rsidP="00625515">
      <w:pPr>
        <w:rPr>
          <w:color w:val="FFFFFF" w:themeColor="background1"/>
          <w:lang w:eastAsia="ru-RU"/>
        </w:rPr>
      </w:pPr>
      <w:r w:rsidRPr="00280FA0">
        <w:rPr>
          <w:lang w:eastAsia="ru-RU"/>
        </w:rPr>
        <w:t xml:space="preserve">Число Цвайфеля (1945) - </w:t>
      </w:r>
      <w:r w:rsidRPr="00280FA0">
        <w:rPr>
          <w:color w:val="FFFFFF" w:themeColor="background1"/>
          <w:lang w:eastAsia="ru-RU"/>
        </w:rPr>
        <w:t>отношение удельной окружной силы, действующей на лопатку к идеальной силе</w:t>
      </w:r>
      <w:r w:rsidRPr="00280FA0">
        <w:rPr>
          <w:lang w:eastAsia="ru-RU"/>
        </w:rPr>
        <w:t xml:space="preserve">. Под идеальной силой понимается </w:t>
      </w:r>
      <w:r w:rsidRPr="00280FA0">
        <w:rPr>
          <w:color w:val="FFFFFF" w:themeColor="background1"/>
          <w:lang w:eastAsia="ru-RU"/>
        </w:rPr>
        <w:t xml:space="preserve">окружная сила, возникшая бы на лопатке, если бы на всем протяжении спинки установилось бы давление равное выходному, а на всем корытце давление равное входному </w:t>
      </w:r>
    </w:p>
    <w:p w14:paraId="4143107F" w14:textId="77777777" w:rsidR="005272ED" w:rsidRPr="00280FA0" w:rsidRDefault="009F1F1C" w:rsidP="00625515">
      <w:pPr>
        <w:rPr>
          <w:color w:val="FFFFFF" w:themeColor="background1"/>
        </w:rPr>
      </w:pPr>
      <m:oMathPara>
        <m:oMath>
          <m:sSub>
            <m:sSubPr>
              <m:ctrlPr>
                <w:rPr>
                  <w:rFonts w:ascii="Cambria Math" w:hAnsi="Cambria Math"/>
                  <w:color w:val="FFFFFF" w:themeColor="background1"/>
                </w:rPr>
              </m:ctrlPr>
            </m:sSubPr>
            <m:e>
              <m:r>
                <w:rPr>
                  <w:rFonts w:ascii="Cambria Math" w:hAnsi="Cambria Math"/>
                  <w:color w:val="FFFFFF" w:themeColor="background1"/>
                </w:rPr>
                <m:t>C</m:t>
              </m:r>
            </m:e>
            <m:sub>
              <m:r>
                <w:rPr>
                  <w:rFonts w:ascii="Cambria Math" w:hAnsi="Cambria Math"/>
                  <w:color w:val="FFFFFF" w:themeColor="background1"/>
                </w:rPr>
                <m:t>L</m:t>
              </m:r>
            </m:sub>
          </m:sSub>
          <m:r>
            <m:rPr>
              <m:sty m:val="p"/>
            </m:rPr>
            <w:rPr>
              <w:rFonts w:ascii="Cambria Math" w:hAnsi="Cambria Math"/>
              <w:color w:val="FFFFFF" w:themeColor="background1"/>
            </w:rPr>
            <m:t>=</m:t>
          </m:r>
          <m:f>
            <m:fPr>
              <m:ctrlPr>
                <w:rPr>
                  <w:rFonts w:ascii="Cambria Math" w:hAnsi="Cambria Math"/>
                  <w:color w:val="FFFFFF" w:themeColor="background1"/>
                </w:rPr>
              </m:ctrlPr>
            </m:fPr>
            <m:num>
              <m:r>
                <w:rPr>
                  <w:rFonts w:ascii="Cambria Math" w:hAnsi="Cambria Math"/>
                  <w:color w:val="FFFFFF" w:themeColor="background1"/>
                </w:rPr>
                <m:t>ρ</m:t>
              </m:r>
              <m:sSub>
                <m:sSubPr>
                  <m:ctrlPr>
                    <w:rPr>
                      <w:rFonts w:ascii="Cambria Math" w:hAnsi="Cambria Math"/>
                      <w:color w:val="FFFFFF" w:themeColor="background1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hAnsi="Cambria Math"/>
                      <w:color w:val="FFFFFF" w:themeColor="background1"/>
                    </w:rPr>
                    <m:t>с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color w:val="FFFFFF" w:themeColor="background1"/>
                    </w:rPr>
                    <m:t>а</m:t>
                  </m:r>
                </m:sub>
              </m:sSub>
              <m:d>
                <m:dPr>
                  <m:ctrlPr>
                    <w:rPr>
                      <w:rFonts w:ascii="Cambria Math" w:hAnsi="Cambria Math"/>
                      <w:color w:val="FFFFFF" w:themeColor="background1"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color w:val="FFFFFF" w:themeColor="background1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FFFFFF" w:themeColor="background1"/>
                        </w:rPr>
                        <m:t>c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FFFFFF" w:themeColor="background1"/>
                        </w:rPr>
                        <m:t>2</m:t>
                      </m:r>
                      <m:r>
                        <w:rPr>
                          <w:rFonts w:ascii="Cambria Math" w:hAnsi="Cambria Math"/>
                          <w:color w:val="FFFFFF" w:themeColor="background1"/>
                        </w:rPr>
                        <m:t>u</m:t>
                      </m:r>
                    </m:sub>
                  </m:sSub>
                  <m:r>
                    <m:rPr>
                      <m:sty m:val="p"/>
                    </m:rPr>
                    <w:rPr>
                      <w:rFonts w:ascii="Cambria Math" w:hAnsi="Cambria Math"/>
                      <w:color w:val="FFFFFF" w:themeColor="background1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/>
                          <w:color w:val="FFFFFF" w:themeColor="background1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FFFFFF" w:themeColor="background1"/>
                        </w:rPr>
                        <m:t>c</m:t>
                      </m:r>
                    </m:e>
                    <m:sub>
                      <m:r>
                        <m:rPr>
                          <m:sty m:val="p"/>
                        </m:rPr>
                        <w:rPr>
                          <w:rFonts w:ascii="Cambria Math" w:hAnsi="Cambria Math"/>
                          <w:color w:val="FFFFFF" w:themeColor="background1"/>
                        </w:rPr>
                        <m:t>1</m:t>
                      </m:r>
                      <m:r>
                        <w:rPr>
                          <w:rFonts w:ascii="Cambria Math" w:hAnsi="Cambria Math"/>
                          <w:color w:val="FFFFFF" w:themeColor="background1"/>
                        </w:rPr>
                        <m:t>u</m:t>
                      </m:r>
                    </m:sub>
                  </m:sSub>
                </m:e>
              </m:d>
            </m:num>
            <m:den>
              <m:f>
                <m:fPr>
                  <m:ctrlPr>
                    <w:rPr>
                      <w:rFonts w:ascii="Cambria Math" w:hAnsi="Cambria Math"/>
                      <w:color w:val="FFFFFF" w:themeColor="background1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/>
                      <w:color w:val="FFFFFF" w:themeColor="background1"/>
                    </w:rPr>
                    <m:t>1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/>
                      <w:color w:val="FFFFFF" w:themeColor="background1"/>
                    </w:rPr>
                    <m:t>2</m:t>
                  </m:r>
                </m:den>
              </m:f>
              <m:r>
                <w:rPr>
                  <w:rFonts w:ascii="Cambria Math" w:hAnsi="Cambria Math"/>
                  <w:color w:val="FFFFFF" w:themeColor="background1"/>
                </w:rPr>
                <m:t>ρ</m:t>
              </m:r>
              <m:r>
                <m:rPr>
                  <m:sty m:val="p"/>
                </m:rPr>
                <w:rPr>
                  <w:rFonts w:ascii="Cambria Math" w:hAnsi="Cambria Math"/>
                  <w:color w:val="FFFFFF" w:themeColor="background1"/>
                </w:rPr>
                <m:t>S</m:t>
              </m:r>
              <m:sSubSup>
                <m:sSubSupPr>
                  <m:ctrlPr>
                    <w:rPr>
                      <w:rFonts w:ascii="Cambria Math" w:hAnsi="Cambria Math"/>
                      <w:color w:val="FFFFFF" w:themeColor="background1"/>
                    </w:rPr>
                  </m:ctrlPr>
                </m:sSubSupPr>
                <m:e>
                  <m:r>
                    <w:rPr>
                      <w:rFonts w:ascii="Cambria Math" w:hAnsi="Cambria Math"/>
                      <w:color w:val="FFFFFF" w:themeColor="background1"/>
                    </w:rPr>
                    <m:t>c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color w:val="FFFFFF" w:themeColor="background1"/>
                    </w:rPr>
                    <m:t>2</m:t>
                  </m:r>
                </m:sub>
                <m:sup>
                  <m:r>
                    <m:rPr>
                      <m:sty m:val="p"/>
                    </m:rPr>
                    <w:rPr>
                      <w:rFonts w:ascii="Cambria Math" w:hAnsi="Cambria Math"/>
                      <w:color w:val="FFFFFF" w:themeColor="background1"/>
                    </w:rPr>
                    <m:t>2</m:t>
                  </m:r>
                </m:sup>
              </m:sSubSup>
            </m:den>
          </m:f>
          <m:r>
            <m:rPr>
              <m:sty m:val="p"/>
            </m:rPr>
            <w:rPr>
              <w:rFonts w:ascii="Cambria Math" w:hAnsi="Cambria Math"/>
              <w:color w:val="FFFFFF" w:themeColor="background1"/>
            </w:rPr>
            <m:t>=</m:t>
          </m:r>
          <m:f>
            <m:fPr>
              <m:ctrlPr>
                <w:rPr>
                  <w:rFonts w:ascii="Cambria Math" w:hAnsi="Cambria Math"/>
                  <w:color w:val="FFFFFF" w:themeColor="background1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  <w:color w:val="FFFFFF" w:themeColor="background1"/>
                </w:rPr>
                <m:t>2</m:t>
              </m:r>
              <m:r>
                <w:rPr>
                  <w:rFonts w:ascii="Cambria Math" w:hAnsi="Cambria Math"/>
                  <w:color w:val="FFFFFF" w:themeColor="background1"/>
                </w:rPr>
                <m:t>t</m:t>
              </m:r>
            </m:num>
            <m:den>
              <m:r>
                <m:rPr>
                  <m:sty m:val="p"/>
                </m:rPr>
                <w:rPr>
                  <w:rFonts w:ascii="Cambria Math" w:hAnsi="Cambria Math"/>
                  <w:color w:val="FFFFFF" w:themeColor="background1"/>
                </w:rPr>
                <m:t>S</m:t>
              </m:r>
            </m:den>
          </m:f>
          <m:sSup>
            <m:sSupPr>
              <m:ctrlPr>
                <w:rPr>
                  <w:rFonts w:ascii="Cambria Math" w:hAnsi="Cambria Math"/>
                  <w:color w:val="FFFFFF" w:themeColor="background1"/>
                </w:rPr>
              </m:ctrlPr>
            </m:sSupPr>
            <m:e>
              <m:r>
                <w:rPr>
                  <w:rFonts w:ascii="Cambria Math" w:hAnsi="Cambria Math"/>
                  <w:color w:val="FFFFFF" w:themeColor="background1"/>
                </w:rPr>
                <m:t>sin</m:t>
              </m:r>
            </m:e>
            <m:sup>
              <m:r>
                <m:rPr>
                  <m:sty m:val="p"/>
                </m:rPr>
                <w:rPr>
                  <w:rFonts w:ascii="Cambria Math" w:hAnsi="Cambria Math"/>
                  <w:color w:val="FFFFFF" w:themeColor="background1"/>
                </w:rPr>
                <m:t>2</m:t>
              </m:r>
            </m:sup>
          </m:sSup>
          <m:sSub>
            <m:sSubPr>
              <m:ctrlPr>
                <w:rPr>
                  <w:rFonts w:ascii="Cambria Math" w:hAnsi="Cambria Math"/>
                  <w:color w:val="FFFFFF" w:themeColor="background1"/>
                </w:rPr>
              </m:ctrlPr>
            </m:sSubPr>
            <m:e>
              <m:r>
                <w:rPr>
                  <w:rFonts w:ascii="Cambria Math" w:hAnsi="Cambria Math"/>
                  <w:color w:val="FFFFFF" w:themeColor="background1"/>
                </w:rPr>
                <m:t>α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  <w:color w:val="FFFFFF" w:themeColor="background1"/>
                </w:rPr>
                <m:t>1</m:t>
              </m:r>
            </m:sub>
          </m:sSub>
          <m:r>
            <m:rPr>
              <m:sty m:val="p"/>
            </m:rPr>
            <w:rPr>
              <w:rFonts w:ascii="Cambria Math" w:hAnsi="Cambria Math"/>
              <w:color w:val="FFFFFF" w:themeColor="background1"/>
            </w:rPr>
            <m:t>×</m:t>
          </m:r>
          <m:d>
            <m:dPr>
              <m:ctrlPr>
                <w:rPr>
                  <w:rFonts w:ascii="Cambria Math" w:hAnsi="Cambria Math"/>
                  <w:color w:val="FFFFFF" w:themeColor="background1"/>
                </w:rPr>
              </m:ctrlPr>
            </m:dPr>
            <m:e>
              <m:r>
                <w:rPr>
                  <w:rFonts w:ascii="Cambria Math" w:hAnsi="Cambria Math"/>
                  <w:color w:val="FFFFFF" w:themeColor="background1"/>
                </w:rPr>
                <m:t>ctg</m:t>
              </m:r>
              <m:sSub>
                <m:sSubPr>
                  <m:ctrlPr>
                    <w:rPr>
                      <w:rFonts w:ascii="Cambria Math" w:hAnsi="Cambria Math"/>
                      <w:color w:val="FFFFFF" w:themeColor="background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FFFFFF" w:themeColor="background1"/>
                    </w:rPr>
                    <m:t>α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color w:val="FFFFFF" w:themeColor="background1"/>
                    </w:rPr>
                    <m:t>1</m:t>
                  </m:r>
                </m:sub>
              </m:sSub>
              <m:r>
                <m:rPr>
                  <m:sty m:val="p"/>
                </m:rPr>
                <w:rPr>
                  <w:rFonts w:ascii="Cambria Math" w:hAnsi="Cambria Math"/>
                  <w:color w:val="FFFFFF" w:themeColor="background1"/>
                </w:rPr>
                <m:t>+</m:t>
              </m:r>
              <m:r>
                <w:rPr>
                  <w:rFonts w:ascii="Cambria Math" w:hAnsi="Cambria Math"/>
                  <w:color w:val="FFFFFF" w:themeColor="background1"/>
                </w:rPr>
                <m:t>ctg</m:t>
              </m:r>
              <m:sSub>
                <m:sSubPr>
                  <m:ctrlPr>
                    <w:rPr>
                      <w:rFonts w:ascii="Cambria Math" w:hAnsi="Cambria Math"/>
                      <w:color w:val="FFFFFF" w:themeColor="background1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FFFFFF" w:themeColor="background1"/>
                    </w:rPr>
                    <m:t>α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hAnsi="Cambria Math"/>
                      <w:color w:val="FFFFFF" w:themeColor="background1"/>
                    </w:rPr>
                    <m:t>0</m:t>
                  </m:r>
                </m:sub>
              </m:sSub>
            </m:e>
          </m:d>
          <m:r>
            <m:rPr>
              <m:sty m:val="p"/>
            </m:rPr>
            <w:rPr>
              <w:rFonts w:ascii="Cambria Math" w:hAnsi="Cambria Math"/>
              <w:color w:val="FFFFFF" w:themeColor="background1"/>
            </w:rPr>
            <m:t>.</m:t>
          </m:r>
        </m:oMath>
      </m:oMathPara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985"/>
        <w:gridCol w:w="1793"/>
        <w:gridCol w:w="5076"/>
      </w:tblGrid>
      <w:tr w:rsidR="00625515" w:rsidRPr="00280FA0" w14:paraId="0662EFE8" w14:textId="77777777" w:rsidTr="0034204E">
        <w:trPr>
          <w:trHeight w:val="1134"/>
        </w:trPr>
        <w:tc>
          <w:tcPr>
            <w:tcW w:w="3284" w:type="dxa"/>
            <w:tcBorders>
              <w:top w:val="nil"/>
              <w:bottom w:val="single" w:sz="4" w:space="0" w:color="000000"/>
            </w:tcBorders>
            <w:vAlign w:val="center"/>
          </w:tcPr>
          <w:p w14:paraId="25BBA5FA" w14:textId="77777777" w:rsidR="00625515" w:rsidRPr="00280FA0" w:rsidRDefault="00625515" w:rsidP="00625515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Оценка Цвайфеля</w:t>
            </w:r>
          </w:p>
        </w:tc>
        <w:tc>
          <w:tcPr>
            <w:tcW w:w="2211" w:type="dxa"/>
            <w:tcBorders>
              <w:top w:val="nil"/>
              <w:bottom w:val="single" w:sz="4" w:space="0" w:color="000000"/>
              <w:right w:val="nil"/>
            </w:tcBorders>
            <w:vAlign w:val="center"/>
          </w:tcPr>
          <w:p w14:paraId="2ADB33B9" w14:textId="77777777" w:rsidR="00625515" w:rsidRPr="00280FA0" w:rsidRDefault="00625515" w:rsidP="00625515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4359" w:type="dxa"/>
            <w:vMerge w:val="restart"/>
            <w:tcBorders>
              <w:left w:val="nil"/>
            </w:tcBorders>
          </w:tcPr>
          <w:p w14:paraId="365C1A1F" w14:textId="77777777" w:rsidR="00625515" w:rsidRPr="00280FA0" w:rsidRDefault="00625515" w:rsidP="00625515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5B6E434B" wp14:editId="30187295">
                  <wp:extent cx="3081655" cy="2159635"/>
                  <wp:effectExtent l="0" t="0" r="4445" b="0"/>
                  <wp:docPr id="241" name="Рисунок 9" descr="Безымянный.bmp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 descr="Безымянный.bmp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1655" cy="2159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5515" w:rsidRPr="00280FA0" w14:paraId="634C13A5" w14:textId="77777777" w:rsidTr="0034204E">
        <w:trPr>
          <w:trHeight w:val="1134"/>
        </w:trPr>
        <w:tc>
          <w:tcPr>
            <w:tcW w:w="3284" w:type="dxa"/>
            <w:tcBorders>
              <w:top w:val="single" w:sz="4" w:space="0" w:color="000000"/>
              <w:bottom w:val="single" w:sz="4" w:space="0" w:color="000000"/>
            </w:tcBorders>
            <w:vAlign w:val="center"/>
          </w:tcPr>
          <w:p w14:paraId="1C9A4630" w14:textId="77777777" w:rsidR="00625515" w:rsidRPr="00280FA0" w:rsidRDefault="00625515" w:rsidP="00130C24">
            <w:pPr>
              <w:spacing w:line="240" w:lineRule="auto"/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Современное</w:t>
            </w:r>
          </w:p>
          <w:p w14:paraId="65836E09" w14:textId="77777777" w:rsidR="00625515" w:rsidRPr="00280FA0" w:rsidRDefault="00625515" w:rsidP="00130C24">
            <w:pPr>
              <w:spacing w:line="240" w:lineRule="auto"/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проектирование</w:t>
            </w:r>
          </w:p>
        </w:tc>
        <w:tc>
          <w:tcPr>
            <w:tcW w:w="2211" w:type="dxa"/>
            <w:tcBorders>
              <w:top w:val="single" w:sz="4" w:space="0" w:color="000000"/>
              <w:bottom w:val="single" w:sz="4" w:space="0" w:color="000000"/>
              <w:right w:val="nil"/>
            </w:tcBorders>
            <w:vAlign w:val="center"/>
          </w:tcPr>
          <w:p w14:paraId="7E213DDC" w14:textId="77777777" w:rsidR="00625515" w:rsidRPr="00280FA0" w:rsidRDefault="00625515" w:rsidP="00625515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4359" w:type="dxa"/>
            <w:vMerge/>
            <w:tcBorders>
              <w:left w:val="nil"/>
            </w:tcBorders>
          </w:tcPr>
          <w:p w14:paraId="5C4F2505" w14:textId="77777777" w:rsidR="00625515" w:rsidRPr="00280FA0" w:rsidRDefault="00625515" w:rsidP="00625515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625515" w:rsidRPr="00280FA0" w14:paraId="4E1A6E01" w14:textId="77777777" w:rsidTr="0034204E">
        <w:trPr>
          <w:trHeight w:val="1134"/>
        </w:trPr>
        <w:tc>
          <w:tcPr>
            <w:tcW w:w="3284" w:type="dxa"/>
            <w:tcBorders>
              <w:top w:val="single" w:sz="4" w:space="0" w:color="000000"/>
              <w:bottom w:val="nil"/>
            </w:tcBorders>
            <w:vAlign w:val="center"/>
          </w:tcPr>
          <w:p w14:paraId="789A912E" w14:textId="77777777" w:rsidR="00625515" w:rsidRPr="00280FA0" w:rsidRDefault="00625515" w:rsidP="00625515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eastAsia="ru-RU"/>
              </w:rPr>
              <w:t>Достигнутые значения</w:t>
            </w:r>
          </w:p>
        </w:tc>
        <w:tc>
          <w:tcPr>
            <w:tcW w:w="2211" w:type="dxa"/>
            <w:tcBorders>
              <w:top w:val="single" w:sz="4" w:space="0" w:color="000000"/>
              <w:bottom w:val="nil"/>
              <w:right w:val="nil"/>
            </w:tcBorders>
            <w:vAlign w:val="center"/>
          </w:tcPr>
          <w:p w14:paraId="5CC095A9" w14:textId="77777777" w:rsidR="00625515" w:rsidRPr="00280FA0" w:rsidRDefault="00625515" w:rsidP="00625515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4359" w:type="dxa"/>
            <w:vMerge/>
            <w:tcBorders>
              <w:left w:val="nil"/>
            </w:tcBorders>
          </w:tcPr>
          <w:p w14:paraId="633A4949" w14:textId="77777777" w:rsidR="00625515" w:rsidRPr="00280FA0" w:rsidRDefault="00625515" w:rsidP="00625515">
            <w:pPr>
              <w:ind w:firstLine="0"/>
              <w:jc w:val="center"/>
              <w:rPr>
                <w:lang w:eastAsia="ru-RU"/>
              </w:rPr>
            </w:pPr>
          </w:p>
        </w:tc>
      </w:tr>
    </w:tbl>
    <w:p w14:paraId="66FAF933" w14:textId="77777777" w:rsidR="00625515" w:rsidRPr="00280FA0" w:rsidRDefault="00625515" w:rsidP="00625515">
      <w:pPr>
        <w:rPr>
          <w:lang w:eastAsia="ru-RU"/>
        </w:rPr>
      </w:pPr>
    </w:p>
    <w:p w14:paraId="4536F564" w14:textId="77777777" w:rsidR="00130C24" w:rsidRPr="00280FA0" w:rsidRDefault="00130C24">
      <w:pPr>
        <w:rPr>
          <w:caps/>
        </w:rPr>
      </w:pPr>
      <w:bookmarkStart w:id="78" w:name="_Toc458026292"/>
      <w:r w:rsidRPr="00280FA0">
        <w:br w:type="page"/>
      </w:r>
    </w:p>
    <w:p w14:paraId="6870CB54" w14:textId="77777777" w:rsidR="00625515" w:rsidRPr="00280FA0" w:rsidRDefault="00625515" w:rsidP="0036629E">
      <w:pPr>
        <w:pStyle w:val="12"/>
      </w:pPr>
      <w:r w:rsidRPr="00280FA0">
        <w:lastRenderedPageBreak/>
        <w:t>Как число лопаток определяют в российской практике?</w:t>
      </w:r>
    </w:p>
    <w:p w14:paraId="4A3532BA" w14:textId="77777777" w:rsidR="00625515" w:rsidRPr="00280FA0" w:rsidRDefault="00625515" w:rsidP="00625515">
      <w:pPr>
        <w:rPr>
          <w:lang w:eastAsia="ru-RU"/>
        </w:rPr>
      </w:pPr>
      <w:r w:rsidRPr="00280FA0">
        <w:rPr>
          <w:lang w:eastAsia="ru-RU"/>
        </w:rPr>
        <w:t>Какой параметр используется для выбора числа лопаток в российской практике?</w:t>
      </w:r>
    </w:p>
    <w:p w14:paraId="75E7E1E8" w14:textId="77777777" w:rsidR="00625515" w:rsidRPr="00280FA0" w:rsidRDefault="00625515" w:rsidP="00625515">
      <w:pPr>
        <w:rPr>
          <w:lang w:eastAsia="ru-RU"/>
        </w:rPr>
      </w:pPr>
    </w:p>
    <w:p w14:paraId="5BD28767" w14:textId="77777777" w:rsidR="00625515" w:rsidRPr="00280FA0" w:rsidRDefault="00625515" w:rsidP="00625515">
      <w:pPr>
        <w:rPr>
          <w:lang w:eastAsia="ru-RU"/>
        </w:rPr>
      </w:pPr>
      <w:r w:rsidRPr="00280FA0">
        <w:rPr>
          <w:lang w:eastAsia="ru-RU"/>
        </w:rPr>
        <w:t>Какова «природа» этого параметра?</w:t>
      </w:r>
    </w:p>
    <w:p w14:paraId="36A159A7" w14:textId="77777777" w:rsidR="00625515" w:rsidRPr="00280FA0" w:rsidRDefault="00625515" w:rsidP="00625515">
      <w:pPr>
        <w:rPr>
          <w:lang w:eastAsia="ru-RU"/>
        </w:rPr>
      </w:pPr>
    </w:p>
    <w:p w14:paraId="66F93056" w14:textId="77777777" w:rsidR="00625515" w:rsidRPr="00280FA0" w:rsidRDefault="00625515" w:rsidP="00625515">
      <w:pPr>
        <w:rPr>
          <w:lang w:eastAsia="ru-RU"/>
        </w:rPr>
      </w:pPr>
      <w:r w:rsidRPr="00280FA0">
        <w:rPr>
          <w:lang w:eastAsia="ru-RU"/>
        </w:rPr>
        <w:t>Какова «природа» числа Цвайфеля?</w:t>
      </w:r>
    </w:p>
    <w:p w14:paraId="00C036D3" w14:textId="77777777" w:rsidR="00625515" w:rsidRPr="00280FA0" w:rsidRDefault="00625515" w:rsidP="00625515">
      <w:pPr>
        <w:rPr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86"/>
        <w:gridCol w:w="4268"/>
      </w:tblGrid>
      <w:tr w:rsidR="00625515" w:rsidRPr="00280FA0" w14:paraId="4E364AD5" w14:textId="77777777" w:rsidTr="00DC5FF4">
        <w:tc>
          <w:tcPr>
            <w:tcW w:w="4927" w:type="dxa"/>
          </w:tcPr>
          <w:p w14:paraId="6903FF7C" w14:textId="77777777" w:rsidR="00625515" w:rsidRPr="00280FA0" w:rsidRDefault="00625515" w:rsidP="00625515">
            <w:pPr>
              <w:ind w:firstLine="0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34F08BE8" wp14:editId="0B340B97">
                  <wp:extent cx="3405600" cy="1980000"/>
                  <wp:effectExtent l="0" t="0" r="4445" b="1270"/>
                  <wp:docPr id="242" name="Рисунок 5152" descr="0074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074.bmp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5600" cy="19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596D3926" w14:textId="77777777" w:rsidR="00625515" w:rsidRPr="00280FA0" w:rsidRDefault="00625515" w:rsidP="00625515">
            <w:pPr>
              <w:ind w:firstLine="0"/>
              <w:rPr>
                <w:lang w:eastAsia="ru-RU"/>
              </w:rPr>
            </w:pPr>
            <w:r w:rsidRPr="00280FA0">
              <w:rPr>
                <w:rFonts w:eastAsiaTheme="minorEastAsia"/>
                <w:noProof/>
                <w:lang w:eastAsia="ru-RU"/>
              </w:rPr>
              <w:drawing>
                <wp:inline distT="0" distB="0" distL="0" distR="0" wp14:anchorId="66AD5E32" wp14:editId="240382CD">
                  <wp:extent cx="1749622" cy="1440000"/>
                  <wp:effectExtent l="19050" t="0" r="2978" b="0"/>
                  <wp:docPr id="243" name="Рисунок 554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622" cy="14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E1BA07" w14:textId="77777777" w:rsidR="00625515" w:rsidRPr="00280FA0" w:rsidRDefault="00625515" w:rsidP="00625515">
      <w:pPr>
        <w:rPr>
          <w:lang w:eastAsia="ru-RU"/>
        </w:rPr>
      </w:pPr>
    </w:p>
    <w:p w14:paraId="55AA608E" w14:textId="77777777" w:rsidR="00372454" w:rsidRPr="00280FA0" w:rsidRDefault="00372454" w:rsidP="009F3960">
      <w:pPr>
        <w:pStyle w:val="2"/>
      </w:pPr>
      <w:r w:rsidRPr="00280FA0">
        <w:br w:type="page"/>
      </w:r>
    </w:p>
    <w:p w14:paraId="04470267" w14:textId="7701C5D2" w:rsidR="00724E7D" w:rsidRPr="00280FA0" w:rsidRDefault="00C71B7B" w:rsidP="009F3960">
      <w:pPr>
        <w:pStyle w:val="2"/>
      </w:pPr>
      <w:bookmarkStart w:id="79" w:name="_Toc504550386"/>
      <w:bookmarkStart w:id="80" w:name="_Toc18481958"/>
      <w:r>
        <w:lastRenderedPageBreak/>
        <w:t>3</w:t>
      </w:r>
      <w:r w:rsidR="00724E7D" w:rsidRPr="00280FA0">
        <w:t>.4</w:t>
      </w:r>
      <w:r w:rsidR="00724E7D" w:rsidRPr="00280FA0">
        <w:tab/>
        <w:t>Профилирование лопаточных венцов турбины</w:t>
      </w:r>
      <w:bookmarkEnd w:id="78"/>
      <w:bookmarkEnd w:id="79"/>
      <w:bookmarkEnd w:id="80"/>
    </w:p>
    <w:p w14:paraId="3333E297" w14:textId="77777777" w:rsidR="00DC5FF4" w:rsidRPr="00280FA0" w:rsidRDefault="00DC5FF4" w:rsidP="00DC5FF4">
      <w:pPr>
        <w:rPr>
          <w:lang w:eastAsia="ru-RU"/>
        </w:rPr>
      </w:pPr>
      <w:r w:rsidRPr="00280FA0">
        <w:rPr>
          <w:lang w:eastAsia="ru-RU"/>
        </w:rPr>
        <w:t>Какова цель профилирования?</w:t>
      </w:r>
    </w:p>
    <w:p w14:paraId="68888508" w14:textId="77777777" w:rsidR="00DC5FF4" w:rsidRPr="00280FA0" w:rsidRDefault="00DC5FF4" w:rsidP="00DC5FF4">
      <w:pPr>
        <w:rPr>
          <w:lang w:eastAsia="ru-RU"/>
        </w:rPr>
      </w:pPr>
    </w:p>
    <w:p w14:paraId="58647D5D" w14:textId="77777777" w:rsidR="00DC5FF4" w:rsidRPr="00280FA0" w:rsidRDefault="00DC5FF4" w:rsidP="00DC5FF4">
      <w:pPr>
        <w:rPr>
          <w:lang w:eastAsia="ru-RU"/>
        </w:rPr>
      </w:pPr>
    </w:p>
    <w:p w14:paraId="222A437C" w14:textId="77777777" w:rsidR="00DC5FF4" w:rsidRPr="00280FA0" w:rsidRDefault="00DC5FF4" w:rsidP="00DC5FF4">
      <w:pPr>
        <w:rPr>
          <w:lang w:eastAsia="ru-RU"/>
        </w:rPr>
      </w:pPr>
      <w:r w:rsidRPr="00280FA0">
        <w:rPr>
          <w:lang w:eastAsia="ru-RU"/>
        </w:rPr>
        <w:t>Какие исходные данные необходимы для получения профиля?</w:t>
      </w:r>
    </w:p>
    <w:p w14:paraId="4A6BB8B3" w14:textId="77777777" w:rsidR="00DC5FF4" w:rsidRPr="00280FA0" w:rsidRDefault="00DC5FF4" w:rsidP="00DC5FF4">
      <w:pPr>
        <w:rPr>
          <w:lang w:eastAsia="ru-RU"/>
        </w:rPr>
      </w:pPr>
    </w:p>
    <w:p w14:paraId="21997DE6" w14:textId="77777777" w:rsidR="00DC5FF4" w:rsidRPr="00280FA0" w:rsidRDefault="00DC5FF4" w:rsidP="00DC5FF4">
      <w:pPr>
        <w:pStyle w:val="12"/>
        <w:rPr>
          <w:lang w:eastAsia="ru-RU"/>
        </w:rPr>
      </w:pPr>
      <w:r w:rsidRPr="00280FA0">
        <w:rPr>
          <w:lang w:eastAsia="ru-RU"/>
        </w:rPr>
        <w:t>Способы профилир</w:t>
      </w:r>
      <w:r w:rsidR="00D46159" w:rsidRPr="00280FA0">
        <w:rPr>
          <w:lang w:eastAsia="ru-RU"/>
        </w:rPr>
        <w:t>о</w:t>
      </w:r>
      <w:r w:rsidRPr="00280FA0">
        <w:rPr>
          <w:lang w:eastAsia="ru-RU"/>
        </w:rPr>
        <w:t>вания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1127"/>
        <w:gridCol w:w="4296"/>
        <w:gridCol w:w="4431"/>
      </w:tblGrid>
      <w:tr w:rsidR="00DC5FF4" w:rsidRPr="00280FA0" w14:paraId="4570DCB3" w14:textId="77777777" w:rsidTr="0034204E">
        <w:trPr>
          <w:trHeight w:val="567"/>
        </w:trPr>
        <w:tc>
          <w:tcPr>
            <w:tcW w:w="2041" w:type="dxa"/>
            <w:vAlign w:val="center"/>
          </w:tcPr>
          <w:p w14:paraId="187FB65A" w14:textId="77777777" w:rsidR="00DC5FF4" w:rsidRPr="00280FA0" w:rsidRDefault="00DC5FF4" w:rsidP="00DC5FF4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782" w:type="dxa"/>
            <w:vAlign w:val="center"/>
          </w:tcPr>
          <w:p w14:paraId="76834D58" w14:textId="77777777" w:rsidR="00DC5FF4" w:rsidRPr="00280FA0" w:rsidRDefault="00DC5FF4" w:rsidP="00DC5FF4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Способ 1</w:t>
            </w:r>
          </w:p>
        </w:tc>
        <w:tc>
          <w:tcPr>
            <w:tcW w:w="4263" w:type="dxa"/>
            <w:vAlign w:val="center"/>
          </w:tcPr>
          <w:p w14:paraId="263B2115" w14:textId="77777777" w:rsidR="00DC5FF4" w:rsidRPr="00280FA0" w:rsidRDefault="00DC5FF4" w:rsidP="00DC5FF4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Способ 2</w:t>
            </w:r>
          </w:p>
        </w:tc>
      </w:tr>
      <w:tr w:rsidR="00DC5FF4" w:rsidRPr="00280FA0" w14:paraId="57C20036" w14:textId="77777777" w:rsidTr="0034204E">
        <w:trPr>
          <w:trHeight w:val="567"/>
        </w:trPr>
        <w:tc>
          <w:tcPr>
            <w:tcW w:w="2041" w:type="dxa"/>
            <w:vAlign w:val="center"/>
          </w:tcPr>
          <w:p w14:paraId="15CF901A" w14:textId="77777777" w:rsidR="00DC5FF4" w:rsidRPr="00280FA0" w:rsidRDefault="00DC5FF4" w:rsidP="00DC5FF4">
            <w:pPr>
              <w:ind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Название</w:t>
            </w:r>
          </w:p>
        </w:tc>
        <w:tc>
          <w:tcPr>
            <w:tcW w:w="3782" w:type="dxa"/>
            <w:vAlign w:val="center"/>
          </w:tcPr>
          <w:p w14:paraId="56D7FD73" w14:textId="77777777" w:rsidR="00DC5FF4" w:rsidRPr="00280FA0" w:rsidRDefault="00DC5FF4" w:rsidP="00DC5FF4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4263" w:type="dxa"/>
            <w:vAlign w:val="center"/>
          </w:tcPr>
          <w:p w14:paraId="372313F9" w14:textId="77777777" w:rsidR="00DC5FF4" w:rsidRPr="00280FA0" w:rsidRDefault="00DC5FF4" w:rsidP="00DC5FF4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DC5FF4" w:rsidRPr="00280FA0" w14:paraId="62FA319D" w14:textId="77777777" w:rsidTr="0034204E">
        <w:trPr>
          <w:cantSplit/>
          <w:trHeight w:val="1134"/>
        </w:trPr>
        <w:tc>
          <w:tcPr>
            <w:tcW w:w="2041" w:type="dxa"/>
            <w:textDirection w:val="btLr"/>
            <w:vAlign w:val="center"/>
          </w:tcPr>
          <w:p w14:paraId="488EFFC4" w14:textId="77777777" w:rsidR="00DC5FF4" w:rsidRPr="00280FA0" w:rsidRDefault="00DC5FF4" w:rsidP="0034204E">
            <w:pPr>
              <w:ind w:left="113" w:right="113"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Изображение</w:t>
            </w:r>
          </w:p>
        </w:tc>
        <w:tc>
          <w:tcPr>
            <w:tcW w:w="3782" w:type="dxa"/>
            <w:vAlign w:val="center"/>
          </w:tcPr>
          <w:p w14:paraId="30F6EE7A" w14:textId="77777777" w:rsidR="00DC5FF4" w:rsidRPr="00280FA0" w:rsidRDefault="00DC5FF4" w:rsidP="00DC5FF4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35BDB5C2" wp14:editId="49F2B1A9">
                  <wp:extent cx="2587662" cy="1800000"/>
                  <wp:effectExtent l="0" t="0" r="3175" b="0"/>
                  <wp:docPr id="244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66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chemeClr val="accent1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chemeClr val="tx1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chemeClr val="bg2"/>
                                  </a:outerShdw>
                                </a:effectLst>
                              </a14:hiddenEffects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3" w:type="dxa"/>
            <w:vAlign w:val="center"/>
          </w:tcPr>
          <w:p w14:paraId="0C2783DB" w14:textId="77777777" w:rsidR="00DC5FF4" w:rsidRPr="00280FA0" w:rsidRDefault="00DC5FF4" w:rsidP="00DC5FF4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7E968698" wp14:editId="6FB66C21">
                  <wp:extent cx="2676865" cy="1800000"/>
                  <wp:effectExtent l="0" t="0" r="0" b="0"/>
                  <wp:docPr id="245" name="Рисунок 13" descr="p00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 descr="p0099.png"/>
                          <pic:cNvPicPr>
                            <a:picLocks noChangeAspect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86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5FF4" w:rsidRPr="00280FA0" w14:paraId="625F1B51" w14:textId="77777777" w:rsidTr="00032D46">
        <w:trPr>
          <w:cantSplit/>
          <w:trHeight w:val="1418"/>
        </w:trPr>
        <w:tc>
          <w:tcPr>
            <w:tcW w:w="2041" w:type="dxa"/>
            <w:textDirection w:val="btLr"/>
            <w:vAlign w:val="center"/>
          </w:tcPr>
          <w:p w14:paraId="334E31B2" w14:textId="77777777" w:rsidR="00DC5FF4" w:rsidRPr="00280FA0" w:rsidRDefault="00DC5FF4" w:rsidP="00032D46">
            <w:pPr>
              <w:ind w:left="113" w:right="113"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Особенность</w:t>
            </w:r>
          </w:p>
        </w:tc>
        <w:tc>
          <w:tcPr>
            <w:tcW w:w="3782" w:type="dxa"/>
            <w:vAlign w:val="center"/>
          </w:tcPr>
          <w:p w14:paraId="59D55573" w14:textId="77777777" w:rsidR="00DC5FF4" w:rsidRPr="00280FA0" w:rsidRDefault="00DC5FF4" w:rsidP="00DC5FF4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4263" w:type="dxa"/>
            <w:vAlign w:val="center"/>
          </w:tcPr>
          <w:p w14:paraId="683C0A2C" w14:textId="77777777" w:rsidR="00DC5FF4" w:rsidRPr="00280FA0" w:rsidRDefault="00DC5FF4" w:rsidP="00DC5FF4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DC5FF4" w:rsidRPr="00280FA0" w14:paraId="0492CFE2" w14:textId="77777777" w:rsidTr="0034204E">
        <w:trPr>
          <w:cantSplit/>
          <w:trHeight w:val="1701"/>
        </w:trPr>
        <w:tc>
          <w:tcPr>
            <w:tcW w:w="2041" w:type="dxa"/>
            <w:textDirection w:val="btLr"/>
            <w:vAlign w:val="center"/>
          </w:tcPr>
          <w:p w14:paraId="75A7CA63" w14:textId="77777777" w:rsidR="0034204E" w:rsidRPr="00280FA0" w:rsidRDefault="00DC5FF4" w:rsidP="0034204E">
            <w:pPr>
              <w:ind w:left="113" w:right="113"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 xml:space="preserve">Где </w:t>
            </w:r>
          </w:p>
          <w:p w14:paraId="410C419C" w14:textId="77777777" w:rsidR="00DC5FF4" w:rsidRPr="00280FA0" w:rsidRDefault="00DC5FF4" w:rsidP="0034204E">
            <w:pPr>
              <w:ind w:left="113" w:right="113" w:firstLine="0"/>
              <w:jc w:val="center"/>
              <w:rPr>
                <w:sz w:val="20"/>
                <w:szCs w:val="20"/>
                <w:lang w:eastAsia="ru-RU"/>
              </w:rPr>
            </w:pPr>
            <w:r w:rsidRPr="00280FA0">
              <w:rPr>
                <w:sz w:val="20"/>
                <w:szCs w:val="20"/>
                <w:lang w:eastAsia="ru-RU"/>
              </w:rPr>
              <w:t>применяется?</w:t>
            </w:r>
          </w:p>
        </w:tc>
        <w:tc>
          <w:tcPr>
            <w:tcW w:w="3782" w:type="dxa"/>
            <w:vAlign w:val="center"/>
          </w:tcPr>
          <w:p w14:paraId="0E3DCB13" w14:textId="77777777" w:rsidR="00DC5FF4" w:rsidRPr="00280FA0" w:rsidRDefault="00DC5FF4" w:rsidP="00DC5FF4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4263" w:type="dxa"/>
            <w:vAlign w:val="center"/>
          </w:tcPr>
          <w:p w14:paraId="73A463BA" w14:textId="77777777" w:rsidR="00DC5FF4" w:rsidRPr="00280FA0" w:rsidRDefault="00DC5FF4" w:rsidP="00DC5FF4">
            <w:pPr>
              <w:ind w:firstLine="0"/>
              <w:jc w:val="center"/>
              <w:rPr>
                <w:lang w:eastAsia="ru-RU"/>
              </w:rPr>
            </w:pPr>
          </w:p>
        </w:tc>
      </w:tr>
    </w:tbl>
    <w:p w14:paraId="0F3DC794" w14:textId="77777777" w:rsidR="00130C24" w:rsidRPr="00280FA0" w:rsidRDefault="00130C24" w:rsidP="00130C24">
      <w:pPr>
        <w:rPr>
          <w:noProof/>
          <w:sz w:val="26"/>
          <w:lang w:eastAsia="ru-RU"/>
        </w:rPr>
      </w:pPr>
      <w:bookmarkStart w:id="81" w:name="_Toc504550387"/>
      <w:bookmarkStart w:id="82" w:name="_Toc458026297"/>
      <w:r w:rsidRPr="00280FA0">
        <w:br w:type="page"/>
      </w:r>
    </w:p>
    <w:p w14:paraId="501E2E44" w14:textId="4B9BD329" w:rsidR="00DC5FF4" w:rsidRPr="00280FA0" w:rsidRDefault="00C71B7B" w:rsidP="009F3960">
      <w:pPr>
        <w:pStyle w:val="2"/>
      </w:pPr>
      <w:bookmarkStart w:id="83" w:name="_Toc18481959"/>
      <w:r>
        <w:lastRenderedPageBreak/>
        <w:t>3</w:t>
      </w:r>
      <w:r w:rsidR="00DC5FF4" w:rsidRPr="00280FA0">
        <w:t>.5</w:t>
      </w:r>
      <w:r w:rsidR="00DC5FF4" w:rsidRPr="00280FA0">
        <w:tab/>
        <w:t>Выбор угла выхода потока из турбинной решетки</w:t>
      </w:r>
      <w:bookmarkEnd w:id="81"/>
      <w:bookmarkEnd w:id="83"/>
    </w:p>
    <w:p w14:paraId="30E1B4B4" w14:textId="77777777" w:rsidR="00656036" w:rsidRPr="00280FA0" w:rsidRDefault="00656036" w:rsidP="00656036">
      <w:pPr>
        <w:rPr>
          <w:lang w:eastAsia="ru-RU"/>
        </w:rPr>
      </w:pPr>
      <w:r w:rsidRPr="00280FA0">
        <w:rPr>
          <w:lang w:eastAsia="ru-RU"/>
        </w:rPr>
        <w:t>Чему равен угол выхода потока из турбинной решетки?</w:t>
      </w:r>
    </w:p>
    <w:p w14:paraId="5DDE3A9A" w14:textId="77777777" w:rsidR="00656036" w:rsidRPr="00280FA0" w:rsidRDefault="00656036" w:rsidP="00656036">
      <w:pPr>
        <w:rPr>
          <w:lang w:eastAsia="ru-RU"/>
        </w:rPr>
      </w:pPr>
    </w:p>
    <w:p w14:paraId="317AFE49" w14:textId="77777777" w:rsidR="00656036" w:rsidRPr="00280FA0" w:rsidRDefault="00656036" w:rsidP="00656036">
      <w:pPr>
        <w:rPr>
          <w:lang w:eastAsia="ru-RU"/>
        </w:rPr>
      </w:pPr>
      <w:r w:rsidRPr="00280FA0">
        <w:rPr>
          <w:lang w:eastAsia="ru-RU"/>
        </w:rPr>
        <w:t>На что влияет его отклонение?</w:t>
      </w:r>
    </w:p>
    <w:p w14:paraId="567A1647" w14:textId="77777777" w:rsidR="00656036" w:rsidRPr="00280FA0" w:rsidRDefault="00656036" w:rsidP="00656036">
      <w:pPr>
        <w:rPr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06"/>
        <w:gridCol w:w="3848"/>
      </w:tblGrid>
      <w:tr w:rsidR="00656036" w:rsidRPr="00280FA0" w14:paraId="33B82D6B" w14:textId="77777777" w:rsidTr="00656036">
        <w:tc>
          <w:tcPr>
            <w:tcW w:w="4927" w:type="dxa"/>
          </w:tcPr>
          <w:p w14:paraId="24B580E1" w14:textId="77777777" w:rsidR="00656036" w:rsidRPr="00280FA0" w:rsidRDefault="00656036" w:rsidP="00656036">
            <w:pPr>
              <w:ind w:firstLine="0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445F1205" wp14:editId="0E43102D">
                  <wp:extent cx="3648710" cy="2338070"/>
                  <wp:effectExtent l="19050" t="0" r="8890" b="0"/>
                  <wp:docPr id="252" name="Рисунок 120" descr="ris_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ris_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710" cy="2338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</w:tcPr>
          <w:p w14:paraId="621DFE78" w14:textId="77777777" w:rsidR="00656036" w:rsidRPr="00280FA0" w:rsidRDefault="00656036" w:rsidP="00656036">
            <w:pPr>
              <w:ind w:firstLine="0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Что определяет угол выхода потока из турбинной решётки?</w:t>
            </w:r>
          </w:p>
        </w:tc>
      </w:tr>
    </w:tbl>
    <w:p w14:paraId="3BB323F5" w14:textId="77777777" w:rsidR="00130C24" w:rsidRPr="00280FA0" w:rsidRDefault="00130C24" w:rsidP="00656036">
      <w:pPr>
        <w:pStyle w:val="12"/>
        <w:rPr>
          <w:lang w:eastAsia="ru-RU"/>
        </w:rPr>
      </w:pPr>
    </w:p>
    <w:p w14:paraId="62774FC9" w14:textId="77777777" w:rsidR="00656036" w:rsidRPr="00280FA0" w:rsidRDefault="00656036" w:rsidP="00656036">
      <w:pPr>
        <w:pStyle w:val="12"/>
        <w:rPr>
          <w:lang w:eastAsia="ru-RU"/>
        </w:rPr>
      </w:pPr>
      <w:r w:rsidRPr="00280FA0">
        <w:rPr>
          <w:lang w:eastAsia="ru-RU"/>
        </w:rPr>
        <w:t>Чему равен угол выхода потока при разных режимах работы?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656036" w:rsidRPr="00280FA0" w14:paraId="27439850" w14:textId="77777777" w:rsidTr="00130C24">
        <w:tc>
          <w:tcPr>
            <w:tcW w:w="4921" w:type="dxa"/>
            <w:tcBorders>
              <w:top w:val="nil"/>
              <w:bottom w:val="nil"/>
              <w:right w:val="nil"/>
            </w:tcBorders>
            <w:vAlign w:val="center"/>
          </w:tcPr>
          <w:p w14:paraId="163CAD6F" w14:textId="77777777" w:rsidR="00656036" w:rsidRPr="00280FA0" w:rsidRDefault="00656036" w:rsidP="00656036">
            <w:pPr>
              <w:pStyle w:val="12"/>
              <w:ind w:firstLine="0"/>
              <w:rPr>
                <w:lang w:eastAsia="ru-RU"/>
              </w:rPr>
            </w:pPr>
            <w:r w:rsidRPr="00280FA0">
              <w:rPr>
                <w:lang w:eastAsia="ru-RU"/>
              </w:rPr>
              <w:t>До</w:t>
            </w:r>
            <w:r w:rsidR="00032D46" w:rsidRPr="00280FA0">
              <w:rPr>
                <w:lang w:eastAsia="ru-RU"/>
              </w:rPr>
              <w:t>звуковой</w:t>
            </w:r>
            <w:r w:rsidRPr="00280FA0">
              <w:rPr>
                <w:lang w:eastAsia="ru-RU"/>
              </w:rPr>
              <w:t xml:space="preserve"> поток</w:t>
            </w:r>
          </w:p>
        </w:tc>
        <w:tc>
          <w:tcPr>
            <w:tcW w:w="4933" w:type="dxa"/>
            <w:tcBorders>
              <w:top w:val="nil"/>
              <w:left w:val="nil"/>
              <w:bottom w:val="nil"/>
            </w:tcBorders>
            <w:vAlign w:val="center"/>
          </w:tcPr>
          <w:p w14:paraId="30D645E1" w14:textId="77777777" w:rsidR="00656036" w:rsidRPr="00280FA0" w:rsidRDefault="00656036" w:rsidP="00656036">
            <w:pPr>
              <w:pStyle w:val="12"/>
              <w:ind w:firstLine="0"/>
              <w:rPr>
                <w:lang w:eastAsia="ru-RU"/>
              </w:rPr>
            </w:pPr>
            <w:r w:rsidRPr="00280FA0">
              <w:rPr>
                <w:lang w:eastAsia="ru-RU"/>
              </w:rPr>
              <w:t>звуковая скорость потока</w:t>
            </w:r>
          </w:p>
        </w:tc>
      </w:tr>
      <w:tr w:rsidR="00656036" w:rsidRPr="00280FA0" w14:paraId="1DA81CB7" w14:textId="77777777" w:rsidTr="00130C24">
        <w:tc>
          <w:tcPr>
            <w:tcW w:w="4921" w:type="dxa"/>
            <w:tcBorders>
              <w:top w:val="nil"/>
              <w:bottom w:val="nil"/>
              <w:right w:val="nil"/>
            </w:tcBorders>
            <w:vAlign w:val="center"/>
          </w:tcPr>
          <w:p w14:paraId="67370B27" w14:textId="77777777" w:rsidR="00656036" w:rsidRPr="00280FA0" w:rsidRDefault="00656036" w:rsidP="00656036">
            <w:pPr>
              <w:pStyle w:val="12"/>
              <w:ind w:firstLine="0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3DD05754" wp14:editId="7CB30834">
                  <wp:extent cx="3103200" cy="1990800"/>
                  <wp:effectExtent l="0" t="0" r="0" b="0"/>
                  <wp:docPr id="253" name="Рисунок 120" descr="ris_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ris_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200" cy="19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3" w:type="dxa"/>
            <w:tcBorders>
              <w:top w:val="nil"/>
              <w:left w:val="nil"/>
              <w:bottom w:val="nil"/>
            </w:tcBorders>
            <w:vAlign w:val="center"/>
          </w:tcPr>
          <w:p w14:paraId="45B3CC0E" w14:textId="77777777" w:rsidR="00656036" w:rsidRPr="00280FA0" w:rsidRDefault="00656036" w:rsidP="00656036">
            <w:pPr>
              <w:pStyle w:val="12"/>
              <w:ind w:firstLine="0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7B4EB929" wp14:editId="162246EB">
                  <wp:extent cx="3103200" cy="1990800"/>
                  <wp:effectExtent l="0" t="0" r="0" b="0"/>
                  <wp:docPr id="255" name="Рисунок 120" descr="ris_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ris_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200" cy="19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6253F9" w14:textId="77777777" w:rsidR="00130C24" w:rsidRPr="00280FA0" w:rsidRDefault="00130C24">
      <w:r w:rsidRPr="00280FA0">
        <w:rPr>
          <w:caps/>
        </w:rPr>
        <w:br w:type="page"/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921"/>
        <w:gridCol w:w="4933"/>
      </w:tblGrid>
      <w:tr w:rsidR="00656036" w:rsidRPr="00280FA0" w14:paraId="4444A515" w14:textId="77777777" w:rsidTr="00130C24">
        <w:tc>
          <w:tcPr>
            <w:tcW w:w="4921" w:type="dxa"/>
            <w:tcBorders>
              <w:top w:val="nil"/>
              <w:bottom w:val="nil"/>
              <w:right w:val="nil"/>
            </w:tcBorders>
            <w:vAlign w:val="center"/>
          </w:tcPr>
          <w:p w14:paraId="383C59D7" w14:textId="77777777" w:rsidR="00656036" w:rsidRPr="00280FA0" w:rsidRDefault="00656036" w:rsidP="00656036">
            <w:pPr>
              <w:pStyle w:val="12"/>
              <w:ind w:firstLine="0"/>
              <w:rPr>
                <w:lang w:eastAsia="ru-RU"/>
              </w:rPr>
            </w:pPr>
            <w:r w:rsidRPr="00280FA0">
              <w:rPr>
                <w:lang w:eastAsia="ru-RU"/>
              </w:rPr>
              <w:lastRenderedPageBreak/>
              <w:t>Сверхзвуковая скорость течения</w:t>
            </w:r>
          </w:p>
        </w:tc>
        <w:tc>
          <w:tcPr>
            <w:tcW w:w="4933" w:type="dxa"/>
            <w:vMerge w:val="restart"/>
            <w:tcBorders>
              <w:top w:val="nil"/>
              <w:left w:val="nil"/>
              <w:bottom w:val="nil"/>
            </w:tcBorders>
            <w:vAlign w:val="center"/>
          </w:tcPr>
          <w:p w14:paraId="7E4F5389" w14:textId="77777777" w:rsidR="00656036" w:rsidRPr="00280FA0" w:rsidRDefault="00656036" w:rsidP="00656036">
            <w:pPr>
              <w:pStyle w:val="12"/>
              <w:ind w:firstLine="0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3C0763F0" wp14:editId="0291BB5E">
                  <wp:extent cx="3110400" cy="1807200"/>
                  <wp:effectExtent l="0" t="0" r="0" b="0"/>
                  <wp:docPr id="4418" name="Рисунок 127" descr="ris_1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ris_1_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 cstate="print"/>
                          <a:srcRect b="2789"/>
                          <a:stretch/>
                        </pic:blipFill>
                        <pic:spPr bwMode="auto">
                          <a:xfrm>
                            <a:off x="0" y="0"/>
                            <a:ext cx="3110400" cy="180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56036" w:rsidRPr="00280FA0" w14:paraId="725F3D96" w14:textId="77777777" w:rsidTr="00130C24">
        <w:tc>
          <w:tcPr>
            <w:tcW w:w="4921" w:type="dxa"/>
            <w:tcBorders>
              <w:top w:val="nil"/>
              <w:bottom w:val="nil"/>
              <w:right w:val="nil"/>
            </w:tcBorders>
            <w:vAlign w:val="center"/>
          </w:tcPr>
          <w:p w14:paraId="187DE947" w14:textId="77777777" w:rsidR="00656036" w:rsidRPr="00280FA0" w:rsidRDefault="00656036" w:rsidP="00656036">
            <w:pPr>
              <w:pStyle w:val="12"/>
              <w:ind w:firstLine="0"/>
              <w:rPr>
                <w:lang w:eastAsia="ru-RU"/>
              </w:rPr>
            </w:pPr>
            <w:r w:rsidRPr="00280FA0">
              <w:rPr>
                <w:noProof/>
                <w:lang w:eastAsia="ru-RU"/>
              </w:rPr>
              <w:drawing>
                <wp:inline distT="0" distB="0" distL="0" distR="0" wp14:anchorId="2BCDBC13" wp14:editId="0EB4DDDB">
                  <wp:extent cx="3103200" cy="1990800"/>
                  <wp:effectExtent l="0" t="0" r="0" b="0"/>
                  <wp:docPr id="4416" name="Рисунок 120" descr="ris_1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ris_1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200" cy="19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3" w:type="dxa"/>
            <w:vMerge/>
            <w:tcBorders>
              <w:top w:val="nil"/>
              <w:left w:val="nil"/>
              <w:bottom w:val="nil"/>
            </w:tcBorders>
            <w:vAlign w:val="center"/>
          </w:tcPr>
          <w:p w14:paraId="316B09AF" w14:textId="77777777" w:rsidR="00656036" w:rsidRPr="00280FA0" w:rsidRDefault="00656036" w:rsidP="00656036">
            <w:pPr>
              <w:pStyle w:val="12"/>
              <w:ind w:firstLine="0"/>
              <w:rPr>
                <w:lang w:eastAsia="ru-RU"/>
              </w:rPr>
            </w:pPr>
          </w:p>
        </w:tc>
      </w:tr>
    </w:tbl>
    <w:p w14:paraId="4ACA9A7A" w14:textId="77777777" w:rsidR="00DC5FF4" w:rsidRPr="00280FA0" w:rsidRDefault="00DC5FF4" w:rsidP="009F3960">
      <w:pPr>
        <w:pStyle w:val="2"/>
      </w:pPr>
      <w:r w:rsidRPr="00280FA0">
        <w:br w:type="page"/>
      </w:r>
    </w:p>
    <w:p w14:paraId="5995253E" w14:textId="199ABB2F" w:rsidR="00724E7D" w:rsidRPr="00280FA0" w:rsidRDefault="00C71B7B" w:rsidP="009F3960">
      <w:pPr>
        <w:pStyle w:val="2"/>
      </w:pPr>
      <w:bookmarkStart w:id="84" w:name="_Toc504550388"/>
      <w:bookmarkStart w:id="85" w:name="_Toc18481960"/>
      <w:r>
        <w:lastRenderedPageBreak/>
        <w:t>3</w:t>
      </w:r>
      <w:r w:rsidR="00DC5FF4" w:rsidRPr="00280FA0">
        <w:t>.6</w:t>
      </w:r>
      <w:r w:rsidR="00724E7D" w:rsidRPr="00280FA0">
        <w:tab/>
        <w:t>Расчет параметров по высоте проточной части турбины</w:t>
      </w:r>
      <w:bookmarkEnd w:id="82"/>
      <w:bookmarkEnd w:id="84"/>
      <w:bookmarkEnd w:id="85"/>
    </w:p>
    <w:p w14:paraId="49C29D14" w14:textId="77777777" w:rsidR="00825365" w:rsidRPr="00280FA0" w:rsidRDefault="00825365" w:rsidP="00825365">
      <w:pPr>
        <w:rPr>
          <w:lang w:eastAsia="ru-RU"/>
        </w:rPr>
      </w:pPr>
      <w:r w:rsidRPr="00280FA0">
        <w:rPr>
          <w:lang w:eastAsia="ru-RU"/>
        </w:rPr>
        <w:t>Какая скорость изменяется вместе с изменением радиуса?</w:t>
      </w:r>
    </w:p>
    <w:p w14:paraId="4A10F523" w14:textId="77777777" w:rsidR="00825365" w:rsidRPr="00280FA0" w:rsidRDefault="00825365" w:rsidP="00825365">
      <w:pPr>
        <w:rPr>
          <w:lang w:eastAsia="ru-RU"/>
        </w:rPr>
      </w:pPr>
      <w:r w:rsidRPr="00280FA0">
        <w:rPr>
          <w:lang w:eastAsia="ru-RU"/>
        </w:rPr>
        <w:t xml:space="preserve">Изобразите входные треугольники скоростей на входе в РК </w:t>
      </w:r>
      <w:r w:rsidR="00DC5FF4" w:rsidRPr="00280FA0">
        <w:rPr>
          <w:lang w:eastAsia="ru-RU"/>
        </w:rPr>
        <w:t>турбины</w:t>
      </w:r>
      <w:r w:rsidRPr="00280FA0">
        <w:rPr>
          <w:lang w:eastAsia="ru-RU"/>
        </w:rPr>
        <w:t xml:space="preserve"> для двух случаев (абсолютная скорость</w:t>
      </w:r>
      <w:r w:rsidR="0025172E" w:rsidRPr="00280FA0">
        <w:rPr>
          <w:lang w:eastAsia="ru-RU"/>
        </w:rPr>
        <w:t xml:space="preserve"> </w:t>
      </w:r>
      <w:r w:rsidR="0025172E" w:rsidRPr="00280FA0">
        <w:rPr>
          <w:i/>
          <w:lang w:val="en-US" w:eastAsia="ru-RU"/>
        </w:rPr>
        <w:t>c</w:t>
      </w:r>
      <w:r w:rsidR="0025172E" w:rsidRPr="00280FA0">
        <w:rPr>
          <w:i/>
          <w:vertAlign w:val="subscript"/>
          <w:lang w:eastAsia="ru-RU"/>
        </w:rPr>
        <w:t>1</w:t>
      </w:r>
      <w:r w:rsidRPr="00280FA0">
        <w:rPr>
          <w:lang w:eastAsia="ru-RU"/>
        </w:rPr>
        <w:t xml:space="preserve"> постоянна вдоль радиуса</w:t>
      </w:r>
      <w:r w:rsidR="00D46159" w:rsidRPr="00280FA0">
        <w:rPr>
          <w:lang w:eastAsia="ru-RU"/>
        </w:rPr>
        <w:t>).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284"/>
        <w:gridCol w:w="3285"/>
        <w:gridCol w:w="3285"/>
      </w:tblGrid>
      <w:tr w:rsidR="00825365" w:rsidRPr="00280FA0" w14:paraId="4F8B7377" w14:textId="77777777" w:rsidTr="000349D3">
        <w:trPr>
          <w:trHeight w:val="567"/>
        </w:trPr>
        <w:tc>
          <w:tcPr>
            <w:tcW w:w="3284" w:type="dxa"/>
            <w:vAlign w:val="center"/>
          </w:tcPr>
          <w:p w14:paraId="079916A3" w14:textId="77777777" w:rsidR="00825365" w:rsidRPr="00280FA0" w:rsidRDefault="00825365" w:rsidP="000349D3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Втулочный диаметр</w:t>
            </w:r>
          </w:p>
        </w:tc>
        <w:tc>
          <w:tcPr>
            <w:tcW w:w="3285" w:type="dxa"/>
            <w:vAlign w:val="center"/>
          </w:tcPr>
          <w:p w14:paraId="1706134E" w14:textId="77777777" w:rsidR="00825365" w:rsidRPr="00280FA0" w:rsidRDefault="00825365" w:rsidP="000349D3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Средний диаметр</w:t>
            </w:r>
          </w:p>
        </w:tc>
        <w:tc>
          <w:tcPr>
            <w:tcW w:w="3285" w:type="dxa"/>
            <w:vAlign w:val="center"/>
          </w:tcPr>
          <w:p w14:paraId="5F1F51A1" w14:textId="77777777" w:rsidR="00825365" w:rsidRPr="00280FA0" w:rsidRDefault="00825365" w:rsidP="000349D3">
            <w:pPr>
              <w:ind w:firstLine="0"/>
              <w:jc w:val="center"/>
              <w:rPr>
                <w:caps/>
                <w:lang w:eastAsia="ru-RU"/>
              </w:rPr>
            </w:pPr>
            <w:r w:rsidRPr="00280FA0">
              <w:rPr>
                <w:caps/>
                <w:lang w:eastAsia="ru-RU"/>
              </w:rPr>
              <w:t>Периферийный диаметр</w:t>
            </w:r>
          </w:p>
        </w:tc>
      </w:tr>
      <w:tr w:rsidR="00825365" w:rsidRPr="00280FA0" w14:paraId="4DFEC00D" w14:textId="77777777" w:rsidTr="000349D3">
        <w:trPr>
          <w:trHeight w:val="1701"/>
        </w:trPr>
        <w:tc>
          <w:tcPr>
            <w:tcW w:w="3284" w:type="dxa"/>
            <w:vAlign w:val="center"/>
          </w:tcPr>
          <w:p w14:paraId="33D97E3D" w14:textId="77777777" w:rsidR="00825365" w:rsidRPr="00280FA0" w:rsidRDefault="00825365" w:rsidP="000349D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285" w:type="dxa"/>
            <w:vAlign w:val="center"/>
          </w:tcPr>
          <w:p w14:paraId="39CCB41D" w14:textId="77777777" w:rsidR="00825365" w:rsidRPr="00280FA0" w:rsidRDefault="00825365" w:rsidP="000349D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3285" w:type="dxa"/>
            <w:vAlign w:val="center"/>
          </w:tcPr>
          <w:p w14:paraId="7D26A116" w14:textId="77777777" w:rsidR="00825365" w:rsidRPr="00280FA0" w:rsidRDefault="00825365" w:rsidP="000349D3">
            <w:pPr>
              <w:ind w:firstLine="0"/>
              <w:jc w:val="center"/>
              <w:rPr>
                <w:lang w:eastAsia="ru-RU"/>
              </w:rPr>
            </w:pPr>
          </w:p>
        </w:tc>
      </w:tr>
    </w:tbl>
    <w:p w14:paraId="411AA4B0" w14:textId="77777777" w:rsidR="00825365" w:rsidRPr="00280FA0" w:rsidRDefault="00825365" w:rsidP="00825365">
      <w:pPr>
        <w:rPr>
          <w:lang w:eastAsia="ru-RU"/>
        </w:rPr>
      </w:pPr>
      <w:r w:rsidRPr="00280FA0">
        <w:rPr>
          <w:lang w:eastAsia="ru-RU"/>
        </w:rPr>
        <w:t>К чему приводит изменение скоростей вдоль радиуса?</w:t>
      </w:r>
    </w:p>
    <w:p w14:paraId="362CD858" w14:textId="77777777" w:rsidR="00825365" w:rsidRPr="00280FA0" w:rsidRDefault="00825365" w:rsidP="00825365">
      <w:pPr>
        <w:rPr>
          <w:lang w:eastAsia="ru-RU"/>
        </w:rPr>
      </w:pPr>
      <w:r w:rsidRPr="00280FA0">
        <w:rPr>
          <w:lang w:eastAsia="ru-RU"/>
        </w:rPr>
        <w:t>1.</w:t>
      </w:r>
    </w:p>
    <w:p w14:paraId="71746ABA" w14:textId="77777777" w:rsidR="00825365" w:rsidRPr="00280FA0" w:rsidRDefault="00825365" w:rsidP="00825365">
      <w:pPr>
        <w:rPr>
          <w:lang w:eastAsia="ru-RU"/>
        </w:rPr>
      </w:pPr>
      <w:r w:rsidRPr="00280FA0">
        <w:rPr>
          <w:lang w:eastAsia="ru-RU"/>
        </w:rPr>
        <w:t>2.</w:t>
      </w:r>
    </w:p>
    <w:p w14:paraId="1A2F5BB5" w14:textId="77777777" w:rsidR="00825365" w:rsidRPr="00280FA0" w:rsidRDefault="00825365" w:rsidP="006C045F">
      <w:pPr>
        <w:pStyle w:val="15"/>
      </w:pPr>
      <w:r w:rsidRPr="00280FA0">
        <w:t xml:space="preserve"> </w:t>
      </w:r>
      <w:r w:rsidR="00DC5FF4" w:rsidRPr="00280FA0">
        <w:drawing>
          <wp:inline distT="0" distB="0" distL="0" distR="0" wp14:anchorId="4BAFC079" wp14:editId="3077B85A">
            <wp:extent cx="2572176" cy="1800000"/>
            <wp:effectExtent l="19050" t="0" r="0" b="0"/>
            <wp:docPr id="246" name="Рисунок 1" descr="gallery_turbin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gallery_turbine3.jpg"/>
                    <pic:cNvPicPr>
                      <a:picLocks noChangeAspect="1"/>
                    </pic:cNvPicPr>
                  </pic:nvPicPr>
                  <pic:blipFill>
                    <a:blip r:embed="rId109" cstate="print"/>
                    <a:srcRect t="5518" b="8966"/>
                    <a:stretch>
                      <a:fillRect/>
                    </a:stretch>
                  </pic:blipFill>
                  <pic:spPr>
                    <a:xfrm>
                      <a:off x="0" y="0"/>
                      <a:ext cx="2572176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C5FF4" w:rsidRPr="00280FA0">
        <w:drawing>
          <wp:inline distT="0" distB="0" distL="0" distR="0" wp14:anchorId="7BE818BA" wp14:editId="12099514">
            <wp:extent cx="1431300" cy="1800000"/>
            <wp:effectExtent l="19050" t="0" r="0" b="0"/>
            <wp:docPr id="247" name="Рисунок 2" descr="рис.1.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рис.1.7.jpg"/>
                    <pic:cNvPicPr>
                      <a:picLocks noChangeAspect="1"/>
                    </pic:cNvPicPr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13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DE53B" w14:textId="77777777" w:rsidR="00825365" w:rsidRPr="00280FA0" w:rsidRDefault="00825365" w:rsidP="00825365">
      <w:r w:rsidRPr="00280FA0">
        <w:rPr>
          <w:lang w:eastAsia="ru-RU"/>
        </w:rPr>
        <w:t>Запишите уравнение</w:t>
      </w:r>
      <w:r w:rsidR="00032D46" w:rsidRPr="00280FA0">
        <w:rPr>
          <w:lang w:eastAsia="ru-RU"/>
        </w:rPr>
        <w:t>,</w:t>
      </w:r>
      <w:r w:rsidRPr="00280FA0">
        <w:rPr>
          <w:lang w:eastAsia="ru-RU"/>
        </w:rPr>
        <w:t xml:space="preserve"> </w:t>
      </w:r>
      <w:r w:rsidRPr="00280FA0">
        <w:t>устанавливающее связь между изменением скорости потока в элементарной ступени и радиусом, на котором она расположена.</w:t>
      </w:r>
    </w:p>
    <w:p w14:paraId="4CAFBDEF" w14:textId="77777777" w:rsidR="00825365" w:rsidRPr="00280FA0" w:rsidRDefault="00825365" w:rsidP="00825365">
      <w:pPr>
        <w:pStyle w:val="11"/>
      </w:pPr>
    </w:p>
    <w:p w14:paraId="0D1647D4" w14:textId="77777777" w:rsidR="00825365" w:rsidRPr="00280FA0" w:rsidRDefault="00825365" w:rsidP="00825365">
      <w:r w:rsidRPr="00280FA0">
        <w:t>Какие сложности возникают при решении уравнения?</w:t>
      </w:r>
    </w:p>
    <w:p w14:paraId="2ACE46DD" w14:textId="77777777" w:rsidR="00825365" w:rsidRPr="00280FA0" w:rsidRDefault="00825365" w:rsidP="00825365"/>
    <w:p w14:paraId="468164A0" w14:textId="77777777" w:rsidR="00825365" w:rsidRPr="00280FA0" w:rsidRDefault="00825365" w:rsidP="00825365">
      <w:r w:rsidRPr="00280FA0">
        <w:lastRenderedPageBreak/>
        <w:t>Что такое закон закрутки?</w:t>
      </w:r>
    </w:p>
    <w:p w14:paraId="6CFE2DE2" w14:textId="77777777" w:rsidR="00825365" w:rsidRPr="00280FA0" w:rsidRDefault="00825365" w:rsidP="00825365"/>
    <w:p w14:paraId="6E33162F" w14:textId="77777777" w:rsidR="00825365" w:rsidRPr="00280FA0" w:rsidRDefault="00825365" w:rsidP="00825365">
      <w:r w:rsidRPr="00280FA0">
        <w:t>Запишите типовую форму закона закрутки:</w:t>
      </w:r>
    </w:p>
    <w:p w14:paraId="38E6F63F" w14:textId="77777777" w:rsidR="00825365" w:rsidRPr="00280FA0" w:rsidRDefault="00825365" w:rsidP="00825365">
      <w:r w:rsidRPr="00280FA0">
        <w:t>Какие законы закрутки вам известны?</w:t>
      </w:r>
    </w:p>
    <w:p w14:paraId="0F819B64" w14:textId="77777777" w:rsidR="00825365" w:rsidRPr="00280FA0" w:rsidRDefault="00825365" w:rsidP="00825365">
      <w:pPr>
        <w:sectPr w:rsidR="00825365" w:rsidRPr="00280FA0" w:rsidSect="00F6677B">
          <w:type w:val="continuous"/>
          <w:pgSz w:w="11906" w:h="16838"/>
          <w:pgMar w:top="1134" w:right="1134" w:bottom="1134" w:left="1134" w:header="709" w:footer="709" w:gutter="0"/>
          <w:cols w:space="708"/>
          <w:titlePg/>
          <w:docGrid w:linePitch="381"/>
        </w:sectPr>
      </w:pPr>
    </w:p>
    <w:p w14:paraId="7A331042" w14:textId="77777777" w:rsidR="00825365" w:rsidRPr="00280FA0" w:rsidRDefault="00825365" w:rsidP="00825365">
      <w:r w:rsidRPr="00280FA0">
        <w:t>1.</w:t>
      </w:r>
    </w:p>
    <w:p w14:paraId="1403B861" w14:textId="77777777" w:rsidR="00825365" w:rsidRPr="00280FA0" w:rsidRDefault="00825365" w:rsidP="00825365">
      <w:r w:rsidRPr="00280FA0">
        <w:t>2.</w:t>
      </w:r>
    </w:p>
    <w:p w14:paraId="6DC51337" w14:textId="77777777" w:rsidR="00825365" w:rsidRPr="00280FA0" w:rsidRDefault="00825365" w:rsidP="00825365">
      <w:r w:rsidRPr="00280FA0">
        <w:t>3.</w:t>
      </w:r>
    </w:p>
    <w:p w14:paraId="3C7F04BD" w14:textId="77777777" w:rsidR="00825365" w:rsidRPr="00280FA0" w:rsidRDefault="00825365" w:rsidP="00825365">
      <w:r w:rsidRPr="00280FA0">
        <w:t>4.</w:t>
      </w:r>
    </w:p>
    <w:p w14:paraId="6FE5A5E4" w14:textId="77777777" w:rsidR="00825365" w:rsidRPr="00280FA0" w:rsidRDefault="00825365" w:rsidP="00825365">
      <w:pPr>
        <w:sectPr w:rsidR="00825365" w:rsidRPr="00280FA0" w:rsidSect="00F6677B">
          <w:type w:val="continuous"/>
          <w:pgSz w:w="11906" w:h="16838"/>
          <w:pgMar w:top="1134" w:right="1134" w:bottom="1134" w:left="1134" w:header="709" w:footer="709" w:gutter="0"/>
          <w:cols w:num="2" w:space="708"/>
          <w:titlePg/>
          <w:docGrid w:linePitch="381"/>
        </w:sectPr>
      </w:pPr>
    </w:p>
    <w:p w14:paraId="581A16DC" w14:textId="77777777" w:rsidR="00825365" w:rsidRPr="00280FA0" w:rsidRDefault="00825365" w:rsidP="00825365">
      <w:r w:rsidRPr="00280FA0">
        <w:lastRenderedPageBreak/>
        <w:t>Каковы критерии выбора закона закрутки?</w:t>
      </w:r>
    </w:p>
    <w:p w14:paraId="7BEBD9A6" w14:textId="77777777" w:rsidR="00130C24" w:rsidRPr="00280FA0" w:rsidRDefault="00130C24" w:rsidP="00825365"/>
    <w:p w14:paraId="2209AC71" w14:textId="77777777" w:rsidR="00825365" w:rsidRPr="00280FA0" w:rsidRDefault="00825365" w:rsidP="00825365">
      <w:r w:rsidRPr="00280FA0">
        <w:t>Принципиально изобразите</w:t>
      </w:r>
      <w:r w:rsidR="00032D46" w:rsidRPr="00280FA0">
        <w:t>,</w:t>
      </w:r>
      <w:r w:rsidRPr="00280FA0">
        <w:t xml:space="preserve"> как изменяются основные параметры потока вдоль радиуса</w:t>
      </w:r>
      <w:r w:rsidR="00032D46" w:rsidRPr="00280FA0">
        <w:t>,</w:t>
      </w:r>
      <w:r w:rsidRPr="00280FA0">
        <w:t xml:space="preserve"> при использовании законов закрутки </w:t>
      </w:r>
      <w:r w:rsidR="00DC5FF4" w:rsidRPr="00280FA0">
        <w:sym w:font="Symbol" w:char="F061"/>
      </w:r>
      <w:r w:rsidRPr="00280FA0">
        <w:rPr>
          <w:i/>
        </w:rPr>
        <w:t xml:space="preserve">= </w:t>
      </w:r>
      <w:r w:rsidRPr="00280FA0">
        <w:rPr>
          <w:i/>
          <w:iCs/>
          <w:lang w:val="en-US"/>
        </w:rPr>
        <w:t>const</w:t>
      </w:r>
      <w:r w:rsidR="00032D46" w:rsidRPr="00280FA0">
        <w:rPr>
          <w:i/>
          <w:iCs/>
        </w:rPr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45"/>
        <w:gridCol w:w="3982"/>
        <w:gridCol w:w="4927"/>
      </w:tblGrid>
      <w:tr w:rsidR="00DC5FF4" w:rsidRPr="00280FA0" w14:paraId="1130BCEB" w14:textId="77777777" w:rsidTr="00032D46">
        <w:trPr>
          <w:trHeight w:val="2494"/>
        </w:trPr>
        <w:tc>
          <w:tcPr>
            <w:tcW w:w="9854" w:type="dxa"/>
            <w:gridSpan w:val="3"/>
            <w:tcBorders>
              <w:bottom w:val="nil"/>
            </w:tcBorders>
            <w:vAlign w:val="center"/>
          </w:tcPr>
          <w:p w14:paraId="68293DB2" w14:textId="77777777" w:rsidR="00825365" w:rsidRPr="00280FA0" w:rsidRDefault="00825365" w:rsidP="000349D3">
            <w:pPr>
              <w:ind w:firstLine="0"/>
              <w:jc w:val="center"/>
            </w:pPr>
          </w:p>
        </w:tc>
      </w:tr>
      <w:tr w:rsidR="00DC5FF4" w:rsidRPr="00280FA0" w14:paraId="2AC71511" w14:textId="77777777" w:rsidTr="00032D46">
        <w:trPr>
          <w:trHeight w:val="567"/>
        </w:trPr>
        <w:tc>
          <w:tcPr>
            <w:tcW w:w="945" w:type="dxa"/>
            <w:tcBorders>
              <w:top w:val="nil"/>
              <w:bottom w:val="single" w:sz="4" w:space="0" w:color="000000"/>
            </w:tcBorders>
            <w:vAlign w:val="center"/>
          </w:tcPr>
          <w:p w14:paraId="15CC4264" w14:textId="77777777" w:rsidR="00825365" w:rsidRPr="00280FA0" w:rsidRDefault="00825365" w:rsidP="000349D3">
            <w:pPr>
              <w:ind w:firstLine="0"/>
              <w:jc w:val="center"/>
            </w:pPr>
          </w:p>
        </w:tc>
        <w:tc>
          <w:tcPr>
            <w:tcW w:w="3982" w:type="dxa"/>
            <w:tcBorders>
              <w:top w:val="nil"/>
              <w:bottom w:val="single" w:sz="4" w:space="0" w:color="000000"/>
            </w:tcBorders>
            <w:vAlign w:val="center"/>
          </w:tcPr>
          <w:p w14:paraId="581BA096" w14:textId="77777777" w:rsidR="00825365" w:rsidRPr="00280FA0" w:rsidRDefault="00825365" w:rsidP="000349D3">
            <w:pPr>
              <w:ind w:firstLine="0"/>
              <w:jc w:val="center"/>
            </w:pPr>
            <w:r w:rsidRPr="00280FA0">
              <w:t>Достоинства</w:t>
            </w:r>
          </w:p>
        </w:tc>
        <w:tc>
          <w:tcPr>
            <w:tcW w:w="4927" w:type="dxa"/>
            <w:tcBorders>
              <w:top w:val="nil"/>
              <w:bottom w:val="single" w:sz="4" w:space="0" w:color="000000"/>
            </w:tcBorders>
            <w:vAlign w:val="center"/>
          </w:tcPr>
          <w:p w14:paraId="36EC856A" w14:textId="77777777" w:rsidR="00825365" w:rsidRPr="00280FA0" w:rsidRDefault="00825365" w:rsidP="000349D3">
            <w:pPr>
              <w:ind w:firstLine="0"/>
              <w:jc w:val="center"/>
            </w:pPr>
            <w:r w:rsidRPr="00280FA0">
              <w:t>Недостатки</w:t>
            </w:r>
          </w:p>
        </w:tc>
      </w:tr>
      <w:tr w:rsidR="00DC5FF4" w:rsidRPr="00280FA0" w14:paraId="7D8BAA70" w14:textId="77777777" w:rsidTr="00032D46">
        <w:trPr>
          <w:cantSplit/>
          <w:trHeight w:val="2041"/>
        </w:trPr>
        <w:tc>
          <w:tcPr>
            <w:tcW w:w="945" w:type="dxa"/>
            <w:tcBorders>
              <w:top w:val="single" w:sz="4" w:space="0" w:color="000000"/>
              <w:bottom w:val="nil"/>
            </w:tcBorders>
            <w:textDirection w:val="btLr"/>
            <w:vAlign w:val="center"/>
          </w:tcPr>
          <w:p w14:paraId="327FF3AF" w14:textId="77777777" w:rsidR="00825365" w:rsidRPr="00280FA0" w:rsidRDefault="00DC5FF4" w:rsidP="000349D3">
            <w:pPr>
              <w:ind w:left="113" w:right="113" w:firstLine="0"/>
              <w:jc w:val="center"/>
            </w:pPr>
            <w:r w:rsidRPr="00280FA0">
              <w:sym w:font="Symbol" w:char="F061"/>
            </w:r>
            <w:r w:rsidR="00825365" w:rsidRPr="00280FA0">
              <w:t xml:space="preserve">= </w:t>
            </w:r>
            <w:r w:rsidR="00825365" w:rsidRPr="00280FA0">
              <w:rPr>
                <w:i/>
                <w:iCs/>
                <w:lang w:val="en-US"/>
              </w:rPr>
              <w:t>const</w:t>
            </w:r>
          </w:p>
        </w:tc>
        <w:tc>
          <w:tcPr>
            <w:tcW w:w="3982" w:type="dxa"/>
            <w:tcBorders>
              <w:top w:val="single" w:sz="4" w:space="0" w:color="000000"/>
              <w:bottom w:val="nil"/>
            </w:tcBorders>
            <w:vAlign w:val="center"/>
          </w:tcPr>
          <w:p w14:paraId="71B4577D" w14:textId="77777777" w:rsidR="00825365" w:rsidRPr="00280FA0" w:rsidRDefault="00825365" w:rsidP="000349D3">
            <w:pPr>
              <w:ind w:firstLine="0"/>
              <w:jc w:val="center"/>
            </w:pPr>
          </w:p>
        </w:tc>
        <w:tc>
          <w:tcPr>
            <w:tcW w:w="4927" w:type="dxa"/>
            <w:tcBorders>
              <w:top w:val="single" w:sz="4" w:space="0" w:color="000000"/>
              <w:bottom w:val="nil"/>
            </w:tcBorders>
            <w:vAlign w:val="center"/>
          </w:tcPr>
          <w:p w14:paraId="2E8D4B3A" w14:textId="77777777" w:rsidR="00825365" w:rsidRPr="00280FA0" w:rsidRDefault="00825365" w:rsidP="000349D3">
            <w:pPr>
              <w:ind w:firstLine="0"/>
              <w:jc w:val="center"/>
            </w:pPr>
          </w:p>
        </w:tc>
      </w:tr>
    </w:tbl>
    <w:p w14:paraId="721677A1" w14:textId="77777777" w:rsidR="00825365" w:rsidRPr="00280FA0" w:rsidRDefault="00825365" w:rsidP="00825365">
      <w:pPr>
        <w:rPr>
          <w:lang w:eastAsia="ru-RU"/>
        </w:rPr>
      </w:pPr>
    </w:p>
    <w:p w14:paraId="62F85FE3" w14:textId="77777777" w:rsidR="00372454" w:rsidRPr="00280FA0" w:rsidRDefault="00372454" w:rsidP="009F3960">
      <w:pPr>
        <w:pStyle w:val="2"/>
      </w:pPr>
      <w:bookmarkStart w:id="86" w:name="_Toc458026298"/>
      <w:r w:rsidRPr="00280FA0">
        <w:br w:type="page"/>
      </w:r>
    </w:p>
    <w:p w14:paraId="6D835FCE" w14:textId="3E3B474C" w:rsidR="00724E7D" w:rsidRPr="00280FA0" w:rsidRDefault="00C71B7B" w:rsidP="009F3960">
      <w:pPr>
        <w:pStyle w:val="2"/>
      </w:pPr>
      <w:bookmarkStart w:id="87" w:name="_Toc504550389"/>
      <w:bookmarkStart w:id="88" w:name="_Toc18481961"/>
      <w:r>
        <w:lastRenderedPageBreak/>
        <w:t>3</w:t>
      </w:r>
      <w:r w:rsidR="0036629E" w:rsidRPr="00280FA0">
        <w:t>.7</w:t>
      </w:r>
      <w:r w:rsidR="00724E7D" w:rsidRPr="00280FA0">
        <w:tab/>
        <w:t>Многоступенчатые турбины</w:t>
      </w:r>
      <w:bookmarkEnd w:id="86"/>
      <w:bookmarkEnd w:id="87"/>
      <w:bookmarkEnd w:id="88"/>
    </w:p>
    <w:p w14:paraId="63FF4198" w14:textId="77777777" w:rsidR="002B4624" w:rsidRPr="00280FA0" w:rsidRDefault="002B4624" w:rsidP="006C045F">
      <w:pPr>
        <w:pStyle w:val="15"/>
      </w:pPr>
      <w:r w:rsidRPr="00280FA0">
        <w:drawing>
          <wp:inline distT="0" distB="0" distL="0" distR="0" wp14:anchorId="14A8DD56" wp14:editId="2D3FE125">
            <wp:extent cx="2160000" cy="1620000"/>
            <wp:effectExtent l="0" t="0" r="0" b="0"/>
            <wp:docPr id="251" name="Рисунок 13" descr="P1000571.JPG">
              <a:extLst xmlns:a="http://schemas.openxmlformats.org/drawingml/2006/main">
                <a:ext uri="{FF2B5EF4-FFF2-40B4-BE49-F238E27FC236}">
                  <a16:creationId xmlns:a16="http://schemas.microsoft.com/office/drawing/2014/main" id="{EA50F679-80D4-45FB-8369-CF3BB6961E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P1000571.JPG">
                      <a:extLst>
                        <a:ext uri="{FF2B5EF4-FFF2-40B4-BE49-F238E27FC236}">
                          <a16:creationId xmlns:a16="http://schemas.microsoft.com/office/drawing/2014/main" id="{EA50F679-80D4-45FB-8369-CF3BB6961E8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0FA0">
        <w:drawing>
          <wp:inline distT="0" distB="0" distL="0" distR="0" wp14:anchorId="06AD0510" wp14:editId="36A7E844">
            <wp:extent cx="1659600" cy="1620000"/>
            <wp:effectExtent l="0" t="0" r="0" b="0"/>
            <wp:docPr id="2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96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0FA0">
        <w:drawing>
          <wp:inline distT="0" distB="0" distL="0" distR="0" wp14:anchorId="62864E0B" wp14:editId="556CF7ED">
            <wp:extent cx="2160000" cy="1620000"/>
            <wp:effectExtent l="0" t="0" r="0" b="0"/>
            <wp:docPr id="250" name="Рисунок 12" descr="P1000536.JPG">
              <a:extLst xmlns:a="http://schemas.openxmlformats.org/drawingml/2006/main">
                <a:ext uri="{FF2B5EF4-FFF2-40B4-BE49-F238E27FC236}">
                  <a16:creationId xmlns:a16="http://schemas.microsoft.com/office/drawing/2014/main" id="{18E4835C-0AB4-4395-B590-7F19A54DCE7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P1000536.JPG">
                      <a:extLst>
                        <a:ext uri="{FF2B5EF4-FFF2-40B4-BE49-F238E27FC236}">
                          <a16:creationId xmlns:a16="http://schemas.microsoft.com/office/drawing/2014/main" id="{18E4835C-0AB4-4395-B590-7F19A54DCE72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44374" w14:textId="77777777" w:rsidR="00825365" w:rsidRPr="00280FA0" w:rsidRDefault="00825365" w:rsidP="00825365">
      <w:pPr>
        <w:rPr>
          <w:lang w:eastAsia="ru-RU"/>
        </w:rPr>
      </w:pPr>
      <w:r w:rsidRPr="00280FA0">
        <w:rPr>
          <w:lang w:eastAsia="ru-RU"/>
        </w:rPr>
        <w:t xml:space="preserve">Почему возникает необходимость применения многоступенчатых </w:t>
      </w:r>
      <w:r w:rsidR="002B4624" w:rsidRPr="00280FA0">
        <w:rPr>
          <w:lang w:eastAsia="ru-RU"/>
        </w:rPr>
        <w:t>турбины</w:t>
      </w:r>
      <w:r w:rsidRPr="00280FA0">
        <w:rPr>
          <w:lang w:eastAsia="ru-RU"/>
        </w:rPr>
        <w:t>?</w:t>
      </w:r>
    </w:p>
    <w:p w14:paraId="371C8DCF" w14:textId="77777777" w:rsidR="002B4624" w:rsidRPr="00280FA0" w:rsidRDefault="002B4624" w:rsidP="00825365">
      <w:pPr>
        <w:rPr>
          <w:lang w:eastAsia="ru-RU"/>
        </w:rPr>
      </w:pP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36629E" w:rsidRPr="00280FA0" w14:paraId="41DF9483" w14:textId="77777777" w:rsidTr="002B4624">
        <w:trPr>
          <w:trHeight w:val="567"/>
        </w:trPr>
        <w:tc>
          <w:tcPr>
            <w:tcW w:w="4927" w:type="dxa"/>
            <w:vAlign w:val="center"/>
          </w:tcPr>
          <w:p w14:paraId="5D7921C7" w14:textId="77777777" w:rsidR="002B4624" w:rsidRPr="00280FA0" w:rsidRDefault="002B4624" w:rsidP="002B4624">
            <w:pPr>
              <w:ind w:firstLine="0"/>
              <w:jc w:val="center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Достоинства многоступенчатых турбины</w:t>
            </w:r>
          </w:p>
        </w:tc>
        <w:tc>
          <w:tcPr>
            <w:tcW w:w="4927" w:type="dxa"/>
            <w:vAlign w:val="center"/>
          </w:tcPr>
          <w:p w14:paraId="0B11B87F" w14:textId="77777777" w:rsidR="002B4624" w:rsidRPr="00280FA0" w:rsidRDefault="002B4624" w:rsidP="002B4624">
            <w:pPr>
              <w:ind w:firstLine="0"/>
              <w:jc w:val="center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Недостатки многоступенчатых турбин</w:t>
            </w:r>
          </w:p>
        </w:tc>
      </w:tr>
      <w:tr w:rsidR="0036629E" w:rsidRPr="00280FA0" w14:paraId="4F5C0D69" w14:textId="77777777" w:rsidTr="002B4624">
        <w:trPr>
          <w:trHeight w:val="1701"/>
        </w:trPr>
        <w:tc>
          <w:tcPr>
            <w:tcW w:w="4927" w:type="dxa"/>
            <w:vAlign w:val="center"/>
          </w:tcPr>
          <w:p w14:paraId="39513E28" w14:textId="77777777" w:rsidR="002B4624" w:rsidRPr="00280FA0" w:rsidRDefault="002B4624" w:rsidP="002B4624">
            <w:pPr>
              <w:ind w:firstLine="0"/>
              <w:jc w:val="left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1.</w:t>
            </w:r>
          </w:p>
          <w:p w14:paraId="7CCA52D4" w14:textId="77777777" w:rsidR="002B4624" w:rsidRPr="00280FA0" w:rsidRDefault="002B4624" w:rsidP="002B4624">
            <w:pPr>
              <w:ind w:firstLine="0"/>
              <w:jc w:val="left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2.</w:t>
            </w:r>
          </w:p>
          <w:p w14:paraId="78D88819" w14:textId="77777777" w:rsidR="002B4624" w:rsidRPr="00280FA0" w:rsidRDefault="002B4624" w:rsidP="002B4624">
            <w:pPr>
              <w:ind w:firstLine="0"/>
              <w:jc w:val="left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3.</w:t>
            </w:r>
          </w:p>
          <w:p w14:paraId="25EA154E" w14:textId="77777777" w:rsidR="002B4624" w:rsidRPr="00280FA0" w:rsidRDefault="002B4624" w:rsidP="002B4624">
            <w:pPr>
              <w:ind w:firstLine="0"/>
              <w:jc w:val="left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4.</w:t>
            </w:r>
          </w:p>
        </w:tc>
        <w:tc>
          <w:tcPr>
            <w:tcW w:w="4927" w:type="dxa"/>
            <w:vAlign w:val="center"/>
          </w:tcPr>
          <w:p w14:paraId="20400C4F" w14:textId="77777777" w:rsidR="002B4624" w:rsidRPr="00280FA0" w:rsidRDefault="002B4624" w:rsidP="002B4624">
            <w:pPr>
              <w:ind w:firstLine="0"/>
              <w:jc w:val="left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1.</w:t>
            </w:r>
          </w:p>
          <w:p w14:paraId="5424E44D" w14:textId="77777777" w:rsidR="002B4624" w:rsidRPr="00280FA0" w:rsidRDefault="002B4624" w:rsidP="002B4624">
            <w:pPr>
              <w:ind w:firstLine="0"/>
              <w:jc w:val="left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2.</w:t>
            </w:r>
          </w:p>
          <w:p w14:paraId="26574141" w14:textId="77777777" w:rsidR="002B4624" w:rsidRPr="00280FA0" w:rsidRDefault="002B4624" w:rsidP="002B4624">
            <w:pPr>
              <w:ind w:firstLine="0"/>
              <w:jc w:val="left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3.</w:t>
            </w:r>
          </w:p>
          <w:p w14:paraId="7C6F27F0" w14:textId="77777777" w:rsidR="002B4624" w:rsidRPr="00280FA0" w:rsidRDefault="002B4624" w:rsidP="002B4624">
            <w:pPr>
              <w:ind w:firstLine="0"/>
              <w:jc w:val="left"/>
              <w:rPr>
                <w:szCs w:val="24"/>
                <w:lang w:eastAsia="ru-RU"/>
              </w:rPr>
            </w:pPr>
            <w:r w:rsidRPr="00280FA0">
              <w:rPr>
                <w:szCs w:val="24"/>
                <w:lang w:eastAsia="ru-RU"/>
              </w:rPr>
              <w:t>4.</w:t>
            </w:r>
          </w:p>
        </w:tc>
      </w:tr>
    </w:tbl>
    <w:p w14:paraId="197B4C4A" w14:textId="77777777" w:rsidR="00825365" w:rsidRPr="00280FA0" w:rsidRDefault="00825365" w:rsidP="006C045F">
      <w:pPr>
        <w:pStyle w:val="15"/>
      </w:pPr>
    </w:p>
    <w:p w14:paraId="2A2A6FE0" w14:textId="77777777" w:rsidR="00825365" w:rsidRPr="00280FA0" w:rsidRDefault="00825365" w:rsidP="00825365">
      <w:pPr>
        <w:rPr>
          <w:lang w:eastAsia="ru-RU"/>
        </w:rPr>
      </w:pPr>
      <w:r w:rsidRPr="00280FA0">
        <w:rPr>
          <w:lang w:eastAsia="ru-RU"/>
        </w:rPr>
        <w:t xml:space="preserve">Как связаны между собой степени </w:t>
      </w:r>
      <w:r w:rsidR="00032D46" w:rsidRPr="00280FA0">
        <w:rPr>
          <w:lang w:eastAsia="ru-RU"/>
        </w:rPr>
        <w:t>расширения газа</w:t>
      </w:r>
      <w:r w:rsidR="002B4624" w:rsidRPr="00280FA0">
        <w:rPr>
          <w:lang w:eastAsia="ru-RU"/>
        </w:rPr>
        <w:t xml:space="preserve"> многоступенчатой турбины </w:t>
      </w:r>
      <w:r w:rsidRPr="00280FA0">
        <w:rPr>
          <w:lang w:eastAsia="ru-RU"/>
        </w:rPr>
        <w:t>и составляющих е</w:t>
      </w:r>
      <w:r w:rsidR="002B4624" w:rsidRPr="00280FA0">
        <w:rPr>
          <w:lang w:eastAsia="ru-RU"/>
        </w:rPr>
        <w:t>е</w:t>
      </w:r>
      <w:r w:rsidRPr="00280FA0">
        <w:rPr>
          <w:lang w:eastAsia="ru-RU"/>
        </w:rPr>
        <w:t xml:space="preserve"> ступеней?</w:t>
      </w:r>
    </w:p>
    <w:p w14:paraId="3912B8AC" w14:textId="77777777" w:rsidR="00825365" w:rsidRPr="00280FA0" w:rsidRDefault="00825365" w:rsidP="00E356DE">
      <w:pPr>
        <w:pStyle w:val="11"/>
      </w:pPr>
    </w:p>
    <w:p w14:paraId="1E435F3A" w14:textId="77777777" w:rsidR="00E356DE" w:rsidRPr="00280FA0" w:rsidRDefault="00825365" w:rsidP="00E356DE">
      <w:pPr>
        <w:rPr>
          <w:lang w:eastAsia="ru-RU"/>
        </w:rPr>
      </w:pPr>
      <w:r w:rsidRPr="00280FA0">
        <w:rPr>
          <w:lang w:eastAsia="ru-RU"/>
        </w:rPr>
        <w:t xml:space="preserve">Как связаны между собой работы на валу </w:t>
      </w:r>
      <w:r w:rsidR="00E356DE" w:rsidRPr="00280FA0">
        <w:rPr>
          <w:lang w:eastAsia="ru-RU"/>
        </w:rPr>
        <w:t>многоступенчатой турбины и составляющих ее ступеней?</w:t>
      </w:r>
    </w:p>
    <w:p w14:paraId="19A8E527" w14:textId="77777777" w:rsidR="00E356DE" w:rsidRPr="00280FA0" w:rsidRDefault="00E356DE" w:rsidP="00E356DE">
      <w:pPr>
        <w:pStyle w:val="11"/>
      </w:pPr>
    </w:p>
    <w:p w14:paraId="7F6BBBAB" w14:textId="77777777" w:rsidR="00E356DE" w:rsidRPr="00280FA0" w:rsidRDefault="00825365" w:rsidP="00E356DE">
      <w:pPr>
        <w:rPr>
          <w:lang w:eastAsia="ru-RU"/>
        </w:rPr>
      </w:pPr>
      <w:r w:rsidRPr="00280FA0">
        <w:rPr>
          <w:lang w:eastAsia="ru-RU"/>
        </w:rPr>
        <w:t xml:space="preserve">Как связаны между собой изоэнтропические работы </w:t>
      </w:r>
      <w:r w:rsidR="00E356DE" w:rsidRPr="00280FA0">
        <w:rPr>
          <w:lang w:eastAsia="ru-RU"/>
        </w:rPr>
        <w:t>многоступенчатой турбины и составляющих ее ступеней?</w:t>
      </w:r>
    </w:p>
    <w:p w14:paraId="630B794B" w14:textId="77777777" w:rsidR="00825365" w:rsidRPr="00280FA0" w:rsidRDefault="00825365" w:rsidP="00E356DE">
      <w:pPr>
        <w:pStyle w:val="11"/>
      </w:pPr>
    </w:p>
    <w:p w14:paraId="4A391AEC" w14:textId="77777777" w:rsidR="00E356DE" w:rsidRPr="00280FA0" w:rsidRDefault="00825365" w:rsidP="00E356DE">
      <w:pPr>
        <w:rPr>
          <w:lang w:eastAsia="ru-RU"/>
        </w:rPr>
      </w:pPr>
      <w:r w:rsidRPr="00280FA0">
        <w:t xml:space="preserve">Как связаны между собой КПД </w:t>
      </w:r>
      <w:r w:rsidR="00E356DE" w:rsidRPr="00280FA0">
        <w:rPr>
          <w:lang w:eastAsia="ru-RU"/>
        </w:rPr>
        <w:t>многоступенчатой турбины и составляющих ее ступеней?</w:t>
      </w:r>
    </w:p>
    <w:p w14:paraId="0BCAA010" w14:textId="77777777" w:rsidR="00E356DE" w:rsidRPr="00280FA0" w:rsidRDefault="00E356DE" w:rsidP="00E356DE">
      <w:pPr>
        <w:rPr>
          <w:lang w:eastAsia="ru-RU"/>
        </w:rPr>
      </w:pPr>
      <w:r w:rsidRPr="00280FA0">
        <w:rPr>
          <w:noProof/>
          <w:lang w:eastAsia="ru-RU"/>
        </w:rPr>
        <w:lastRenderedPageBreak/>
        <w:drawing>
          <wp:inline distT="0" distB="0" distL="0" distR="0" wp14:anchorId="50702992" wp14:editId="79F7A425">
            <wp:extent cx="2401200" cy="1800000"/>
            <wp:effectExtent l="0" t="0" r="0" b="0"/>
            <wp:docPr id="254" name="Рисунок 23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5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76B2E7F" w14:textId="77777777" w:rsidR="00CD23F8" w:rsidRPr="00280FA0" w:rsidRDefault="00CD23F8" w:rsidP="00032D46">
      <w:pPr>
        <w:pStyle w:val="12"/>
        <w:ind w:firstLine="0"/>
        <w:rPr>
          <w:sz w:val="22"/>
          <w:lang w:eastAsia="ru-RU"/>
        </w:rPr>
      </w:pPr>
    </w:p>
    <w:p w14:paraId="65E3B02D" w14:textId="77777777" w:rsidR="00E356DE" w:rsidRPr="00280FA0" w:rsidRDefault="00E356DE" w:rsidP="00032D46">
      <w:pPr>
        <w:pStyle w:val="12"/>
        <w:ind w:firstLine="0"/>
        <w:rPr>
          <w:sz w:val="22"/>
          <w:lang w:eastAsia="ru-RU"/>
        </w:rPr>
      </w:pPr>
      <w:r w:rsidRPr="00280FA0">
        <w:rPr>
          <w:sz w:val="22"/>
          <w:lang w:eastAsia="ru-RU"/>
        </w:rPr>
        <w:t>Как распределить работу между ступенями многоступенчатой турбины</w:t>
      </w:r>
      <w:r w:rsidR="00032D46" w:rsidRPr="00280FA0">
        <w:rPr>
          <w:sz w:val="22"/>
          <w:lang w:eastAsia="ru-RU"/>
        </w:rPr>
        <w:t>?</w:t>
      </w:r>
    </w:p>
    <w:tbl>
      <w:tblPr>
        <w:tblW w:w="9072" w:type="dxa"/>
        <w:jc w:val="center"/>
        <w:tblBorders>
          <w:insideH w:val="single" w:sz="8" w:space="0" w:color="000000"/>
          <w:insideV w:val="single" w:sz="8" w:space="0" w:color="000000"/>
        </w:tblBorders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325"/>
        <w:gridCol w:w="1463"/>
        <w:gridCol w:w="1463"/>
        <w:gridCol w:w="1463"/>
        <w:gridCol w:w="1498"/>
        <w:gridCol w:w="1860"/>
      </w:tblGrid>
      <w:tr w:rsidR="00BD2BB3" w:rsidRPr="00280FA0" w14:paraId="30B42820" w14:textId="77777777" w:rsidTr="00032D46">
        <w:trPr>
          <w:trHeight w:val="680"/>
          <w:jc w:val="center"/>
        </w:trPr>
        <w:tc>
          <w:tcPr>
            <w:tcW w:w="132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AEA99DE" w14:textId="77777777" w:rsidR="00BD2BB3" w:rsidRPr="00280FA0" w:rsidRDefault="00BD2BB3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451DCC97" w14:textId="77777777" w:rsidR="00BD2BB3" w:rsidRPr="00280FA0" w:rsidRDefault="00BD2BB3" w:rsidP="00BD2BB3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i/>
                <w:iCs/>
                <w:lang w:eastAsia="ru-RU"/>
              </w:rPr>
              <w:t>1</w:t>
            </w: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233E88E9" w14:textId="77777777" w:rsidR="00BD2BB3" w:rsidRPr="00280FA0" w:rsidRDefault="00BD2BB3" w:rsidP="00BD2BB3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i/>
                <w:iCs/>
                <w:lang w:eastAsia="ru-RU"/>
              </w:rPr>
              <w:t>2</w:t>
            </w: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31171422" w14:textId="77777777" w:rsidR="00BD2BB3" w:rsidRPr="00280FA0" w:rsidRDefault="00BD2BB3" w:rsidP="00BD2BB3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i/>
                <w:iCs/>
                <w:lang w:eastAsia="ru-RU"/>
              </w:rPr>
              <w:t>3</w:t>
            </w:r>
          </w:p>
        </w:tc>
        <w:tc>
          <w:tcPr>
            <w:tcW w:w="1498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D6C2CC0" w14:textId="77777777" w:rsidR="00BD2BB3" w:rsidRPr="00280FA0" w:rsidRDefault="00BD2BB3" w:rsidP="00BD2BB3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i/>
                <w:iCs/>
                <w:lang w:val="en-US" w:eastAsia="ru-RU"/>
              </w:rPr>
              <w:t>Z-1</w:t>
            </w:r>
          </w:p>
        </w:tc>
        <w:tc>
          <w:tcPr>
            <w:tcW w:w="18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19FD97C5" w14:textId="77777777" w:rsidR="00BD2BB3" w:rsidRPr="00280FA0" w:rsidRDefault="00BD2BB3" w:rsidP="00BD2BB3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i/>
                <w:iCs/>
                <w:lang w:val="en-US" w:eastAsia="ru-RU"/>
              </w:rPr>
              <w:t>Z</w:t>
            </w:r>
          </w:p>
        </w:tc>
      </w:tr>
      <w:tr w:rsidR="00E356DE" w:rsidRPr="00280FA0" w14:paraId="3614A897" w14:textId="77777777" w:rsidTr="00032D46">
        <w:trPr>
          <w:trHeight w:val="680"/>
          <w:jc w:val="center"/>
        </w:trPr>
        <w:tc>
          <w:tcPr>
            <w:tcW w:w="132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0A741903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val="en-US" w:eastAsia="ru-RU"/>
              </w:rPr>
              <w:t>1</w:t>
            </w: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2F04336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64F2E27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6AA8F91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498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852A230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8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524F696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E356DE" w:rsidRPr="00280FA0" w14:paraId="56353960" w14:textId="77777777" w:rsidTr="00032D46">
        <w:trPr>
          <w:trHeight w:val="680"/>
          <w:jc w:val="center"/>
        </w:trPr>
        <w:tc>
          <w:tcPr>
            <w:tcW w:w="132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194895D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val="en-US" w:eastAsia="ru-RU"/>
              </w:rPr>
              <w:t>2</w:t>
            </w: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A668CD3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5B3564E6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A6CBB20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498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8537FDC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8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65CEE78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E356DE" w:rsidRPr="00280FA0" w14:paraId="09B08736" w14:textId="77777777" w:rsidTr="00032D46">
        <w:trPr>
          <w:trHeight w:val="680"/>
          <w:jc w:val="center"/>
        </w:trPr>
        <w:tc>
          <w:tcPr>
            <w:tcW w:w="132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2E6F22A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val="en-US" w:eastAsia="ru-RU"/>
              </w:rPr>
              <w:t>3</w:t>
            </w: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00E50A61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DCBEBE6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4325CD64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498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C455DDB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8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C2E5CF2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</w:tr>
      <w:tr w:rsidR="00E356DE" w:rsidRPr="00280FA0" w14:paraId="715911ED" w14:textId="77777777" w:rsidTr="00032D46">
        <w:trPr>
          <w:trHeight w:val="680"/>
          <w:jc w:val="center"/>
        </w:trPr>
        <w:tc>
          <w:tcPr>
            <w:tcW w:w="1325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14:paraId="543FC72E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  <w:r w:rsidRPr="00280FA0">
              <w:rPr>
                <w:lang w:val="en-US" w:eastAsia="ru-RU"/>
              </w:rPr>
              <w:t>&gt;3</w:t>
            </w: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2DC92221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82F0D7A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463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6024D1B7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498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7F8E55DC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  <w:tc>
          <w:tcPr>
            <w:tcW w:w="1860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14:paraId="1280C6D8" w14:textId="77777777" w:rsidR="00E356DE" w:rsidRPr="00280FA0" w:rsidRDefault="00E356DE" w:rsidP="00BD2BB3">
            <w:pPr>
              <w:ind w:firstLine="0"/>
              <w:jc w:val="center"/>
              <w:rPr>
                <w:lang w:eastAsia="ru-RU"/>
              </w:rPr>
            </w:pPr>
          </w:p>
        </w:tc>
      </w:tr>
    </w:tbl>
    <w:p w14:paraId="78E63BBB" w14:textId="638CE457" w:rsidR="00FC0BDC" w:rsidRPr="00280FA0" w:rsidRDefault="00C71B7B" w:rsidP="009F3960">
      <w:pPr>
        <w:pStyle w:val="2"/>
      </w:pPr>
      <w:bookmarkStart w:id="89" w:name="_Toc504550390"/>
      <w:bookmarkStart w:id="90" w:name="_Toc18481962"/>
      <w:r>
        <w:t>3</w:t>
      </w:r>
      <w:r w:rsidR="00FC0BDC" w:rsidRPr="00280FA0">
        <w:t>.</w:t>
      </w:r>
      <w:r w:rsidR="0036629E" w:rsidRPr="00280FA0">
        <w:t>8</w:t>
      </w:r>
      <w:r w:rsidR="00FC0BDC" w:rsidRPr="00280FA0">
        <w:tab/>
      </w:r>
      <w:r w:rsidR="00F64F9D" w:rsidRPr="00280FA0">
        <w:t xml:space="preserve">ПРИМЕР КОНТРОЛЬНЫХ ВОПРОСОВ К ГЛАВЕ </w:t>
      </w:r>
      <w:bookmarkEnd w:id="89"/>
      <w:bookmarkEnd w:id="90"/>
      <w:r w:rsidR="002E5E73">
        <w:t>3</w:t>
      </w:r>
    </w:p>
    <w:p w14:paraId="338E691C" w14:textId="77777777" w:rsidR="00C35B49" w:rsidRPr="00280FA0" w:rsidRDefault="00C35B49" w:rsidP="00E22E01">
      <w:pPr>
        <w:ind w:left="851" w:hanging="425"/>
        <w:rPr>
          <w:lang w:eastAsia="ru-RU"/>
        </w:rPr>
      </w:pPr>
      <w:r w:rsidRPr="00280FA0">
        <w:rPr>
          <w:lang w:eastAsia="ru-RU"/>
        </w:rPr>
        <w:t>1. Какие важнейшие параметры турбины определяют его эффективность и рабочий процесс?</w:t>
      </w:r>
    </w:p>
    <w:p w14:paraId="79633641" w14:textId="77777777" w:rsidR="00C35B49" w:rsidRPr="00280FA0" w:rsidRDefault="007F54E1" w:rsidP="007F54E1">
      <w:pPr>
        <w:ind w:left="850" w:hanging="425"/>
        <w:rPr>
          <w:lang w:eastAsia="ru-RU"/>
        </w:rPr>
      </w:pPr>
      <w:r w:rsidRPr="00280FA0">
        <w:rPr>
          <w:lang w:eastAsia="ru-RU"/>
        </w:rPr>
        <w:t xml:space="preserve">2. </w:t>
      </w:r>
      <w:r w:rsidR="00C35B49" w:rsidRPr="00280FA0">
        <w:rPr>
          <w:lang w:eastAsia="ru-RU"/>
        </w:rPr>
        <w:t>От чего зависят потери с выходной скоростью?</w:t>
      </w:r>
    </w:p>
    <w:p w14:paraId="6E2548B5" w14:textId="77777777" w:rsidR="00C35B49" w:rsidRPr="00280FA0" w:rsidRDefault="007F54E1" w:rsidP="007F54E1">
      <w:pPr>
        <w:rPr>
          <w:rFonts w:eastAsiaTheme="minorEastAsia"/>
        </w:rPr>
      </w:pPr>
      <w:r w:rsidRPr="00280FA0">
        <w:t xml:space="preserve">3. </w:t>
      </w:r>
      <w:r w:rsidR="00C35B49" w:rsidRPr="00280FA0">
        <w:t xml:space="preserve">Как меняются КПД турбины при изменении коэффициента расхода при </w:t>
      </w:r>
      <m:oMath>
        <m:f>
          <m:fPr>
            <m:type m:val="lin"/>
            <m:ctrlPr>
              <w:rPr>
                <w:rFonts w:ascii="Cambria Math" w:hAnsi="Cambria Math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L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/>
                  </w:rPr>
                  <m:t>т</m:t>
                </m:r>
              </m:sub>
            </m:sSub>
          </m:num>
          <m:den>
            <m:sSup>
              <m:sSupPr>
                <m:ctrlPr>
                  <w:rPr>
                    <w:rFonts w:ascii="Cambria Math" w:hAnsi="Cambria Math"/>
                  </w:rPr>
                </m:ctrlPr>
              </m:sSupPr>
              <m:e>
                <m:r>
                  <w:rPr>
                    <w:rFonts w:ascii="Cambria Math" w:hAnsi="Cambria Math"/>
                  </w:rPr>
                  <m:t>u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/>
                  </w:rPr>
                  <m:t>2</m:t>
                </m:r>
              </m:sup>
            </m:sSup>
          </m:den>
        </m:f>
        <m:r>
          <m:rPr>
            <m:sty m:val="p"/>
          </m:rPr>
          <w:rPr>
            <w:rFonts w:ascii="Cambria Math" w:hAnsi="Cambria Math"/>
          </w:rPr>
          <m:t>=</m:t>
        </m:r>
        <m:r>
          <w:rPr>
            <w:rFonts w:ascii="Cambria Math" w:hAnsi="Cambria Math"/>
          </w:rPr>
          <m:t>const</m:t>
        </m:r>
      </m:oMath>
      <w:r w:rsidR="00C35B49" w:rsidRPr="00280FA0">
        <w:rPr>
          <w:rFonts w:eastAsiaTheme="minorEastAsia"/>
        </w:rPr>
        <w:t>?</w:t>
      </w:r>
    </w:p>
    <w:p w14:paraId="3EC4664F" w14:textId="77777777" w:rsidR="007F54E1" w:rsidRPr="00280FA0" w:rsidRDefault="007F54E1" w:rsidP="007F54E1">
      <w:pPr>
        <w:pStyle w:val="a"/>
        <w:widowControl w:val="0"/>
        <w:numPr>
          <w:ilvl w:val="0"/>
          <w:numId w:val="24"/>
        </w:numPr>
        <w:rPr>
          <w:rFonts w:eastAsiaTheme="minorHAnsi" w:cstheme="minorBidi"/>
          <w:szCs w:val="22"/>
        </w:rPr>
      </w:pPr>
      <w:r w:rsidRPr="00280FA0">
        <w:rPr>
          <w:rFonts w:eastAsiaTheme="minorEastAsia" w:cstheme="minorBidi"/>
          <w:szCs w:val="22"/>
        </w:rPr>
        <w:t xml:space="preserve">Как меняются потери с выходной скоростью при изменении параметра нагруженности </w:t>
      </w:r>
      <m:oMath>
        <m:sSub>
          <m:sSubPr>
            <m:ctrlPr>
              <w:rPr>
                <w:rFonts w:ascii="Cambria Math" w:eastAsiaTheme="minorHAnsi" w:hAnsi="Cambria Math" w:cstheme="minorBidi"/>
                <w:szCs w:val="22"/>
              </w:rPr>
            </m:ctrlPr>
          </m:sSubPr>
          <m:e>
            <m:r>
              <w:rPr>
                <w:rFonts w:ascii="Cambria Math" w:eastAsiaTheme="minorHAnsi" w:hAnsi="Cambria Math" w:cstheme="minorBidi"/>
                <w:szCs w:val="22"/>
              </w:rPr>
              <m:t>Y</m:t>
            </m:r>
          </m:e>
          <m:sub>
            <m:r>
              <m:rPr>
                <m:sty m:val="p"/>
              </m:rPr>
              <w:rPr>
                <w:rFonts w:ascii="Cambria Math" w:eastAsiaTheme="minorHAnsi" w:hAnsi="Cambria Math" w:cstheme="minorBidi"/>
                <w:szCs w:val="22"/>
              </w:rPr>
              <m:t>т</m:t>
            </m:r>
          </m:sub>
        </m:sSub>
      </m:oMath>
      <w:r w:rsidRPr="00280FA0">
        <w:rPr>
          <w:rFonts w:eastAsiaTheme="minorEastAsia" w:cstheme="minorBidi"/>
          <w:szCs w:val="22"/>
        </w:rPr>
        <w:t>?</w:t>
      </w:r>
    </w:p>
    <w:p w14:paraId="54F8C996" w14:textId="77777777" w:rsidR="007F54E1" w:rsidRPr="00280FA0" w:rsidRDefault="007F54E1" w:rsidP="007F54E1">
      <w:pPr>
        <w:pStyle w:val="a"/>
        <w:widowControl w:val="0"/>
        <w:numPr>
          <w:ilvl w:val="0"/>
          <w:numId w:val="24"/>
        </w:numPr>
        <w:jc w:val="left"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 xml:space="preserve">Чему равно КПД турбины при </w:t>
      </w:r>
      <m:oMath>
        <m:sSub>
          <m:sSubPr>
            <m:ctrlPr>
              <w:rPr>
                <w:rFonts w:ascii="Cambria Math" w:eastAsiaTheme="minorHAnsi" w:hAnsi="Cambria Math" w:cstheme="minorBidi"/>
                <w:szCs w:val="22"/>
              </w:rPr>
            </m:ctrlPr>
          </m:sSubPr>
          <m:e>
            <m:r>
              <w:rPr>
                <w:rFonts w:ascii="Cambria Math" w:eastAsiaTheme="minorHAnsi" w:hAnsi="Cambria Math" w:cstheme="minorBidi"/>
                <w:szCs w:val="22"/>
              </w:rPr>
              <m:t>Y</m:t>
            </m:r>
          </m:e>
          <m:sub>
            <m:r>
              <m:rPr>
                <m:sty m:val="p"/>
              </m:rPr>
              <w:rPr>
                <w:rFonts w:ascii="Cambria Math" w:eastAsiaTheme="minorHAnsi" w:hAnsi="Cambria Math" w:cstheme="minorBidi"/>
                <w:szCs w:val="22"/>
              </w:rPr>
              <m:t>т</m:t>
            </m:r>
          </m:sub>
        </m:sSub>
        <m:r>
          <w:rPr>
            <w:rFonts w:ascii="Cambria Math" w:eastAsiaTheme="minorEastAsia" w:hAnsi="Cambria Math" w:cstheme="minorBidi"/>
            <w:szCs w:val="22"/>
          </w:rPr>
          <m:t>=0</m:t>
        </m:r>
      </m:oMath>
      <w:r w:rsidRPr="00280FA0">
        <w:rPr>
          <w:rFonts w:eastAsiaTheme="minorEastAsia" w:cstheme="minorBidi"/>
          <w:szCs w:val="22"/>
        </w:rPr>
        <w:t>?</w:t>
      </w:r>
    </w:p>
    <w:p w14:paraId="4BCD7454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EastAsia" w:cstheme="minorBidi"/>
          <w:szCs w:val="22"/>
        </w:rPr>
        <w:t xml:space="preserve">Почему при больших значениях </w:t>
      </w:r>
      <m:oMath>
        <m:sSub>
          <m:sSubPr>
            <m:ctrlPr>
              <w:rPr>
                <w:rFonts w:ascii="Cambria Math" w:eastAsiaTheme="minorHAnsi" w:hAnsi="Cambria Math" w:cstheme="minorBidi"/>
                <w:szCs w:val="22"/>
              </w:rPr>
            </m:ctrlPr>
          </m:sSubPr>
          <m:e>
            <m:r>
              <w:rPr>
                <w:rFonts w:ascii="Cambria Math" w:eastAsiaTheme="minorHAnsi" w:hAnsi="Cambria Math" w:cstheme="minorBidi"/>
                <w:szCs w:val="22"/>
              </w:rPr>
              <m:t>Y</m:t>
            </m:r>
          </m:e>
          <m:sub>
            <m:r>
              <m:rPr>
                <m:sty m:val="p"/>
              </m:rPr>
              <w:rPr>
                <w:rFonts w:ascii="Cambria Math" w:eastAsiaTheme="minorHAnsi" w:hAnsi="Cambria Math" w:cstheme="minorBidi"/>
                <w:szCs w:val="22"/>
              </w:rPr>
              <m:t>т</m:t>
            </m:r>
          </m:sub>
        </m:sSub>
      </m:oMath>
      <w:r w:rsidRPr="00280FA0">
        <w:rPr>
          <w:rFonts w:eastAsiaTheme="minorEastAsia" w:cstheme="minorBidi"/>
          <w:szCs w:val="22"/>
        </w:rPr>
        <w:t xml:space="preserve"> КПД турбины стремится 0?</w:t>
      </w:r>
    </w:p>
    <w:p w14:paraId="37749019" w14:textId="77777777" w:rsidR="007F54E1" w:rsidRPr="00280FA0" w:rsidRDefault="007F54E1" w:rsidP="007F54E1">
      <w:pPr>
        <w:pStyle w:val="a"/>
        <w:widowControl w:val="0"/>
        <w:numPr>
          <w:ilvl w:val="0"/>
          <w:numId w:val="24"/>
        </w:numPr>
        <w:jc w:val="left"/>
      </w:pPr>
      <w:r w:rsidRPr="00280FA0">
        <w:t xml:space="preserve">Изобразите план скоростей турбины на режиме, на котором величина параметра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У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т</m:t>
            </m:r>
          </m:sub>
        </m:sSub>
      </m:oMath>
      <w:r w:rsidRPr="00280FA0">
        <w:t xml:space="preserve"> немного больше нуля?</w:t>
      </w:r>
    </w:p>
    <w:p w14:paraId="47601268" w14:textId="77777777" w:rsidR="007F54E1" w:rsidRPr="00280FA0" w:rsidRDefault="007F54E1" w:rsidP="007F54E1">
      <w:pPr>
        <w:pStyle w:val="a"/>
        <w:widowControl w:val="0"/>
        <w:numPr>
          <w:ilvl w:val="0"/>
          <w:numId w:val="24"/>
        </w:numPr>
        <w:jc w:val="left"/>
      </w:pPr>
      <w:r w:rsidRPr="00280FA0">
        <w:t xml:space="preserve">Изобразите план скоростей осевой турбины на режиме, на котором величина параметра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</w:rPr>
              <m:t>У</m:t>
            </m:r>
          </m:e>
          <m:sub>
            <m:r>
              <m:rPr>
                <m:sty m:val="p"/>
              </m:rPr>
              <w:rPr>
                <w:rFonts w:ascii="Cambria Math" w:hAnsi="Cambria Math"/>
              </w:rPr>
              <m:t>т</m:t>
            </m:r>
          </m:sub>
        </m:sSub>
      </m:oMath>
      <w:r w:rsidRPr="00280FA0">
        <w:t xml:space="preserve"> является оптимальной?</w:t>
      </w:r>
    </w:p>
    <w:p w14:paraId="63C21EB8" w14:textId="77777777" w:rsidR="007F54E1" w:rsidRPr="00280FA0" w:rsidRDefault="007F54E1" w:rsidP="007F54E1">
      <w:pPr>
        <w:pStyle w:val="a"/>
        <w:numPr>
          <w:ilvl w:val="0"/>
          <w:numId w:val="24"/>
        </w:numPr>
        <w:rPr>
          <w:szCs w:val="24"/>
        </w:rPr>
      </w:pPr>
      <w:r w:rsidRPr="00280FA0">
        <w:rPr>
          <w:rFonts w:eastAsia="Times New Roman"/>
          <w:szCs w:val="24"/>
          <w:lang w:eastAsia="ru-RU"/>
        </w:rPr>
        <w:lastRenderedPageBreak/>
        <w:t xml:space="preserve">Какой точке на зависимости КПД турбины </w:t>
      </w:r>
      <m:oMath>
        <m:sSub>
          <m:sSubPr>
            <m:ctrlPr>
              <w:rPr>
                <w:rFonts w:ascii="Cambria Math" w:eastAsia="Times New Roman" w:hAnsi="Cambria Math"/>
                <w:i/>
                <w:szCs w:val="24"/>
              </w:rPr>
            </m:ctrlPr>
          </m:sSubPr>
          <m:e>
            <m:r>
              <w:rPr>
                <w:rFonts w:ascii="Cambria Math" w:eastAsia="Times New Roman" w:hAnsi="Cambria Math"/>
                <w:szCs w:val="24"/>
                <w:lang w:eastAsia="ru-RU"/>
              </w:rPr>
              <m:t>η</m:t>
            </m:r>
          </m:e>
          <m:sub>
            <m:r>
              <w:rPr>
                <w:rFonts w:ascii="Cambria Math" w:eastAsia="Times New Roman" w:hAnsi="Cambria Math"/>
                <w:szCs w:val="24"/>
                <w:lang w:eastAsia="ru-RU"/>
              </w:rPr>
              <m:t>т</m:t>
            </m:r>
          </m:sub>
        </m:sSub>
      </m:oMath>
      <w:r w:rsidRPr="00280FA0">
        <w:rPr>
          <w:rFonts w:eastAsiaTheme="minorEastAsia"/>
          <w:szCs w:val="24"/>
          <w:lang w:eastAsia="ru-RU"/>
        </w:rPr>
        <w:t xml:space="preserve"> от параметра нагруженности </w:t>
      </w:r>
      <m:oMath>
        <m:sSub>
          <m:sSubPr>
            <m:ctrlPr>
              <w:rPr>
                <w:rFonts w:ascii="Cambria Math" w:eastAsia="Times New Roman" w:hAnsi="Cambria Math"/>
                <w:i/>
                <w:szCs w:val="24"/>
              </w:rPr>
            </m:ctrlPr>
          </m:sSubPr>
          <m:e>
            <m:r>
              <w:rPr>
                <w:rFonts w:ascii="Cambria Math" w:eastAsia="Times New Roman" w:hAnsi="Cambria Math"/>
                <w:szCs w:val="24"/>
                <w:lang w:eastAsia="ru-RU"/>
              </w:rPr>
              <m:t>У</m:t>
            </m:r>
          </m:e>
          <m:sub>
            <m:r>
              <w:rPr>
                <w:rFonts w:ascii="Cambria Math" w:eastAsia="Times New Roman" w:hAnsi="Cambria Math"/>
                <w:szCs w:val="24"/>
                <w:lang w:eastAsia="ru-RU"/>
              </w:rPr>
              <m:t>т</m:t>
            </m:r>
          </m:sub>
        </m:sSub>
      </m:oMath>
      <w:r w:rsidRPr="00280FA0">
        <w:rPr>
          <w:rFonts w:eastAsiaTheme="minorEastAsia"/>
          <w:szCs w:val="24"/>
          <w:lang w:eastAsia="ru-RU"/>
        </w:rPr>
        <w:t xml:space="preserve"> соот</w:t>
      </w:r>
      <w:r w:rsidRPr="00280FA0">
        <w:rPr>
          <w:rFonts w:eastAsiaTheme="minorEastAsia"/>
          <w:szCs w:val="24"/>
        </w:rPr>
        <w:t>ветствует треугольник скоростей</w:t>
      </w:r>
      <w:r w:rsidRPr="00280FA0">
        <w:rPr>
          <w:rFonts w:eastAsia="Times New Roman"/>
          <w:szCs w:val="24"/>
          <w:lang w:eastAsia="ru-RU"/>
        </w:rPr>
        <w:t>? Поясните свой ответ.</w:t>
      </w:r>
    </w:p>
    <w:p w14:paraId="56B09A75" w14:textId="77777777" w:rsidR="007F54E1" w:rsidRPr="00280FA0" w:rsidRDefault="007F54E1" w:rsidP="007F54E1">
      <w:pPr>
        <w:ind w:left="360"/>
        <w:jc w:val="center"/>
        <w:rPr>
          <w:szCs w:val="24"/>
        </w:rPr>
      </w:pPr>
      <w:r w:rsidRPr="00280FA0">
        <w:rPr>
          <w:noProof/>
          <w:szCs w:val="24"/>
          <w:lang w:eastAsia="ru-RU"/>
        </w:rPr>
        <w:drawing>
          <wp:inline distT="0" distB="0" distL="0" distR="0" wp14:anchorId="2873C53E" wp14:editId="7C62B00A">
            <wp:extent cx="2600325" cy="1076325"/>
            <wp:effectExtent l="0" t="0" r="9525" b="9525"/>
            <wp:docPr id="5154" name="Рисунок 5154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0" descr="1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26FD7" w14:textId="77777777" w:rsidR="007F54E1" w:rsidRPr="00280FA0" w:rsidRDefault="007F54E1" w:rsidP="007F54E1">
      <w:pPr>
        <w:pStyle w:val="a"/>
        <w:numPr>
          <w:ilvl w:val="0"/>
          <w:numId w:val="24"/>
        </w:numPr>
        <w:rPr>
          <w:szCs w:val="24"/>
        </w:rPr>
      </w:pPr>
      <w:r w:rsidRPr="00280FA0">
        <w:rPr>
          <w:rFonts w:eastAsia="Times New Roman"/>
          <w:szCs w:val="24"/>
          <w:lang w:eastAsia="ru-RU"/>
        </w:rPr>
        <w:t xml:space="preserve">Какой точке на зависимости КПД турбины </w:t>
      </w:r>
      <m:oMath>
        <m:sSub>
          <m:sSubPr>
            <m:ctrlPr>
              <w:rPr>
                <w:rFonts w:ascii="Cambria Math" w:eastAsia="Times New Roman" w:hAnsi="Cambria Math"/>
                <w:i/>
                <w:szCs w:val="24"/>
              </w:rPr>
            </m:ctrlPr>
          </m:sSubPr>
          <m:e>
            <m:r>
              <w:rPr>
                <w:rFonts w:ascii="Cambria Math" w:eastAsia="Times New Roman" w:hAnsi="Cambria Math"/>
                <w:szCs w:val="24"/>
                <w:lang w:eastAsia="ru-RU"/>
              </w:rPr>
              <m:t>η</m:t>
            </m:r>
          </m:e>
          <m:sub>
            <m:r>
              <w:rPr>
                <w:rFonts w:ascii="Cambria Math" w:eastAsia="Times New Roman" w:hAnsi="Cambria Math"/>
                <w:szCs w:val="24"/>
                <w:lang w:eastAsia="ru-RU"/>
              </w:rPr>
              <m:t>т</m:t>
            </m:r>
          </m:sub>
        </m:sSub>
      </m:oMath>
      <w:r w:rsidRPr="00280FA0">
        <w:rPr>
          <w:rFonts w:eastAsiaTheme="minorEastAsia"/>
          <w:szCs w:val="24"/>
          <w:lang w:eastAsia="ru-RU"/>
        </w:rPr>
        <w:t xml:space="preserve"> от параметра нагруженности </w:t>
      </w:r>
      <m:oMath>
        <m:sSub>
          <m:sSubPr>
            <m:ctrlPr>
              <w:rPr>
                <w:rFonts w:ascii="Cambria Math" w:eastAsia="Times New Roman" w:hAnsi="Cambria Math"/>
                <w:i/>
                <w:szCs w:val="24"/>
              </w:rPr>
            </m:ctrlPr>
          </m:sSubPr>
          <m:e>
            <m:r>
              <w:rPr>
                <w:rFonts w:ascii="Cambria Math" w:eastAsia="Times New Roman" w:hAnsi="Cambria Math"/>
                <w:szCs w:val="24"/>
                <w:lang w:eastAsia="ru-RU"/>
              </w:rPr>
              <m:t>У</m:t>
            </m:r>
          </m:e>
          <m:sub>
            <m:r>
              <w:rPr>
                <w:rFonts w:ascii="Cambria Math" w:eastAsia="Times New Roman" w:hAnsi="Cambria Math"/>
                <w:szCs w:val="24"/>
                <w:lang w:eastAsia="ru-RU"/>
              </w:rPr>
              <m:t>т</m:t>
            </m:r>
          </m:sub>
        </m:sSub>
      </m:oMath>
      <w:r w:rsidRPr="00280FA0">
        <w:rPr>
          <w:rFonts w:eastAsiaTheme="minorEastAsia"/>
          <w:szCs w:val="24"/>
          <w:lang w:eastAsia="ru-RU"/>
        </w:rPr>
        <w:t xml:space="preserve"> соот</w:t>
      </w:r>
      <w:r w:rsidRPr="00280FA0">
        <w:rPr>
          <w:rFonts w:eastAsiaTheme="minorEastAsia"/>
          <w:szCs w:val="24"/>
        </w:rPr>
        <w:t>ветствует треугольник скоростей</w:t>
      </w:r>
      <w:r w:rsidRPr="00280FA0">
        <w:rPr>
          <w:rFonts w:eastAsia="Times New Roman"/>
          <w:szCs w:val="24"/>
          <w:lang w:eastAsia="ru-RU"/>
        </w:rPr>
        <w:t>? Поясните свой ответ.</w:t>
      </w:r>
    </w:p>
    <w:p w14:paraId="12D7E620" w14:textId="77777777" w:rsidR="007F54E1" w:rsidRPr="00280FA0" w:rsidRDefault="007F54E1" w:rsidP="006C045F">
      <w:pPr>
        <w:pStyle w:val="15"/>
      </w:pPr>
      <w:r w:rsidRPr="00280FA0">
        <w:drawing>
          <wp:inline distT="0" distB="0" distL="0" distR="0" wp14:anchorId="187B35FA" wp14:editId="49D26AB2">
            <wp:extent cx="2486025" cy="1076325"/>
            <wp:effectExtent l="0" t="0" r="9525" b="9525"/>
            <wp:docPr id="5152" name="Рисунок 5152" descr="Рис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Рис 5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07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4042E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Какое важное преимущество сообщает турбинной решётке косой срез?</w:t>
      </w:r>
    </w:p>
    <w:p w14:paraId="52415F82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В каком диапазоне изменяется коэффициент скорости турбинной решетки?</w:t>
      </w:r>
    </w:p>
    <w:p w14:paraId="30F9CF60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Какое значение коэффициента скорости соответствует идеальной турбинной решетке?</w:t>
      </w:r>
    </w:p>
    <w:p w14:paraId="7A9564D9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Как связаны коэффициент скорости и коэффициент восстановления полного давления?</w:t>
      </w:r>
    </w:p>
    <w:p w14:paraId="504AC3E7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Откуда возникает окружная составляющая силы, действующей на рабочую лопатку турбины?</w:t>
      </w:r>
    </w:p>
    <w:p w14:paraId="5F4A647C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В каких местах турбинного межлопаточного канала организуются диффузорные участки?</w:t>
      </w:r>
    </w:p>
    <w:p w14:paraId="43FDD4A5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Как изменяются потери энергии в турбинном лопаточном венце при изменении числа лопаток?</w:t>
      </w:r>
    </w:p>
    <w:p w14:paraId="7BD3917C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Для чего применяется число Цвайфеля?</w:t>
      </w:r>
    </w:p>
    <w:p w14:paraId="7E813030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Чем опасны значительные диффузорные участки в межлопаточных каналах турбины?</w:t>
      </w:r>
    </w:p>
    <w:p w14:paraId="3D22A23D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Каково оптимальное значение числа Цвайфеля для большинства турбин?</w:t>
      </w:r>
    </w:p>
    <w:p w14:paraId="74B6E14A" w14:textId="77777777" w:rsidR="00E8199E" w:rsidRPr="00280FA0" w:rsidRDefault="00E8199E" w:rsidP="00E8199E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Что определяет закон закрутки?</w:t>
      </w:r>
    </w:p>
    <w:p w14:paraId="26EDB9A3" w14:textId="77777777" w:rsidR="00E8199E" w:rsidRPr="00280FA0" w:rsidRDefault="00E8199E" w:rsidP="00E8199E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 xml:space="preserve">Каковы основные достоинства и недостатки закона закрутки </w:t>
      </w:r>
      <w:r w:rsidRPr="00280FA0">
        <w:rPr>
          <w:rFonts w:eastAsiaTheme="minorHAnsi" w:cstheme="minorBidi"/>
          <w:i/>
          <w:szCs w:val="22"/>
          <w:lang w:val="en-US"/>
        </w:rPr>
        <w:sym w:font="Symbol" w:char="F061"/>
      </w:r>
      <w:r w:rsidRPr="00280FA0">
        <w:rPr>
          <w:rFonts w:eastAsiaTheme="minorHAnsi" w:cstheme="minorBidi"/>
          <w:i/>
          <w:szCs w:val="22"/>
        </w:rPr>
        <w:t>=</w:t>
      </w:r>
      <w:r w:rsidRPr="00280FA0">
        <w:rPr>
          <w:rFonts w:eastAsiaTheme="minorHAnsi" w:cstheme="minorBidi"/>
          <w:i/>
          <w:szCs w:val="22"/>
          <w:lang w:val="en-US"/>
        </w:rPr>
        <w:t>const</w:t>
      </w:r>
      <w:r w:rsidRPr="00280FA0">
        <w:rPr>
          <w:rFonts w:eastAsiaTheme="minorHAnsi" w:cstheme="minorBidi"/>
          <w:szCs w:val="22"/>
        </w:rPr>
        <w:t xml:space="preserve"> в турбине?</w:t>
      </w:r>
    </w:p>
    <w:p w14:paraId="08F76F78" w14:textId="77777777" w:rsidR="00E8199E" w:rsidRPr="00280FA0" w:rsidRDefault="00E8199E" w:rsidP="00E8199E">
      <w:pPr>
        <w:pStyle w:val="a"/>
        <w:widowControl w:val="0"/>
        <w:numPr>
          <w:ilvl w:val="0"/>
          <w:numId w:val="24"/>
        </w:numPr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Какие проблемы возникают при попытке получить большую удельную работу в ступени турбины?</w:t>
      </w:r>
    </w:p>
    <w:p w14:paraId="177C0C7D" w14:textId="77777777" w:rsidR="00E8199E" w:rsidRPr="00280FA0" w:rsidRDefault="00E8199E" w:rsidP="00E8199E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Когда применяют многоступенчатые турбины?</w:t>
      </w:r>
    </w:p>
    <w:p w14:paraId="0CF7CC3D" w14:textId="77777777" w:rsidR="00E8199E" w:rsidRPr="00280FA0" w:rsidRDefault="00E8199E" w:rsidP="00E8199E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Как соотносятся изоэнтропическая работа многоступенчатой турбины, и изоэнтропической работы отдельных ступеней, из которых она состоит?</w:t>
      </w:r>
    </w:p>
    <w:p w14:paraId="1962F5D0" w14:textId="77777777" w:rsidR="00E8199E" w:rsidRPr="00280FA0" w:rsidRDefault="00E8199E" w:rsidP="00E8199E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lastRenderedPageBreak/>
        <w:t>Почему КПД многоступенчатой турбины выше КПД одной ступени?</w:t>
      </w:r>
    </w:p>
    <w:p w14:paraId="047CE224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Как определить величину окружной силы, действующей на турбинную лопатку по рисунку?</w:t>
      </w:r>
    </w:p>
    <w:p w14:paraId="45FC2DAF" w14:textId="77777777" w:rsidR="00E8199E" w:rsidRPr="00280FA0" w:rsidRDefault="00E8199E" w:rsidP="00E8199E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 xml:space="preserve">При каких условиях угол выхода потока на выходе из СА турбины </w:t>
      </w:r>
      <m:oMath>
        <m:sSub>
          <m:sSubPr>
            <m:ctrlPr>
              <w:rPr>
                <w:rFonts w:ascii="Cambria Math" w:eastAsiaTheme="minorHAnsi" w:hAnsi="Cambria Math" w:cstheme="minorBidi"/>
                <w:szCs w:val="22"/>
              </w:rPr>
            </m:ctrlPr>
          </m:sSubPr>
          <m:e>
            <m:r>
              <w:rPr>
                <w:rFonts w:ascii="Cambria Math" w:eastAsiaTheme="minorHAnsi" w:hAnsi="Cambria Math" w:cstheme="minorBidi"/>
                <w:szCs w:val="22"/>
              </w:rPr>
              <m:t>α</m:t>
            </m:r>
          </m:e>
          <m:sub>
            <m:r>
              <m:rPr>
                <m:sty m:val="p"/>
              </m:rPr>
              <w:rPr>
                <w:rFonts w:ascii="Cambria Math" w:eastAsiaTheme="minorHAnsi" w:hAnsi="Cambria Math" w:cstheme="minorBidi"/>
                <w:szCs w:val="22"/>
              </w:rPr>
              <m:t>1</m:t>
            </m:r>
          </m:sub>
        </m:sSub>
      </m:oMath>
      <w:r w:rsidRPr="00280FA0">
        <w:rPr>
          <w:rFonts w:eastAsiaTheme="minorHAnsi" w:cstheme="minorBidi"/>
          <w:szCs w:val="22"/>
        </w:rPr>
        <w:t xml:space="preserve"> будет равен величине эффективного угла </w:t>
      </w:r>
      <m:oMath>
        <m:sSub>
          <m:sSubPr>
            <m:ctrlPr>
              <w:rPr>
                <w:rFonts w:ascii="Cambria Math" w:eastAsiaTheme="minorHAnsi" w:hAnsi="Cambria Math" w:cstheme="minorBidi"/>
                <w:szCs w:val="22"/>
              </w:rPr>
            </m:ctrlPr>
          </m:sSubPr>
          <m:e>
            <m:r>
              <w:rPr>
                <w:rFonts w:ascii="Cambria Math" w:eastAsiaTheme="minorHAnsi" w:hAnsi="Cambria Math" w:cstheme="minorBidi"/>
                <w:szCs w:val="22"/>
              </w:rPr>
              <m:t>α</m:t>
            </m:r>
          </m:e>
          <m:sub>
            <m:r>
              <m:rPr>
                <m:sty m:val="p"/>
              </m:rPr>
              <w:rPr>
                <w:rFonts w:ascii="Cambria Math" w:eastAsiaTheme="minorHAnsi" w:hAnsi="Cambria Math" w:cstheme="minorBidi"/>
                <w:szCs w:val="22"/>
              </w:rPr>
              <m:t>1эф</m:t>
            </m:r>
          </m:sub>
        </m:sSub>
      </m:oMath>
      <w:r w:rsidRPr="00280FA0">
        <w:rPr>
          <w:rFonts w:eastAsiaTheme="minorHAnsi" w:cstheme="minorBidi"/>
          <w:szCs w:val="22"/>
        </w:rPr>
        <w:t>?</w:t>
      </w:r>
    </w:p>
    <w:p w14:paraId="01114C6D" w14:textId="77777777" w:rsidR="00E8199E" w:rsidRPr="00280FA0" w:rsidRDefault="00E8199E" w:rsidP="00E8199E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 xml:space="preserve">При каких условиях угол выхода потока на выходе из РК турбины </w:t>
      </w:r>
      <m:oMath>
        <m:sSub>
          <m:sSubPr>
            <m:ctrlPr>
              <w:rPr>
                <w:rFonts w:ascii="Cambria Math" w:eastAsiaTheme="minorHAnsi" w:hAnsi="Cambria Math" w:cstheme="minorBidi"/>
                <w:szCs w:val="22"/>
              </w:rPr>
            </m:ctrlPr>
          </m:sSubPr>
          <m:e>
            <m:r>
              <w:rPr>
                <w:rFonts w:ascii="Cambria Math" w:eastAsiaTheme="minorHAnsi" w:hAnsi="Cambria Math" w:cstheme="minorBidi"/>
                <w:szCs w:val="22"/>
              </w:rPr>
              <m:t>β</m:t>
            </m:r>
          </m:e>
          <m:sub>
            <m:r>
              <m:rPr>
                <m:sty m:val="p"/>
              </m:rPr>
              <w:rPr>
                <w:rFonts w:ascii="Cambria Math" w:eastAsiaTheme="minorHAnsi" w:hAnsi="Cambria Math" w:cstheme="minorBidi"/>
                <w:szCs w:val="22"/>
              </w:rPr>
              <m:t>2</m:t>
            </m:r>
          </m:sub>
        </m:sSub>
      </m:oMath>
      <w:r w:rsidRPr="00280FA0">
        <w:rPr>
          <w:rFonts w:eastAsiaTheme="minorHAnsi" w:cstheme="minorBidi"/>
          <w:szCs w:val="22"/>
        </w:rPr>
        <w:t xml:space="preserve"> будет равен величине эффективного угла </w:t>
      </w:r>
      <m:oMath>
        <m:sSub>
          <m:sSubPr>
            <m:ctrlPr>
              <w:rPr>
                <w:rFonts w:ascii="Cambria Math" w:eastAsiaTheme="minorHAnsi" w:hAnsi="Cambria Math" w:cstheme="minorBidi"/>
                <w:szCs w:val="22"/>
              </w:rPr>
            </m:ctrlPr>
          </m:sSubPr>
          <m:e>
            <m:r>
              <w:rPr>
                <w:rFonts w:ascii="Cambria Math" w:eastAsiaTheme="minorHAnsi" w:hAnsi="Cambria Math" w:cstheme="minorBidi"/>
                <w:szCs w:val="22"/>
              </w:rPr>
              <m:t>β</m:t>
            </m:r>
          </m:e>
          <m:sub>
            <m:r>
              <m:rPr>
                <m:sty m:val="p"/>
              </m:rPr>
              <w:rPr>
                <w:rFonts w:ascii="Cambria Math" w:eastAsiaTheme="minorHAnsi" w:hAnsi="Cambria Math" w:cstheme="minorBidi"/>
                <w:szCs w:val="22"/>
              </w:rPr>
              <m:t>2эф</m:t>
            </m:r>
          </m:sub>
        </m:sSub>
      </m:oMath>
      <w:r w:rsidRPr="00280FA0">
        <w:rPr>
          <w:rFonts w:eastAsiaTheme="minorHAnsi" w:cstheme="minorBidi"/>
          <w:szCs w:val="22"/>
        </w:rPr>
        <w:t>?</w:t>
      </w:r>
    </w:p>
    <w:p w14:paraId="35A634E0" w14:textId="77777777" w:rsidR="00E8199E" w:rsidRPr="00280FA0" w:rsidRDefault="00E8199E" w:rsidP="00E8199E">
      <w:pPr>
        <w:pStyle w:val="a"/>
        <w:widowControl w:val="0"/>
        <w:numPr>
          <w:ilvl w:val="0"/>
          <w:numId w:val="24"/>
        </w:numPr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Почему лопатка турбины закручена по высоте?</w:t>
      </w:r>
    </w:p>
    <w:p w14:paraId="4447415A" w14:textId="77777777" w:rsidR="00E8199E" w:rsidRPr="00280FA0" w:rsidRDefault="00E8199E" w:rsidP="00E8199E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Какой параметр является первопричиной изменения параметров потока по высоте турбины?</w:t>
      </w:r>
    </w:p>
    <w:p w14:paraId="7CA2FA93" w14:textId="77777777" w:rsidR="00E8199E" w:rsidRPr="00280FA0" w:rsidRDefault="00E8199E" w:rsidP="00E8199E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Как меняется окружная скорость с увеличением радиуса (от втулки к периферии)?</w:t>
      </w:r>
    </w:p>
    <w:p w14:paraId="1373D44A" w14:textId="77777777" w:rsidR="007F54E1" w:rsidRPr="00280FA0" w:rsidRDefault="007F54E1" w:rsidP="007F54E1">
      <w:pPr>
        <w:widowControl w:val="0"/>
        <w:ind w:left="785" w:firstLine="0"/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noProof/>
          <w:szCs w:val="22"/>
          <w:lang w:eastAsia="ru-RU"/>
        </w:rPr>
        <w:drawing>
          <wp:inline distT="0" distB="0" distL="0" distR="0" wp14:anchorId="23D1D025" wp14:editId="2C61250A">
            <wp:extent cx="2249805" cy="25177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805" cy="2517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80FA0">
        <w:rPr>
          <w:rFonts w:eastAsiaTheme="minorHAnsi" w:cstheme="minorBidi"/>
          <w:noProof/>
          <w:szCs w:val="22"/>
          <w:lang w:eastAsia="ru-RU"/>
        </w:rPr>
        <w:drawing>
          <wp:inline distT="0" distB="0" distL="0" distR="0" wp14:anchorId="245A77AE" wp14:editId="25D6C561">
            <wp:extent cx="2334895" cy="2158365"/>
            <wp:effectExtent l="0" t="0" r="8255" b="0"/>
            <wp:docPr id="14885" name="Рисунок 14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895" cy="2158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A3CA29" w14:textId="77777777" w:rsidR="007F54E1" w:rsidRPr="00280FA0" w:rsidRDefault="007F54E1" w:rsidP="007F54E1">
      <w:pPr>
        <w:pStyle w:val="a"/>
        <w:widowControl w:val="0"/>
        <w:numPr>
          <w:ilvl w:val="0"/>
          <w:numId w:val="24"/>
        </w:numPr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С чем связано отклонение потока за выходными кромками турбинного дозвукового лопаточного венца?</w:t>
      </w:r>
    </w:p>
    <w:p w14:paraId="6F8F7855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Что такое эффективный угол?</w:t>
      </w:r>
    </w:p>
    <w:p w14:paraId="6E08553B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Как соотносятся эффективный угол и угол выхода потока в дозвуковых турбинных решетках?</w:t>
      </w:r>
    </w:p>
    <w:p w14:paraId="50BA981E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Чему равен угол выхода потока в дозвуковых турбинных решетках?</w:t>
      </w:r>
    </w:p>
    <w:p w14:paraId="216A8F17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>Почему поток на выходе из турбинной решетки отклоняется от направления, задаваемого ему эффективным углом при дозвуковых скоростях в межлопаточном канале?</w:t>
      </w:r>
    </w:p>
    <w:p w14:paraId="1000372E" w14:textId="77777777" w:rsidR="007F54E1" w:rsidRPr="00280FA0" w:rsidRDefault="007F54E1" w:rsidP="007F54E1">
      <w:pPr>
        <w:widowControl w:val="0"/>
        <w:numPr>
          <w:ilvl w:val="0"/>
          <w:numId w:val="24"/>
        </w:numPr>
        <w:contextualSpacing/>
        <w:rPr>
          <w:rFonts w:eastAsiaTheme="minorHAnsi" w:cstheme="minorBidi"/>
          <w:szCs w:val="22"/>
        </w:rPr>
      </w:pPr>
      <w:r w:rsidRPr="00280FA0">
        <w:rPr>
          <w:rFonts w:eastAsiaTheme="minorHAnsi" w:cstheme="minorBidi"/>
          <w:szCs w:val="22"/>
        </w:rPr>
        <w:t xml:space="preserve">При каких условиях угол выхода потока на выходе из РК турбины </w:t>
      </w:r>
      <m:oMath>
        <m:sSub>
          <m:sSubPr>
            <m:ctrlPr>
              <w:rPr>
                <w:rFonts w:ascii="Cambria Math" w:eastAsiaTheme="minorHAnsi" w:hAnsi="Cambria Math" w:cstheme="minorBidi"/>
                <w:szCs w:val="22"/>
              </w:rPr>
            </m:ctrlPr>
          </m:sSubPr>
          <m:e>
            <m:r>
              <w:rPr>
                <w:rFonts w:ascii="Cambria Math" w:eastAsiaTheme="minorHAnsi" w:hAnsi="Cambria Math" w:cstheme="minorBidi"/>
                <w:szCs w:val="22"/>
              </w:rPr>
              <m:t>β</m:t>
            </m:r>
          </m:e>
          <m:sub>
            <m:r>
              <m:rPr>
                <m:sty m:val="p"/>
              </m:rPr>
              <w:rPr>
                <w:rFonts w:ascii="Cambria Math" w:eastAsiaTheme="minorHAnsi" w:hAnsi="Cambria Math" w:cstheme="minorBidi"/>
                <w:szCs w:val="22"/>
              </w:rPr>
              <m:t>2</m:t>
            </m:r>
          </m:sub>
        </m:sSub>
      </m:oMath>
      <w:r w:rsidRPr="00280FA0">
        <w:rPr>
          <w:rFonts w:eastAsiaTheme="minorHAnsi" w:cstheme="minorBidi"/>
          <w:szCs w:val="22"/>
        </w:rPr>
        <w:t xml:space="preserve"> будет равен величине эффективного угла </w:t>
      </w:r>
      <m:oMath>
        <m:sSub>
          <m:sSubPr>
            <m:ctrlPr>
              <w:rPr>
                <w:rFonts w:ascii="Cambria Math" w:eastAsiaTheme="minorHAnsi" w:hAnsi="Cambria Math" w:cstheme="minorBidi"/>
                <w:szCs w:val="22"/>
              </w:rPr>
            </m:ctrlPr>
          </m:sSubPr>
          <m:e>
            <m:r>
              <w:rPr>
                <w:rFonts w:ascii="Cambria Math" w:eastAsiaTheme="minorHAnsi" w:hAnsi="Cambria Math" w:cstheme="minorBidi"/>
                <w:szCs w:val="22"/>
              </w:rPr>
              <m:t>β</m:t>
            </m:r>
          </m:e>
          <m:sub>
            <m:r>
              <m:rPr>
                <m:sty m:val="p"/>
              </m:rPr>
              <w:rPr>
                <w:rFonts w:ascii="Cambria Math" w:eastAsiaTheme="minorHAnsi" w:hAnsi="Cambria Math" w:cstheme="minorBidi"/>
                <w:szCs w:val="22"/>
              </w:rPr>
              <m:t>2эф</m:t>
            </m:r>
          </m:sub>
        </m:sSub>
      </m:oMath>
      <w:r w:rsidRPr="00280FA0">
        <w:rPr>
          <w:rFonts w:eastAsiaTheme="minorHAnsi" w:cstheme="minorBidi"/>
          <w:szCs w:val="22"/>
        </w:rPr>
        <w:t>?</w:t>
      </w:r>
    </w:p>
    <w:p w14:paraId="5BB3E987" w14:textId="21702024" w:rsidR="00F66324" w:rsidRPr="00280FA0" w:rsidRDefault="00F66324">
      <w:pPr>
        <w:rPr>
          <w:rFonts w:eastAsia="Times New Roman"/>
          <w:b/>
          <w:bCs/>
          <w:caps/>
          <w:kern w:val="32"/>
          <w:sz w:val="28"/>
          <w:szCs w:val="32"/>
        </w:rPr>
      </w:pPr>
    </w:p>
    <w:sectPr w:rsidR="00F66324" w:rsidRPr="00280FA0" w:rsidSect="000A4BBB">
      <w:footerReference w:type="default" r:id="rId119"/>
      <w:pgSz w:w="11906" w:h="16838"/>
      <w:pgMar w:top="1134" w:right="1134" w:bottom="1134" w:left="1134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C939A65" w14:textId="77777777" w:rsidR="00AD6C05" w:rsidRDefault="00AD6C05" w:rsidP="0043435A">
      <w:r>
        <w:separator/>
      </w:r>
    </w:p>
    <w:p w14:paraId="6596C937" w14:textId="77777777" w:rsidR="00AD6C05" w:rsidRDefault="00AD6C05" w:rsidP="0043435A"/>
    <w:p w14:paraId="64B2297B" w14:textId="77777777" w:rsidR="00AD6C05" w:rsidRDefault="00AD6C05" w:rsidP="0043435A"/>
    <w:p w14:paraId="21EE401B" w14:textId="77777777" w:rsidR="00AD6C05" w:rsidRDefault="00AD6C05" w:rsidP="0043435A"/>
    <w:p w14:paraId="4C1E1F47" w14:textId="77777777" w:rsidR="00AD6C05" w:rsidRDefault="00AD6C05" w:rsidP="0043435A"/>
    <w:p w14:paraId="3AA2CDF8" w14:textId="77777777" w:rsidR="00AD6C05" w:rsidRDefault="00AD6C05" w:rsidP="0043435A"/>
    <w:p w14:paraId="12C48182" w14:textId="77777777" w:rsidR="00AD6C05" w:rsidRDefault="00AD6C05" w:rsidP="0043435A"/>
    <w:p w14:paraId="17A9069C" w14:textId="77777777" w:rsidR="00AD6C05" w:rsidRDefault="00AD6C05" w:rsidP="0043435A"/>
    <w:p w14:paraId="4A6F52DB" w14:textId="77777777" w:rsidR="00AD6C05" w:rsidRDefault="00AD6C05" w:rsidP="0043435A"/>
    <w:p w14:paraId="2BCA80A3" w14:textId="77777777" w:rsidR="00AD6C05" w:rsidRDefault="00AD6C05" w:rsidP="0043435A"/>
    <w:p w14:paraId="12B5C855" w14:textId="77777777" w:rsidR="00AD6C05" w:rsidRDefault="00AD6C05" w:rsidP="0043435A"/>
    <w:p w14:paraId="62D3138F" w14:textId="77777777" w:rsidR="00AD6C05" w:rsidRDefault="00AD6C05" w:rsidP="0043435A"/>
    <w:p w14:paraId="56A23502" w14:textId="77777777" w:rsidR="00AD6C05" w:rsidRDefault="00AD6C05" w:rsidP="0043435A"/>
    <w:p w14:paraId="27D86253" w14:textId="77777777" w:rsidR="00AD6C05" w:rsidRDefault="00AD6C05" w:rsidP="0043435A"/>
    <w:p w14:paraId="3340C067" w14:textId="77777777" w:rsidR="00AD6C05" w:rsidRDefault="00AD6C05" w:rsidP="0043435A"/>
    <w:p w14:paraId="5621F660" w14:textId="77777777" w:rsidR="00AD6C05" w:rsidRDefault="00AD6C05"/>
    <w:p w14:paraId="6FF59B3C" w14:textId="77777777" w:rsidR="00AD6C05" w:rsidRDefault="00AD6C05" w:rsidP="00FD2851"/>
    <w:p w14:paraId="3C514F3F" w14:textId="77777777" w:rsidR="00AD6C05" w:rsidRDefault="00AD6C05"/>
    <w:p w14:paraId="165A06DF" w14:textId="77777777" w:rsidR="00AD6C05" w:rsidRDefault="00AD6C05"/>
    <w:p w14:paraId="16C64A78" w14:textId="77777777" w:rsidR="00AD6C05" w:rsidRDefault="00AD6C05" w:rsidP="00DA4A1F"/>
    <w:p w14:paraId="50238C93" w14:textId="77777777" w:rsidR="00AD6C05" w:rsidRDefault="00AD6C05" w:rsidP="003D022F"/>
    <w:p w14:paraId="7ED4B8F8" w14:textId="77777777" w:rsidR="00AD6C05" w:rsidRDefault="00AD6C05" w:rsidP="003D022F"/>
    <w:p w14:paraId="41C8EC91" w14:textId="77777777" w:rsidR="00AD6C05" w:rsidRDefault="00AD6C05" w:rsidP="003D022F"/>
    <w:p w14:paraId="542854DC" w14:textId="77777777" w:rsidR="00AD6C05" w:rsidRDefault="00AD6C05"/>
    <w:p w14:paraId="2A4C6220" w14:textId="77777777" w:rsidR="00AD6C05" w:rsidRDefault="00AD6C05"/>
    <w:p w14:paraId="4F5D362C" w14:textId="77777777" w:rsidR="00AD6C05" w:rsidRDefault="00AD6C05"/>
  </w:endnote>
  <w:endnote w:type="continuationSeparator" w:id="0">
    <w:p w14:paraId="45F419F0" w14:textId="77777777" w:rsidR="00AD6C05" w:rsidRDefault="00AD6C05" w:rsidP="0043435A">
      <w:r>
        <w:continuationSeparator/>
      </w:r>
    </w:p>
    <w:p w14:paraId="4093F1DE" w14:textId="77777777" w:rsidR="00AD6C05" w:rsidRDefault="00AD6C05" w:rsidP="0043435A"/>
    <w:p w14:paraId="06B297C9" w14:textId="77777777" w:rsidR="00AD6C05" w:rsidRDefault="00AD6C05" w:rsidP="0043435A"/>
    <w:p w14:paraId="0C75AE19" w14:textId="77777777" w:rsidR="00AD6C05" w:rsidRDefault="00AD6C05" w:rsidP="0043435A"/>
    <w:p w14:paraId="19A4B1C7" w14:textId="77777777" w:rsidR="00AD6C05" w:rsidRDefault="00AD6C05" w:rsidP="0043435A"/>
    <w:p w14:paraId="5E44D7B6" w14:textId="77777777" w:rsidR="00AD6C05" w:rsidRDefault="00AD6C05" w:rsidP="0043435A"/>
    <w:p w14:paraId="121458B5" w14:textId="77777777" w:rsidR="00AD6C05" w:rsidRDefault="00AD6C05" w:rsidP="0043435A"/>
    <w:p w14:paraId="319BC756" w14:textId="77777777" w:rsidR="00AD6C05" w:rsidRDefault="00AD6C05" w:rsidP="0043435A"/>
    <w:p w14:paraId="403AEED5" w14:textId="77777777" w:rsidR="00AD6C05" w:rsidRDefault="00AD6C05" w:rsidP="0043435A"/>
    <w:p w14:paraId="2FE92AE3" w14:textId="77777777" w:rsidR="00AD6C05" w:rsidRDefault="00AD6C05" w:rsidP="0043435A"/>
    <w:p w14:paraId="1F1F0136" w14:textId="77777777" w:rsidR="00AD6C05" w:rsidRDefault="00AD6C05" w:rsidP="0043435A"/>
    <w:p w14:paraId="037E37AF" w14:textId="77777777" w:rsidR="00AD6C05" w:rsidRDefault="00AD6C05" w:rsidP="0043435A"/>
    <w:p w14:paraId="1C2AD77E" w14:textId="77777777" w:rsidR="00AD6C05" w:rsidRDefault="00AD6C05" w:rsidP="0043435A"/>
    <w:p w14:paraId="3299C8FA" w14:textId="77777777" w:rsidR="00AD6C05" w:rsidRDefault="00AD6C05" w:rsidP="0043435A"/>
    <w:p w14:paraId="50BFEE3E" w14:textId="77777777" w:rsidR="00AD6C05" w:rsidRDefault="00AD6C05" w:rsidP="0043435A"/>
    <w:p w14:paraId="6E23AF0A" w14:textId="77777777" w:rsidR="00AD6C05" w:rsidRDefault="00AD6C05"/>
    <w:p w14:paraId="69FF0FC3" w14:textId="77777777" w:rsidR="00AD6C05" w:rsidRDefault="00AD6C05" w:rsidP="00FD2851"/>
    <w:p w14:paraId="790C92DD" w14:textId="77777777" w:rsidR="00AD6C05" w:rsidRDefault="00AD6C05"/>
    <w:p w14:paraId="726B1F1E" w14:textId="77777777" w:rsidR="00AD6C05" w:rsidRDefault="00AD6C05"/>
    <w:p w14:paraId="1295C567" w14:textId="77777777" w:rsidR="00AD6C05" w:rsidRDefault="00AD6C05" w:rsidP="00DA4A1F"/>
    <w:p w14:paraId="16C2AB81" w14:textId="77777777" w:rsidR="00AD6C05" w:rsidRDefault="00AD6C05" w:rsidP="003D022F"/>
    <w:p w14:paraId="453A3859" w14:textId="77777777" w:rsidR="00AD6C05" w:rsidRDefault="00AD6C05" w:rsidP="003D022F"/>
    <w:p w14:paraId="659088EB" w14:textId="77777777" w:rsidR="00AD6C05" w:rsidRDefault="00AD6C05" w:rsidP="003D022F"/>
    <w:p w14:paraId="74E1905C" w14:textId="77777777" w:rsidR="00AD6C05" w:rsidRDefault="00AD6C05"/>
    <w:p w14:paraId="0C6C1655" w14:textId="77777777" w:rsidR="00AD6C05" w:rsidRDefault="00AD6C05"/>
    <w:p w14:paraId="29A16690" w14:textId="77777777" w:rsidR="00AD6C05" w:rsidRDefault="00AD6C0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 CYR">
    <w:altName w:val="Cambria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Estrangelo Edessa">
    <w:panose1 w:val="03080600000000000000"/>
    <w:charset w:val="00"/>
    <w:family w:val="script"/>
    <w:pitch w:val="variable"/>
    <w:sig w:usb0="80002043" w:usb1="00000000" w:usb2="0000008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E90838F" w14:textId="77777777" w:rsidR="00AD6C05" w:rsidRDefault="00AD6C05" w:rsidP="0043435A"/>
  <w:p w14:paraId="3913E861" w14:textId="77777777" w:rsidR="00AD6C05" w:rsidRDefault="00AD6C05" w:rsidP="0043435A"/>
  <w:p w14:paraId="4BC6AC93" w14:textId="77777777" w:rsidR="00AD6C05" w:rsidRDefault="00AD6C05" w:rsidP="0043435A"/>
  <w:p w14:paraId="1FD76D5A" w14:textId="77777777" w:rsidR="00AD6C05" w:rsidRDefault="00AD6C05" w:rsidP="0043435A"/>
  <w:p w14:paraId="268AE964" w14:textId="77777777" w:rsidR="00AD6C05" w:rsidRDefault="00AD6C05" w:rsidP="0043435A"/>
  <w:p w14:paraId="3A28770C" w14:textId="77777777" w:rsidR="00AD6C05" w:rsidRDefault="00AD6C05" w:rsidP="0043435A"/>
  <w:p w14:paraId="3D6BD968" w14:textId="77777777" w:rsidR="00AD6C05" w:rsidRDefault="00AD6C05" w:rsidP="0043435A"/>
  <w:p w14:paraId="6D8040A6" w14:textId="77777777" w:rsidR="00AD6C05" w:rsidRDefault="00AD6C05" w:rsidP="0043435A"/>
  <w:p w14:paraId="6C3D0049" w14:textId="77777777" w:rsidR="00AD6C05" w:rsidRDefault="00AD6C05"/>
  <w:p w14:paraId="7B40E495" w14:textId="77777777" w:rsidR="00AD6C05" w:rsidRDefault="00AD6C05" w:rsidP="00FD2851"/>
  <w:p w14:paraId="038E0FE9" w14:textId="77777777" w:rsidR="00AD6C05" w:rsidRDefault="00AD6C05"/>
  <w:p w14:paraId="7C0500C8" w14:textId="77777777" w:rsidR="00AD6C05" w:rsidRDefault="00AD6C05"/>
  <w:p w14:paraId="66FC0020" w14:textId="77777777" w:rsidR="00AD6C05" w:rsidRDefault="00AD6C05" w:rsidP="00DA4A1F"/>
  <w:p w14:paraId="6C9DB50C" w14:textId="77777777" w:rsidR="00AD6C05" w:rsidRDefault="00AD6C05" w:rsidP="003D022F"/>
  <w:p w14:paraId="79377D00" w14:textId="77777777" w:rsidR="00AD6C05" w:rsidRDefault="00AD6C05" w:rsidP="003D022F"/>
  <w:p w14:paraId="60C35BB7" w14:textId="77777777" w:rsidR="00AD6C05" w:rsidRDefault="00AD6C05" w:rsidP="003D022F"/>
  <w:p w14:paraId="41A258EB" w14:textId="77777777" w:rsidR="00AD6C05" w:rsidRDefault="00AD6C05"/>
  <w:p w14:paraId="0C39F642" w14:textId="77777777" w:rsidR="00AD6C05" w:rsidRDefault="00AD6C05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E5FFEF" w14:textId="77777777" w:rsidR="00AD6C05" w:rsidRDefault="009F1F1C" w:rsidP="00DD42E3">
    <w:pPr>
      <w:jc w:val="center"/>
    </w:pPr>
    <w:sdt>
      <w:sdtPr>
        <w:id w:val="-1405062976"/>
        <w:docPartObj>
          <w:docPartGallery w:val="Page Numbers (Bottom of Page)"/>
          <w:docPartUnique/>
        </w:docPartObj>
      </w:sdtPr>
      <w:sdtEndPr/>
      <w:sdtContent>
        <w:r w:rsidR="00AD6C05">
          <w:fldChar w:fldCharType="begin"/>
        </w:r>
        <w:r w:rsidR="00AD6C05">
          <w:instrText>PAGE   \* MERGEFORMAT</w:instrText>
        </w:r>
        <w:r w:rsidR="00AD6C05">
          <w:fldChar w:fldCharType="separate"/>
        </w:r>
        <w:r w:rsidR="00AD6C05">
          <w:rPr>
            <w:noProof/>
          </w:rPr>
          <w:t>2</w:t>
        </w:r>
        <w:r w:rsidR="00AD6C05">
          <w:rPr>
            <w:noProof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06D725" w14:textId="77777777" w:rsidR="00AD6C05" w:rsidRDefault="00AD6C05" w:rsidP="00E96121">
    <w:pPr>
      <w:jc w:val="center"/>
    </w:pPr>
    <w:r>
      <w:t>Для заметок</w:t>
    </w:r>
  </w:p>
  <w:p w14:paraId="04786A55" w14:textId="77777777" w:rsidR="00AD6C05" w:rsidRDefault="00AD6C05" w:rsidP="00E96121">
    <w:pPr>
      <w:ind w:firstLine="0"/>
      <w:jc w:val="center"/>
    </w:pPr>
    <w:r>
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</w:r>
  </w:p>
  <w:p w14:paraId="1A93E1B9" w14:textId="77777777" w:rsidR="00AD6C05" w:rsidRDefault="009F1F1C" w:rsidP="00DD42E3">
    <w:pPr>
      <w:jc w:val="center"/>
    </w:pPr>
    <w:sdt>
      <w:sdtPr>
        <w:id w:val="523290045"/>
        <w:docPartObj>
          <w:docPartGallery w:val="Page Numbers (Bottom of Page)"/>
          <w:docPartUnique/>
        </w:docPartObj>
      </w:sdtPr>
      <w:sdtEndPr/>
      <w:sdtContent>
        <w:r w:rsidR="00AD6C05">
          <w:fldChar w:fldCharType="begin"/>
        </w:r>
        <w:r w:rsidR="00AD6C05">
          <w:instrText>PAGE   \* MERGEFORMAT</w:instrText>
        </w:r>
        <w:r w:rsidR="00AD6C05">
          <w:fldChar w:fldCharType="separate"/>
        </w:r>
        <w:r w:rsidR="00AD6C05">
          <w:rPr>
            <w:noProof/>
          </w:rPr>
          <w:t>59</w:t>
        </w:r>
        <w:r w:rsidR="00AD6C05">
          <w:rPr>
            <w:noProof/>
          </w:rPr>
          <w:fldChar w:fldCharType="end"/>
        </w:r>
      </w:sdtContent>
    </w:sdt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BE486" w14:textId="77777777" w:rsidR="00AD6C05" w:rsidRDefault="009F1F1C" w:rsidP="00DD42E3">
    <w:pPr>
      <w:jc w:val="center"/>
    </w:pPr>
    <w:sdt>
      <w:sdtPr>
        <w:id w:val="12088346"/>
        <w:docPartObj>
          <w:docPartGallery w:val="Page Numbers (Bottom of Page)"/>
          <w:docPartUnique/>
        </w:docPartObj>
      </w:sdtPr>
      <w:sdtEndPr/>
      <w:sdtContent>
        <w:r w:rsidR="00AD6C05">
          <w:fldChar w:fldCharType="begin"/>
        </w:r>
        <w:r w:rsidR="00AD6C05">
          <w:instrText>PAGE   \* MERGEFORMAT</w:instrText>
        </w:r>
        <w:r w:rsidR="00AD6C05">
          <w:fldChar w:fldCharType="separate"/>
        </w:r>
        <w:r w:rsidR="00AD6C05">
          <w:rPr>
            <w:noProof/>
          </w:rPr>
          <w:t>215</w:t>
        </w:r>
        <w:r w:rsidR="00AD6C05">
          <w:rPr>
            <w:noProof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C4AEB80" w14:textId="77777777" w:rsidR="00AD6C05" w:rsidRDefault="00AD6C05" w:rsidP="0043435A">
      <w:r>
        <w:separator/>
      </w:r>
    </w:p>
    <w:p w14:paraId="61399365" w14:textId="77777777" w:rsidR="00AD6C05" w:rsidRDefault="00AD6C05" w:rsidP="0043435A"/>
    <w:p w14:paraId="78D87A4E" w14:textId="77777777" w:rsidR="00AD6C05" w:rsidRDefault="00AD6C05" w:rsidP="0043435A"/>
    <w:p w14:paraId="23D902C4" w14:textId="77777777" w:rsidR="00AD6C05" w:rsidRDefault="00AD6C05" w:rsidP="0043435A"/>
    <w:p w14:paraId="574BD991" w14:textId="77777777" w:rsidR="00AD6C05" w:rsidRDefault="00AD6C05" w:rsidP="0043435A"/>
    <w:p w14:paraId="13E66AA4" w14:textId="77777777" w:rsidR="00AD6C05" w:rsidRDefault="00AD6C05" w:rsidP="0043435A"/>
    <w:p w14:paraId="0995DCB0" w14:textId="77777777" w:rsidR="00AD6C05" w:rsidRDefault="00AD6C05" w:rsidP="0043435A"/>
    <w:p w14:paraId="55400DE0" w14:textId="77777777" w:rsidR="00AD6C05" w:rsidRDefault="00AD6C05" w:rsidP="0043435A"/>
    <w:p w14:paraId="15611E39" w14:textId="77777777" w:rsidR="00AD6C05" w:rsidRDefault="00AD6C05" w:rsidP="0043435A"/>
    <w:p w14:paraId="49D12E00" w14:textId="77777777" w:rsidR="00AD6C05" w:rsidRDefault="00AD6C05" w:rsidP="0043435A"/>
    <w:p w14:paraId="78DE7FCD" w14:textId="77777777" w:rsidR="00AD6C05" w:rsidRDefault="00AD6C05" w:rsidP="0043435A"/>
    <w:p w14:paraId="0AD9D875" w14:textId="77777777" w:rsidR="00AD6C05" w:rsidRDefault="00AD6C05" w:rsidP="0043435A"/>
    <w:p w14:paraId="6251B314" w14:textId="77777777" w:rsidR="00AD6C05" w:rsidRDefault="00AD6C05" w:rsidP="0043435A"/>
    <w:p w14:paraId="734FF768" w14:textId="77777777" w:rsidR="00AD6C05" w:rsidRDefault="00AD6C05" w:rsidP="0043435A"/>
    <w:p w14:paraId="5DD33542" w14:textId="77777777" w:rsidR="00AD6C05" w:rsidRDefault="00AD6C05" w:rsidP="0043435A"/>
    <w:p w14:paraId="0AAF1526" w14:textId="77777777" w:rsidR="00AD6C05" w:rsidRDefault="00AD6C05"/>
    <w:p w14:paraId="79CB030E" w14:textId="77777777" w:rsidR="00AD6C05" w:rsidRDefault="00AD6C05" w:rsidP="00FD2851"/>
    <w:p w14:paraId="7C412F63" w14:textId="77777777" w:rsidR="00AD6C05" w:rsidRDefault="00AD6C05"/>
    <w:p w14:paraId="6BC3DA2E" w14:textId="77777777" w:rsidR="00AD6C05" w:rsidRDefault="00AD6C05"/>
    <w:p w14:paraId="5396023B" w14:textId="77777777" w:rsidR="00AD6C05" w:rsidRDefault="00AD6C05" w:rsidP="00DA4A1F"/>
    <w:p w14:paraId="3CE08473" w14:textId="77777777" w:rsidR="00AD6C05" w:rsidRDefault="00AD6C05" w:rsidP="003D022F"/>
    <w:p w14:paraId="0C4602A7" w14:textId="77777777" w:rsidR="00AD6C05" w:rsidRDefault="00AD6C05" w:rsidP="003D022F"/>
    <w:p w14:paraId="74E07018" w14:textId="77777777" w:rsidR="00AD6C05" w:rsidRDefault="00AD6C05" w:rsidP="003D022F"/>
    <w:p w14:paraId="61394818" w14:textId="77777777" w:rsidR="00AD6C05" w:rsidRDefault="00AD6C05"/>
    <w:p w14:paraId="6D8FB8D4" w14:textId="77777777" w:rsidR="00AD6C05" w:rsidRDefault="00AD6C05"/>
    <w:p w14:paraId="3DB27D60" w14:textId="77777777" w:rsidR="00AD6C05" w:rsidRDefault="00AD6C05"/>
  </w:footnote>
  <w:footnote w:type="continuationSeparator" w:id="0">
    <w:p w14:paraId="03809622" w14:textId="77777777" w:rsidR="00AD6C05" w:rsidRDefault="00AD6C05" w:rsidP="0043435A">
      <w:r>
        <w:continuationSeparator/>
      </w:r>
    </w:p>
    <w:p w14:paraId="770C4A0D" w14:textId="77777777" w:rsidR="00AD6C05" w:rsidRDefault="00AD6C05" w:rsidP="0043435A"/>
    <w:p w14:paraId="2D81BB4D" w14:textId="77777777" w:rsidR="00AD6C05" w:rsidRDefault="00AD6C05" w:rsidP="0043435A"/>
    <w:p w14:paraId="64FB4612" w14:textId="77777777" w:rsidR="00AD6C05" w:rsidRDefault="00AD6C05" w:rsidP="0043435A"/>
    <w:p w14:paraId="16BC1D39" w14:textId="77777777" w:rsidR="00AD6C05" w:rsidRDefault="00AD6C05" w:rsidP="0043435A"/>
    <w:p w14:paraId="49B9D0C6" w14:textId="77777777" w:rsidR="00AD6C05" w:rsidRDefault="00AD6C05" w:rsidP="0043435A"/>
    <w:p w14:paraId="788B1730" w14:textId="77777777" w:rsidR="00AD6C05" w:rsidRDefault="00AD6C05" w:rsidP="0043435A"/>
    <w:p w14:paraId="0B0595C9" w14:textId="77777777" w:rsidR="00AD6C05" w:rsidRDefault="00AD6C05" w:rsidP="0043435A"/>
    <w:p w14:paraId="704FF18B" w14:textId="77777777" w:rsidR="00AD6C05" w:rsidRDefault="00AD6C05" w:rsidP="0043435A"/>
    <w:p w14:paraId="45F2642C" w14:textId="77777777" w:rsidR="00AD6C05" w:rsidRDefault="00AD6C05" w:rsidP="0043435A"/>
    <w:p w14:paraId="7EF9BD6E" w14:textId="77777777" w:rsidR="00AD6C05" w:rsidRDefault="00AD6C05" w:rsidP="0043435A"/>
    <w:p w14:paraId="4DE50FCF" w14:textId="77777777" w:rsidR="00AD6C05" w:rsidRDefault="00AD6C05" w:rsidP="0043435A"/>
    <w:p w14:paraId="679C52EF" w14:textId="77777777" w:rsidR="00AD6C05" w:rsidRDefault="00AD6C05" w:rsidP="0043435A"/>
    <w:p w14:paraId="732699C0" w14:textId="77777777" w:rsidR="00AD6C05" w:rsidRDefault="00AD6C05" w:rsidP="0043435A"/>
    <w:p w14:paraId="2AE54F6A" w14:textId="77777777" w:rsidR="00AD6C05" w:rsidRDefault="00AD6C05" w:rsidP="0043435A"/>
    <w:p w14:paraId="3A24684E" w14:textId="77777777" w:rsidR="00AD6C05" w:rsidRDefault="00AD6C05"/>
    <w:p w14:paraId="21C2472A" w14:textId="77777777" w:rsidR="00AD6C05" w:rsidRDefault="00AD6C05" w:rsidP="00FD2851"/>
    <w:p w14:paraId="3530CD08" w14:textId="77777777" w:rsidR="00AD6C05" w:rsidRDefault="00AD6C05"/>
    <w:p w14:paraId="2C367D48" w14:textId="77777777" w:rsidR="00AD6C05" w:rsidRDefault="00AD6C05"/>
    <w:p w14:paraId="4170F0AC" w14:textId="77777777" w:rsidR="00AD6C05" w:rsidRDefault="00AD6C05" w:rsidP="00DA4A1F"/>
    <w:p w14:paraId="24CDD532" w14:textId="77777777" w:rsidR="00AD6C05" w:rsidRDefault="00AD6C05" w:rsidP="003D022F"/>
    <w:p w14:paraId="0778A96C" w14:textId="77777777" w:rsidR="00AD6C05" w:rsidRDefault="00AD6C05" w:rsidP="003D022F"/>
    <w:p w14:paraId="3B0847EF" w14:textId="77777777" w:rsidR="00AD6C05" w:rsidRDefault="00AD6C05" w:rsidP="003D022F"/>
    <w:p w14:paraId="47BC8267" w14:textId="77777777" w:rsidR="00AD6C05" w:rsidRDefault="00AD6C05"/>
    <w:p w14:paraId="25E37672" w14:textId="77777777" w:rsidR="00AD6C05" w:rsidRDefault="00AD6C05"/>
    <w:p w14:paraId="2243C2C4" w14:textId="77777777" w:rsidR="00AD6C05" w:rsidRDefault="00AD6C0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E31875" w14:textId="77777777" w:rsidR="00AD6C05" w:rsidRDefault="00AD6C05" w:rsidP="0043435A"/>
  <w:p w14:paraId="722DFE78" w14:textId="77777777" w:rsidR="00AD6C05" w:rsidRDefault="00AD6C05" w:rsidP="0043435A"/>
  <w:p w14:paraId="698823BF" w14:textId="77777777" w:rsidR="00AD6C05" w:rsidRDefault="00AD6C05" w:rsidP="0043435A"/>
  <w:p w14:paraId="26D054CB" w14:textId="77777777" w:rsidR="00AD6C05" w:rsidRDefault="00AD6C05" w:rsidP="0043435A"/>
  <w:p w14:paraId="2151B3A2" w14:textId="77777777" w:rsidR="00AD6C05" w:rsidRDefault="00AD6C05" w:rsidP="0043435A"/>
  <w:p w14:paraId="5665170E" w14:textId="77777777" w:rsidR="00AD6C05" w:rsidRDefault="00AD6C05" w:rsidP="0043435A"/>
  <w:p w14:paraId="7F325FAE" w14:textId="77777777" w:rsidR="00AD6C05" w:rsidRDefault="00AD6C05" w:rsidP="0043435A"/>
  <w:p w14:paraId="4A8D901E" w14:textId="77777777" w:rsidR="00AD6C05" w:rsidRDefault="00AD6C05" w:rsidP="0043435A"/>
  <w:p w14:paraId="33DEBD1E" w14:textId="77777777" w:rsidR="00AD6C05" w:rsidRDefault="00AD6C05"/>
  <w:p w14:paraId="030A0929" w14:textId="77777777" w:rsidR="00AD6C05" w:rsidRDefault="00AD6C05" w:rsidP="00FD2851"/>
  <w:p w14:paraId="330E1488" w14:textId="77777777" w:rsidR="00AD6C05" w:rsidRDefault="00AD6C05"/>
  <w:p w14:paraId="3E366672" w14:textId="77777777" w:rsidR="00AD6C05" w:rsidRDefault="00AD6C05"/>
  <w:p w14:paraId="4805075E" w14:textId="77777777" w:rsidR="00AD6C05" w:rsidRDefault="00AD6C05" w:rsidP="00DA4A1F"/>
  <w:p w14:paraId="03F886D5" w14:textId="77777777" w:rsidR="00AD6C05" w:rsidRDefault="00AD6C05" w:rsidP="003D022F"/>
  <w:p w14:paraId="70593925" w14:textId="77777777" w:rsidR="00AD6C05" w:rsidRDefault="00AD6C05" w:rsidP="003D022F"/>
  <w:p w14:paraId="29F2413F" w14:textId="77777777" w:rsidR="00AD6C05" w:rsidRDefault="00AD6C05" w:rsidP="003D022F"/>
  <w:p w14:paraId="4DBDCAA7" w14:textId="77777777" w:rsidR="00AD6C05" w:rsidRDefault="00AD6C05"/>
  <w:p w14:paraId="05144E6D" w14:textId="77777777" w:rsidR="00AD6C05" w:rsidRDefault="00AD6C05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552013"/>
    <w:multiLevelType w:val="hybridMultilevel"/>
    <w:tmpl w:val="259A11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7168DB"/>
    <w:multiLevelType w:val="hybridMultilevel"/>
    <w:tmpl w:val="CF5CAC28"/>
    <w:lvl w:ilvl="0" w:tplc="1758E9D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940C23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2EEA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EB2845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C88A4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B44B2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5AEA6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594133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AFAD1E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05B0589E"/>
    <w:multiLevelType w:val="hybridMultilevel"/>
    <w:tmpl w:val="EE06F354"/>
    <w:lvl w:ilvl="0" w:tplc="73A63E22">
      <w:start w:val="2"/>
      <w:numFmt w:val="bullet"/>
      <w:pStyle w:val="a"/>
      <w:lvlText w:val="-"/>
      <w:lvlJc w:val="left"/>
      <w:pPr>
        <w:ind w:left="1865" w:hanging="360"/>
      </w:pPr>
      <w:rPr>
        <w:rFonts w:ascii="Calibri" w:eastAsia="Times New Roman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25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25" w:hanging="360"/>
      </w:pPr>
      <w:rPr>
        <w:rFonts w:ascii="Wingdings" w:hAnsi="Wingdings" w:hint="default"/>
      </w:rPr>
    </w:lvl>
  </w:abstractNum>
  <w:abstractNum w:abstractNumId="3" w15:restartNumberingAfterBreak="0">
    <w:nsid w:val="06800E93"/>
    <w:multiLevelType w:val="hybridMultilevel"/>
    <w:tmpl w:val="259A11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9D56679"/>
    <w:multiLevelType w:val="hybridMultilevel"/>
    <w:tmpl w:val="1DD8301E"/>
    <w:lvl w:ilvl="0" w:tplc="A3C8C38E">
      <w:start w:val="1"/>
      <w:numFmt w:val="bullet"/>
      <w:lvlText w:val="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5" w15:restartNumberingAfterBreak="0">
    <w:nsid w:val="0AC9735C"/>
    <w:multiLevelType w:val="hybridMultilevel"/>
    <w:tmpl w:val="E5F44474"/>
    <w:lvl w:ilvl="0" w:tplc="BFBC2A02">
      <w:start w:val="4"/>
      <w:numFmt w:val="decimal"/>
      <w:lvlText w:val="%1."/>
      <w:lvlJc w:val="left"/>
      <w:pPr>
        <w:ind w:left="785" w:hanging="360"/>
      </w:pPr>
      <w:rPr>
        <w:rFonts w:eastAsiaTheme="min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6" w15:restartNumberingAfterBreak="0">
    <w:nsid w:val="13182850"/>
    <w:multiLevelType w:val="hybridMultilevel"/>
    <w:tmpl w:val="B56A1F2E"/>
    <w:lvl w:ilvl="0" w:tplc="81507DB2">
      <w:start w:val="3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7" w15:restartNumberingAfterBreak="0">
    <w:nsid w:val="15EF2F84"/>
    <w:multiLevelType w:val="multilevel"/>
    <w:tmpl w:val="089CA2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62E2870"/>
    <w:multiLevelType w:val="hybridMultilevel"/>
    <w:tmpl w:val="015A39C2"/>
    <w:lvl w:ilvl="0" w:tplc="24D2E2F0">
      <w:start w:val="1"/>
      <w:numFmt w:val="bullet"/>
      <w:lvlText w:val="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9" w15:restartNumberingAfterBreak="0">
    <w:nsid w:val="200177A1"/>
    <w:multiLevelType w:val="hybridMultilevel"/>
    <w:tmpl w:val="624EDF96"/>
    <w:lvl w:ilvl="0" w:tplc="299A5A1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C62EC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70AB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D80D6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4926E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B22162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D84466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E700A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01C574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200759E4"/>
    <w:multiLevelType w:val="hybridMultilevel"/>
    <w:tmpl w:val="259A11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0591D78"/>
    <w:multiLevelType w:val="hybridMultilevel"/>
    <w:tmpl w:val="73527D92"/>
    <w:lvl w:ilvl="0" w:tplc="0419000F">
      <w:start w:val="1"/>
      <w:numFmt w:val="decimal"/>
      <w:lvlText w:val="%1."/>
      <w:lvlJc w:val="left"/>
      <w:pPr>
        <w:ind w:left="1145" w:hanging="360"/>
      </w:p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2" w15:restartNumberingAfterBreak="0">
    <w:nsid w:val="29903147"/>
    <w:multiLevelType w:val="hybridMultilevel"/>
    <w:tmpl w:val="259A11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DD63096"/>
    <w:multiLevelType w:val="hybridMultilevel"/>
    <w:tmpl w:val="5762D6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A446DE"/>
    <w:multiLevelType w:val="hybridMultilevel"/>
    <w:tmpl w:val="DFBCB2BE"/>
    <w:lvl w:ilvl="0" w:tplc="A34C246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9E4733C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03E0F7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D9A03F4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AD26E44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582145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99AFEB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89C25F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C1AA1D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54253C8"/>
    <w:multiLevelType w:val="hybridMultilevel"/>
    <w:tmpl w:val="DD8E163A"/>
    <w:lvl w:ilvl="0" w:tplc="0419000F">
      <w:start w:val="1"/>
      <w:numFmt w:val="decimal"/>
      <w:lvlText w:val="%1."/>
      <w:lvlJc w:val="left"/>
      <w:pPr>
        <w:ind w:left="1145" w:hanging="360"/>
      </w:p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6" w15:restartNumberingAfterBreak="0">
    <w:nsid w:val="39A5272E"/>
    <w:multiLevelType w:val="hybridMultilevel"/>
    <w:tmpl w:val="71AA196A"/>
    <w:lvl w:ilvl="0" w:tplc="F9A6E53A">
      <w:start w:val="32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7" w15:restartNumberingAfterBreak="0">
    <w:nsid w:val="3CD86111"/>
    <w:multiLevelType w:val="hybridMultilevel"/>
    <w:tmpl w:val="4E603474"/>
    <w:lvl w:ilvl="0" w:tplc="8864DF7C">
      <w:start w:val="3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8" w15:restartNumberingAfterBreak="0">
    <w:nsid w:val="3E410DF1"/>
    <w:multiLevelType w:val="hybridMultilevel"/>
    <w:tmpl w:val="B066EB9A"/>
    <w:lvl w:ilvl="0" w:tplc="02EEDABA">
      <w:start w:val="1"/>
      <w:numFmt w:val="decimal"/>
      <w:lvlText w:val="%1."/>
      <w:lvlJc w:val="left"/>
      <w:pPr>
        <w:ind w:left="1145" w:hanging="360"/>
      </w:p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19" w15:restartNumberingAfterBreak="0">
    <w:nsid w:val="422D0012"/>
    <w:multiLevelType w:val="hybridMultilevel"/>
    <w:tmpl w:val="E012A520"/>
    <w:lvl w:ilvl="0" w:tplc="6264284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9E2C96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D78B0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20E23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482E8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FF8E2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5DABAB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C4AAE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7B807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0" w15:restartNumberingAfterBreak="0">
    <w:nsid w:val="4AF25C37"/>
    <w:multiLevelType w:val="hybridMultilevel"/>
    <w:tmpl w:val="510A6BE4"/>
    <w:lvl w:ilvl="0" w:tplc="6FA8FB9C">
      <w:start w:val="2"/>
      <w:numFmt w:val="bullet"/>
      <w:lvlText w:val=""/>
      <w:lvlJc w:val="left"/>
      <w:pPr>
        <w:ind w:left="785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21" w15:restartNumberingAfterBreak="0">
    <w:nsid w:val="4C19269D"/>
    <w:multiLevelType w:val="hybridMultilevel"/>
    <w:tmpl w:val="25BCF774"/>
    <w:lvl w:ilvl="0" w:tplc="24D2E2F0">
      <w:start w:val="1"/>
      <w:numFmt w:val="bullet"/>
      <w:lvlText w:val="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22" w15:restartNumberingAfterBreak="0">
    <w:nsid w:val="4E9E5632"/>
    <w:multiLevelType w:val="hybridMultilevel"/>
    <w:tmpl w:val="259A11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F5E151E"/>
    <w:multiLevelType w:val="multilevel"/>
    <w:tmpl w:val="01183B20"/>
    <w:lvl w:ilvl="0">
      <w:start w:val="1"/>
      <w:numFmt w:val="decimal"/>
      <w:lvlText w:val="%1."/>
      <w:lvlJc w:val="left"/>
      <w:pPr>
        <w:ind w:left="1145" w:hanging="360"/>
      </w:pPr>
    </w:lvl>
    <w:lvl w:ilvl="1">
      <w:start w:val="1"/>
      <w:numFmt w:val="decimal"/>
      <w:isLgl/>
      <w:lvlText w:val="%1.%2"/>
      <w:lvlJc w:val="left"/>
      <w:pPr>
        <w:ind w:left="1790" w:hanging="10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90" w:hanging="100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90" w:hanging="1005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6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6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25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2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85" w:hanging="1800"/>
      </w:pPr>
      <w:rPr>
        <w:rFonts w:hint="default"/>
      </w:rPr>
    </w:lvl>
  </w:abstractNum>
  <w:abstractNum w:abstractNumId="24" w15:restartNumberingAfterBreak="0">
    <w:nsid w:val="581E3FCB"/>
    <w:multiLevelType w:val="multilevel"/>
    <w:tmpl w:val="A8345E5C"/>
    <w:styleLink w:val="a0"/>
    <w:lvl w:ilvl="0">
      <w:start w:val="1"/>
      <w:numFmt w:val="decimal"/>
      <w:lvlText w:val="%1."/>
      <w:lvlJc w:val="left"/>
      <w:pPr>
        <w:tabs>
          <w:tab w:val="num" w:pos="737"/>
        </w:tabs>
        <w:ind w:left="0" w:firstLine="340"/>
      </w:pPr>
      <w:rPr>
        <w:rFonts w:ascii="Times New Roman" w:hAnsi="Times New Roman" w:hint="default"/>
        <w:sz w:val="22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25" w15:restartNumberingAfterBreak="0">
    <w:nsid w:val="5BA104FD"/>
    <w:multiLevelType w:val="hybridMultilevel"/>
    <w:tmpl w:val="259A11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E4724C2"/>
    <w:multiLevelType w:val="hybridMultilevel"/>
    <w:tmpl w:val="A0EE669E"/>
    <w:lvl w:ilvl="0" w:tplc="0419000F">
      <w:start w:val="1"/>
      <w:numFmt w:val="decimal"/>
      <w:lvlText w:val="%1."/>
      <w:lvlJc w:val="left"/>
      <w:pPr>
        <w:ind w:left="1145" w:hanging="360"/>
      </w:p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27" w15:restartNumberingAfterBreak="0">
    <w:nsid w:val="62053845"/>
    <w:multiLevelType w:val="hybridMultilevel"/>
    <w:tmpl w:val="02720F6E"/>
    <w:lvl w:ilvl="0" w:tplc="A428117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45C6469"/>
    <w:multiLevelType w:val="singleLevel"/>
    <w:tmpl w:val="0419000F"/>
    <w:lvl w:ilvl="0">
      <w:start w:val="1"/>
      <w:numFmt w:val="decimal"/>
      <w:pStyle w:val="4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9" w15:restartNumberingAfterBreak="0">
    <w:nsid w:val="6DB03F4D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30" w15:restartNumberingAfterBreak="0">
    <w:nsid w:val="6F79544B"/>
    <w:multiLevelType w:val="hybridMultilevel"/>
    <w:tmpl w:val="18140788"/>
    <w:lvl w:ilvl="0" w:tplc="0419000F">
      <w:start w:val="1"/>
      <w:numFmt w:val="decimal"/>
      <w:lvlText w:val="%1."/>
      <w:lvlJc w:val="left"/>
      <w:pPr>
        <w:ind w:left="1145" w:hanging="360"/>
      </w:p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abstractNum w:abstractNumId="31" w15:restartNumberingAfterBreak="0">
    <w:nsid w:val="70720E7B"/>
    <w:multiLevelType w:val="hybridMultilevel"/>
    <w:tmpl w:val="7D36E6A2"/>
    <w:lvl w:ilvl="0" w:tplc="7BB2C31E">
      <w:start w:val="1"/>
      <w:numFmt w:val="bullet"/>
      <w:lvlText w:val="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32" w15:restartNumberingAfterBreak="0">
    <w:nsid w:val="71033DEF"/>
    <w:multiLevelType w:val="hybridMultilevel"/>
    <w:tmpl w:val="87FA2576"/>
    <w:lvl w:ilvl="0" w:tplc="76201FB8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D54799A" w:tentative="1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F56E7FA" w:tentative="1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EE1190" w:tentative="1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8F85222" w:tentative="1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B0EBD9C" w:tentative="1">
      <w:start w:val="1"/>
      <w:numFmt w:val="bullet"/>
      <w:lvlText w:val="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4B631F8" w:tentative="1">
      <w:start w:val="1"/>
      <w:numFmt w:val="bullet"/>
      <w:lvlText w:val="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FBCB0D2" w:tentative="1">
      <w:start w:val="1"/>
      <w:numFmt w:val="bullet"/>
      <w:lvlText w:val="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DEE5052" w:tentative="1">
      <w:start w:val="1"/>
      <w:numFmt w:val="bullet"/>
      <w:lvlText w:val="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3" w15:restartNumberingAfterBreak="0">
    <w:nsid w:val="730557C3"/>
    <w:multiLevelType w:val="hybridMultilevel"/>
    <w:tmpl w:val="166219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9AD28D2"/>
    <w:multiLevelType w:val="hybridMultilevel"/>
    <w:tmpl w:val="60B21EF8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</w:lvl>
    <w:lvl w:ilvl="3" w:tplc="0419000F" w:tentative="1">
      <w:start w:val="1"/>
      <w:numFmt w:val="decimal"/>
      <w:lvlText w:val="%4."/>
      <w:lvlJc w:val="left"/>
      <w:pPr>
        <w:ind w:left="3305" w:hanging="360"/>
      </w:p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</w:lvl>
    <w:lvl w:ilvl="6" w:tplc="0419000F" w:tentative="1">
      <w:start w:val="1"/>
      <w:numFmt w:val="decimal"/>
      <w:lvlText w:val="%7."/>
      <w:lvlJc w:val="left"/>
      <w:pPr>
        <w:ind w:left="5465" w:hanging="360"/>
      </w:p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</w:lvl>
  </w:abstractNum>
  <w:num w:numId="1">
    <w:abstractNumId w:val="28"/>
  </w:num>
  <w:num w:numId="2">
    <w:abstractNumId w:val="2"/>
  </w:num>
  <w:num w:numId="3">
    <w:abstractNumId w:val="23"/>
  </w:num>
  <w:num w:numId="4">
    <w:abstractNumId w:val="29"/>
  </w:num>
  <w:num w:numId="5">
    <w:abstractNumId w:val="24"/>
  </w:num>
  <w:num w:numId="6">
    <w:abstractNumId w:val="20"/>
  </w:num>
  <w:num w:numId="7">
    <w:abstractNumId w:val="8"/>
  </w:num>
  <w:num w:numId="8">
    <w:abstractNumId w:val="32"/>
  </w:num>
  <w:num w:numId="9">
    <w:abstractNumId w:val="4"/>
  </w:num>
  <w:num w:numId="10">
    <w:abstractNumId w:val="9"/>
  </w:num>
  <w:num w:numId="11">
    <w:abstractNumId w:val="1"/>
  </w:num>
  <w:num w:numId="12">
    <w:abstractNumId w:val="19"/>
  </w:num>
  <w:num w:numId="13">
    <w:abstractNumId w:val="13"/>
  </w:num>
  <w:num w:numId="14">
    <w:abstractNumId w:val="31"/>
  </w:num>
  <w:num w:numId="15">
    <w:abstractNumId w:val="14"/>
  </w:num>
  <w:num w:numId="16">
    <w:abstractNumId w:val="18"/>
  </w:num>
  <w:num w:numId="17">
    <w:abstractNumId w:val="33"/>
  </w:num>
  <w:num w:numId="18">
    <w:abstractNumId w:val="2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4"/>
  </w:num>
  <w:num w:numId="20">
    <w:abstractNumId w:val="16"/>
  </w:num>
  <w:num w:numId="21">
    <w:abstractNumId w:val="15"/>
  </w:num>
  <w:num w:numId="22">
    <w:abstractNumId w:val="6"/>
  </w:num>
  <w:num w:numId="23">
    <w:abstractNumId w:val="17"/>
  </w:num>
  <w:num w:numId="24">
    <w:abstractNumId w:val="5"/>
  </w:num>
  <w:num w:numId="25">
    <w:abstractNumId w:val="11"/>
  </w:num>
  <w:num w:numId="26">
    <w:abstractNumId w:val="30"/>
  </w:num>
  <w:num w:numId="27">
    <w:abstractNumId w:val="26"/>
  </w:num>
  <w:num w:numId="28">
    <w:abstractNumId w:val="7"/>
  </w:num>
  <w:num w:numId="29">
    <w:abstractNumId w:val="21"/>
  </w:num>
  <w:num w:numId="30">
    <w:abstractNumId w:val="25"/>
  </w:num>
  <w:num w:numId="31">
    <w:abstractNumId w:val="12"/>
  </w:num>
  <w:num w:numId="32">
    <w:abstractNumId w:val="10"/>
  </w:num>
  <w:num w:numId="33">
    <w:abstractNumId w:val="3"/>
  </w:num>
  <w:num w:numId="34">
    <w:abstractNumId w:val="22"/>
  </w:num>
  <w:num w:numId="35">
    <w:abstractNumId w:val="0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stylePaneFormatFilter w:val="9028" w:allStyles="0" w:customStyles="0" w:latentStyles="0" w:stylesInUse="1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1"/>
  <w:defaultTabStop w:val="709"/>
  <w:autoHyphenation/>
  <w:hyphenationZone w:val="357"/>
  <w:doNotHyphenateCaps/>
  <w:drawingGridHorizontalSpacing w:val="140"/>
  <w:displayHorizontalDrawingGridEvery w:val="2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44F2E"/>
    <w:rsid w:val="000003DA"/>
    <w:rsid w:val="00001BC6"/>
    <w:rsid w:val="00004538"/>
    <w:rsid w:val="0000456C"/>
    <w:rsid w:val="00006607"/>
    <w:rsid w:val="00007041"/>
    <w:rsid w:val="00011205"/>
    <w:rsid w:val="000122B6"/>
    <w:rsid w:val="0001249E"/>
    <w:rsid w:val="00012DDF"/>
    <w:rsid w:val="00014340"/>
    <w:rsid w:val="000148E3"/>
    <w:rsid w:val="00017884"/>
    <w:rsid w:val="000209C7"/>
    <w:rsid w:val="00020E1F"/>
    <w:rsid w:val="00021AF1"/>
    <w:rsid w:val="00022C2C"/>
    <w:rsid w:val="0002316C"/>
    <w:rsid w:val="000234F6"/>
    <w:rsid w:val="00023523"/>
    <w:rsid w:val="00023DE7"/>
    <w:rsid w:val="000247AF"/>
    <w:rsid w:val="0002528C"/>
    <w:rsid w:val="000258F9"/>
    <w:rsid w:val="00025F6C"/>
    <w:rsid w:val="0002636A"/>
    <w:rsid w:val="00026FFE"/>
    <w:rsid w:val="0002730C"/>
    <w:rsid w:val="00030F39"/>
    <w:rsid w:val="0003162E"/>
    <w:rsid w:val="000328B1"/>
    <w:rsid w:val="00032D46"/>
    <w:rsid w:val="00032FC0"/>
    <w:rsid w:val="00033C39"/>
    <w:rsid w:val="000349D3"/>
    <w:rsid w:val="000350C0"/>
    <w:rsid w:val="0003752A"/>
    <w:rsid w:val="000376BA"/>
    <w:rsid w:val="00037755"/>
    <w:rsid w:val="0003778D"/>
    <w:rsid w:val="000406E8"/>
    <w:rsid w:val="00041228"/>
    <w:rsid w:val="0004226E"/>
    <w:rsid w:val="0004238F"/>
    <w:rsid w:val="00042908"/>
    <w:rsid w:val="00042E30"/>
    <w:rsid w:val="000436D0"/>
    <w:rsid w:val="000439A6"/>
    <w:rsid w:val="0004456F"/>
    <w:rsid w:val="000445EE"/>
    <w:rsid w:val="00044D26"/>
    <w:rsid w:val="00045003"/>
    <w:rsid w:val="0004527B"/>
    <w:rsid w:val="00050D41"/>
    <w:rsid w:val="00051252"/>
    <w:rsid w:val="0005146F"/>
    <w:rsid w:val="00052378"/>
    <w:rsid w:val="00052E10"/>
    <w:rsid w:val="00052E6E"/>
    <w:rsid w:val="000533A0"/>
    <w:rsid w:val="00053D8A"/>
    <w:rsid w:val="00054D08"/>
    <w:rsid w:val="00054D7A"/>
    <w:rsid w:val="000557B7"/>
    <w:rsid w:val="00055A96"/>
    <w:rsid w:val="00057F6A"/>
    <w:rsid w:val="0006014B"/>
    <w:rsid w:val="000603D2"/>
    <w:rsid w:val="00061865"/>
    <w:rsid w:val="00063A63"/>
    <w:rsid w:val="00063C9D"/>
    <w:rsid w:val="000651DC"/>
    <w:rsid w:val="00065890"/>
    <w:rsid w:val="000668E0"/>
    <w:rsid w:val="00067386"/>
    <w:rsid w:val="000716AB"/>
    <w:rsid w:val="00071763"/>
    <w:rsid w:val="000744E4"/>
    <w:rsid w:val="000751CD"/>
    <w:rsid w:val="0007660D"/>
    <w:rsid w:val="00077275"/>
    <w:rsid w:val="000775FD"/>
    <w:rsid w:val="00077E20"/>
    <w:rsid w:val="0008078E"/>
    <w:rsid w:val="00080B70"/>
    <w:rsid w:val="0008118B"/>
    <w:rsid w:val="000822FB"/>
    <w:rsid w:val="00082ADE"/>
    <w:rsid w:val="00082EBA"/>
    <w:rsid w:val="000832A4"/>
    <w:rsid w:val="00083857"/>
    <w:rsid w:val="00083D42"/>
    <w:rsid w:val="000840E7"/>
    <w:rsid w:val="00084822"/>
    <w:rsid w:val="00084A20"/>
    <w:rsid w:val="00084B65"/>
    <w:rsid w:val="00086008"/>
    <w:rsid w:val="00086418"/>
    <w:rsid w:val="0008658B"/>
    <w:rsid w:val="00086939"/>
    <w:rsid w:val="000875F9"/>
    <w:rsid w:val="00087CAC"/>
    <w:rsid w:val="000918E0"/>
    <w:rsid w:val="00091AB2"/>
    <w:rsid w:val="00091C68"/>
    <w:rsid w:val="000927E1"/>
    <w:rsid w:val="000945D8"/>
    <w:rsid w:val="00094B84"/>
    <w:rsid w:val="000950F8"/>
    <w:rsid w:val="000966B3"/>
    <w:rsid w:val="00096933"/>
    <w:rsid w:val="000976EE"/>
    <w:rsid w:val="000A0242"/>
    <w:rsid w:val="000A05B4"/>
    <w:rsid w:val="000A104E"/>
    <w:rsid w:val="000A1F1A"/>
    <w:rsid w:val="000A2581"/>
    <w:rsid w:val="000A291D"/>
    <w:rsid w:val="000A3F42"/>
    <w:rsid w:val="000A3F81"/>
    <w:rsid w:val="000A454F"/>
    <w:rsid w:val="000A4BBB"/>
    <w:rsid w:val="000A56C8"/>
    <w:rsid w:val="000A789C"/>
    <w:rsid w:val="000B0DA1"/>
    <w:rsid w:val="000B0E66"/>
    <w:rsid w:val="000B14D6"/>
    <w:rsid w:val="000B1BA5"/>
    <w:rsid w:val="000B2CBC"/>
    <w:rsid w:val="000B3482"/>
    <w:rsid w:val="000B3E0E"/>
    <w:rsid w:val="000B4196"/>
    <w:rsid w:val="000B47FB"/>
    <w:rsid w:val="000B4811"/>
    <w:rsid w:val="000B4AC8"/>
    <w:rsid w:val="000B739F"/>
    <w:rsid w:val="000B75BB"/>
    <w:rsid w:val="000B7D90"/>
    <w:rsid w:val="000C01DB"/>
    <w:rsid w:val="000C0360"/>
    <w:rsid w:val="000C07D9"/>
    <w:rsid w:val="000C0887"/>
    <w:rsid w:val="000C0E2D"/>
    <w:rsid w:val="000C1299"/>
    <w:rsid w:val="000C208C"/>
    <w:rsid w:val="000C2DEA"/>
    <w:rsid w:val="000C3883"/>
    <w:rsid w:val="000C3EAB"/>
    <w:rsid w:val="000C566B"/>
    <w:rsid w:val="000C5689"/>
    <w:rsid w:val="000C5739"/>
    <w:rsid w:val="000C5A4A"/>
    <w:rsid w:val="000C62CD"/>
    <w:rsid w:val="000C7A78"/>
    <w:rsid w:val="000C7ACF"/>
    <w:rsid w:val="000D1E0E"/>
    <w:rsid w:val="000D2291"/>
    <w:rsid w:val="000D2A78"/>
    <w:rsid w:val="000D2EB8"/>
    <w:rsid w:val="000D324A"/>
    <w:rsid w:val="000D4478"/>
    <w:rsid w:val="000D594A"/>
    <w:rsid w:val="000D5F32"/>
    <w:rsid w:val="000D6A25"/>
    <w:rsid w:val="000D6C65"/>
    <w:rsid w:val="000E0517"/>
    <w:rsid w:val="000E1B91"/>
    <w:rsid w:val="000E2409"/>
    <w:rsid w:val="000E3D13"/>
    <w:rsid w:val="000E4B62"/>
    <w:rsid w:val="000E5302"/>
    <w:rsid w:val="000E5884"/>
    <w:rsid w:val="000E5EF7"/>
    <w:rsid w:val="000E75C1"/>
    <w:rsid w:val="000E7633"/>
    <w:rsid w:val="000F0AF5"/>
    <w:rsid w:val="000F0DE4"/>
    <w:rsid w:val="000F1862"/>
    <w:rsid w:val="000F389F"/>
    <w:rsid w:val="000F4F43"/>
    <w:rsid w:val="000F54EE"/>
    <w:rsid w:val="000F642F"/>
    <w:rsid w:val="000F6818"/>
    <w:rsid w:val="000F6E0A"/>
    <w:rsid w:val="000F72E5"/>
    <w:rsid w:val="000F781F"/>
    <w:rsid w:val="000F7C78"/>
    <w:rsid w:val="00100135"/>
    <w:rsid w:val="0010057E"/>
    <w:rsid w:val="00100707"/>
    <w:rsid w:val="001012EF"/>
    <w:rsid w:val="001014D5"/>
    <w:rsid w:val="00101538"/>
    <w:rsid w:val="0010204E"/>
    <w:rsid w:val="001023D2"/>
    <w:rsid w:val="00102D2E"/>
    <w:rsid w:val="0010308D"/>
    <w:rsid w:val="00103FBD"/>
    <w:rsid w:val="0010468A"/>
    <w:rsid w:val="00105971"/>
    <w:rsid w:val="001069A4"/>
    <w:rsid w:val="00106DC9"/>
    <w:rsid w:val="00107577"/>
    <w:rsid w:val="00107A87"/>
    <w:rsid w:val="00107D46"/>
    <w:rsid w:val="0011004A"/>
    <w:rsid w:val="00110C76"/>
    <w:rsid w:val="00111369"/>
    <w:rsid w:val="0011232D"/>
    <w:rsid w:val="00112D8E"/>
    <w:rsid w:val="001134F9"/>
    <w:rsid w:val="00113FE3"/>
    <w:rsid w:val="00114985"/>
    <w:rsid w:val="00114C58"/>
    <w:rsid w:val="00114D24"/>
    <w:rsid w:val="00114DE4"/>
    <w:rsid w:val="00117E5D"/>
    <w:rsid w:val="00121132"/>
    <w:rsid w:val="001213AF"/>
    <w:rsid w:val="00121AF7"/>
    <w:rsid w:val="00122168"/>
    <w:rsid w:val="0012290C"/>
    <w:rsid w:val="001238C6"/>
    <w:rsid w:val="00123E58"/>
    <w:rsid w:val="001244A9"/>
    <w:rsid w:val="001244E6"/>
    <w:rsid w:val="00124782"/>
    <w:rsid w:val="00125B32"/>
    <w:rsid w:val="00126312"/>
    <w:rsid w:val="00127E2D"/>
    <w:rsid w:val="001300F0"/>
    <w:rsid w:val="00130579"/>
    <w:rsid w:val="00130C24"/>
    <w:rsid w:val="00130D20"/>
    <w:rsid w:val="00130D66"/>
    <w:rsid w:val="0013101D"/>
    <w:rsid w:val="00131E0E"/>
    <w:rsid w:val="001333F6"/>
    <w:rsid w:val="00133D3C"/>
    <w:rsid w:val="00133D9A"/>
    <w:rsid w:val="00134938"/>
    <w:rsid w:val="00135220"/>
    <w:rsid w:val="00140518"/>
    <w:rsid w:val="00140A83"/>
    <w:rsid w:val="001411B2"/>
    <w:rsid w:val="00143B95"/>
    <w:rsid w:val="00144713"/>
    <w:rsid w:val="00144D77"/>
    <w:rsid w:val="001451C2"/>
    <w:rsid w:val="00145AD8"/>
    <w:rsid w:val="00147A88"/>
    <w:rsid w:val="00147A95"/>
    <w:rsid w:val="0015051E"/>
    <w:rsid w:val="00150AA4"/>
    <w:rsid w:val="00151F13"/>
    <w:rsid w:val="001522CB"/>
    <w:rsid w:val="00152C4D"/>
    <w:rsid w:val="00153A6B"/>
    <w:rsid w:val="001549BC"/>
    <w:rsid w:val="00154A2E"/>
    <w:rsid w:val="00155209"/>
    <w:rsid w:val="00155880"/>
    <w:rsid w:val="00155B26"/>
    <w:rsid w:val="00156D56"/>
    <w:rsid w:val="00156FA0"/>
    <w:rsid w:val="001577E3"/>
    <w:rsid w:val="00157D35"/>
    <w:rsid w:val="0016140F"/>
    <w:rsid w:val="00161FF8"/>
    <w:rsid w:val="00162090"/>
    <w:rsid w:val="00162160"/>
    <w:rsid w:val="001624DE"/>
    <w:rsid w:val="00163817"/>
    <w:rsid w:val="0016493A"/>
    <w:rsid w:val="00165C55"/>
    <w:rsid w:val="00166979"/>
    <w:rsid w:val="00166C00"/>
    <w:rsid w:val="001670A9"/>
    <w:rsid w:val="00167BDE"/>
    <w:rsid w:val="00167C77"/>
    <w:rsid w:val="00170075"/>
    <w:rsid w:val="001706B4"/>
    <w:rsid w:val="0017079D"/>
    <w:rsid w:val="00170CE6"/>
    <w:rsid w:val="00172565"/>
    <w:rsid w:val="001730C8"/>
    <w:rsid w:val="001734BB"/>
    <w:rsid w:val="00173630"/>
    <w:rsid w:val="00173F82"/>
    <w:rsid w:val="00175C38"/>
    <w:rsid w:val="001763A6"/>
    <w:rsid w:val="00176859"/>
    <w:rsid w:val="00176A43"/>
    <w:rsid w:val="00176F9B"/>
    <w:rsid w:val="00177DC4"/>
    <w:rsid w:val="0018055C"/>
    <w:rsid w:val="0018073A"/>
    <w:rsid w:val="001815B2"/>
    <w:rsid w:val="001816A5"/>
    <w:rsid w:val="00181BCE"/>
    <w:rsid w:val="0018243A"/>
    <w:rsid w:val="0018257C"/>
    <w:rsid w:val="001825C3"/>
    <w:rsid w:val="001827AB"/>
    <w:rsid w:val="00182BD7"/>
    <w:rsid w:val="00183009"/>
    <w:rsid w:val="001837C2"/>
    <w:rsid w:val="00186099"/>
    <w:rsid w:val="001873E0"/>
    <w:rsid w:val="001875A8"/>
    <w:rsid w:val="001878EF"/>
    <w:rsid w:val="00190485"/>
    <w:rsid w:val="001904D5"/>
    <w:rsid w:val="0019134F"/>
    <w:rsid w:val="00191382"/>
    <w:rsid w:val="001918AA"/>
    <w:rsid w:val="00191A63"/>
    <w:rsid w:val="00191CAE"/>
    <w:rsid w:val="00191F5F"/>
    <w:rsid w:val="00192003"/>
    <w:rsid w:val="0019203E"/>
    <w:rsid w:val="001923FA"/>
    <w:rsid w:val="0019480F"/>
    <w:rsid w:val="001951B7"/>
    <w:rsid w:val="00196443"/>
    <w:rsid w:val="0019749B"/>
    <w:rsid w:val="001A07D6"/>
    <w:rsid w:val="001A07E9"/>
    <w:rsid w:val="001A1DD7"/>
    <w:rsid w:val="001A2DD9"/>
    <w:rsid w:val="001A5A0C"/>
    <w:rsid w:val="001A6B9D"/>
    <w:rsid w:val="001A73E0"/>
    <w:rsid w:val="001A78FE"/>
    <w:rsid w:val="001B0242"/>
    <w:rsid w:val="001B120B"/>
    <w:rsid w:val="001B180A"/>
    <w:rsid w:val="001B1DC1"/>
    <w:rsid w:val="001B3677"/>
    <w:rsid w:val="001B4210"/>
    <w:rsid w:val="001B4BFD"/>
    <w:rsid w:val="001B68C2"/>
    <w:rsid w:val="001B79E9"/>
    <w:rsid w:val="001C008D"/>
    <w:rsid w:val="001C05E8"/>
    <w:rsid w:val="001C2E96"/>
    <w:rsid w:val="001C2EAF"/>
    <w:rsid w:val="001C2F99"/>
    <w:rsid w:val="001C34E2"/>
    <w:rsid w:val="001C3719"/>
    <w:rsid w:val="001C50BC"/>
    <w:rsid w:val="001C5344"/>
    <w:rsid w:val="001C591B"/>
    <w:rsid w:val="001C61A4"/>
    <w:rsid w:val="001D0230"/>
    <w:rsid w:val="001D0DCD"/>
    <w:rsid w:val="001D1078"/>
    <w:rsid w:val="001D1328"/>
    <w:rsid w:val="001D1CA9"/>
    <w:rsid w:val="001D2564"/>
    <w:rsid w:val="001D2676"/>
    <w:rsid w:val="001D2AC7"/>
    <w:rsid w:val="001D2DD5"/>
    <w:rsid w:val="001D3639"/>
    <w:rsid w:val="001D4B92"/>
    <w:rsid w:val="001D5B5C"/>
    <w:rsid w:val="001D60CE"/>
    <w:rsid w:val="001D6AB9"/>
    <w:rsid w:val="001D7962"/>
    <w:rsid w:val="001E0303"/>
    <w:rsid w:val="001E07A7"/>
    <w:rsid w:val="001E147F"/>
    <w:rsid w:val="001E1632"/>
    <w:rsid w:val="001E18E2"/>
    <w:rsid w:val="001E26C6"/>
    <w:rsid w:val="001E2B89"/>
    <w:rsid w:val="001E37B8"/>
    <w:rsid w:val="001E49EC"/>
    <w:rsid w:val="001E4EFD"/>
    <w:rsid w:val="001E6952"/>
    <w:rsid w:val="001E71FF"/>
    <w:rsid w:val="001E779F"/>
    <w:rsid w:val="001F11AE"/>
    <w:rsid w:val="001F1F93"/>
    <w:rsid w:val="001F2F19"/>
    <w:rsid w:val="001F3CAD"/>
    <w:rsid w:val="001F40BD"/>
    <w:rsid w:val="001F4250"/>
    <w:rsid w:val="001F5D35"/>
    <w:rsid w:val="001F5F05"/>
    <w:rsid w:val="001F62F4"/>
    <w:rsid w:val="001F6967"/>
    <w:rsid w:val="001F6E82"/>
    <w:rsid w:val="001F753C"/>
    <w:rsid w:val="001F7BAB"/>
    <w:rsid w:val="002008FA"/>
    <w:rsid w:val="0020171B"/>
    <w:rsid w:val="0020359A"/>
    <w:rsid w:val="00203757"/>
    <w:rsid w:val="00204B1B"/>
    <w:rsid w:val="00206684"/>
    <w:rsid w:val="00206C47"/>
    <w:rsid w:val="00206D52"/>
    <w:rsid w:val="002072EF"/>
    <w:rsid w:val="00207F02"/>
    <w:rsid w:val="00210334"/>
    <w:rsid w:val="0021183C"/>
    <w:rsid w:val="002118D3"/>
    <w:rsid w:val="00211E3D"/>
    <w:rsid w:val="00212140"/>
    <w:rsid w:val="00212EB7"/>
    <w:rsid w:val="00213DF2"/>
    <w:rsid w:val="00213F17"/>
    <w:rsid w:val="002145AB"/>
    <w:rsid w:val="00214668"/>
    <w:rsid w:val="00214EE4"/>
    <w:rsid w:val="002159A3"/>
    <w:rsid w:val="002164E0"/>
    <w:rsid w:val="00216DA2"/>
    <w:rsid w:val="00217B1E"/>
    <w:rsid w:val="00220ADD"/>
    <w:rsid w:val="0022121C"/>
    <w:rsid w:val="002218E9"/>
    <w:rsid w:val="00222E2C"/>
    <w:rsid w:val="00224042"/>
    <w:rsid w:val="002247FE"/>
    <w:rsid w:val="00225B37"/>
    <w:rsid w:val="00225F9D"/>
    <w:rsid w:val="00226B0A"/>
    <w:rsid w:val="00226B9E"/>
    <w:rsid w:val="00226C3B"/>
    <w:rsid w:val="0022798F"/>
    <w:rsid w:val="00227C41"/>
    <w:rsid w:val="002305C7"/>
    <w:rsid w:val="00235000"/>
    <w:rsid w:val="002351A6"/>
    <w:rsid w:val="00235CBD"/>
    <w:rsid w:val="00236530"/>
    <w:rsid w:val="002373A6"/>
    <w:rsid w:val="00237AE2"/>
    <w:rsid w:val="0024194D"/>
    <w:rsid w:val="00244A8F"/>
    <w:rsid w:val="0024540C"/>
    <w:rsid w:val="0024570E"/>
    <w:rsid w:val="00245C29"/>
    <w:rsid w:val="00247047"/>
    <w:rsid w:val="00247138"/>
    <w:rsid w:val="0024747A"/>
    <w:rsid w:val="002502A9"/>
    <w:rsid w:val="00250EB1"/>
    <w:rsid w:val="0025147E"/>
    <w:rsid w:val="0025172E"/>
    <w:rsid w:val="00253D38"/>
    <w:rsid w:val="002540C4"/>
    <w:rsid w:val="002552FC"/>
    <w:rsid w:val="0025572A"/>
    <w:rsid w:val="00255770"/>
    <w:rsid w:val="0025610B"/>
    <w:rsid w:val="00256FFD"/>
    <w:rsid w:val="00257025"/>
    <w:rsid w:val="0025722D"/>
    <w:rsid w:val="00257234"/>
    <w:rsid w:val="00257B99"/>
    <w:rsid w:val="002631A7"/>
    <w:rsid w:val="00264431"/>
    <w:rsid w:val="0026462B"/>
    <w:rsid w:val="00264919"/>
    <w:rsid w:val="00264932"/>
    <w:rsid w:val="0026574C"/>
    <w:rsid w:val="00266445"/>
    <w:rsid w:val="002669C0"/>
    <w:rsid w:val="00266C71"/>
    <w:rsid w:val="002703AE"/>
    <w:rsid w:val="0027080F"/>
    <w:rsid w:val="0027153C"/>
    <w:rsid w:val="002715DB"/>
    <w:rsid w:val="00271B8B"/>
    <w:rsid w:val="002728C3"/>
    <w:rsid w:val="00272BEA"/>
    <w:rsid w:val="00273FF3"/>
    <w:rsid w:val="00275F01"/>
    <w:rsid w:val="0027745D"/>
    <w:rsid w:val="0027799E"/>
    <w:rsid w:val="00277B55"/>
    <w:rsid w:val="00280F2F"/>
    <w:rsid w:val="00280FA0"/>
    <w:rsid w:val="00281ED2"/>
    <w:rsid w:val="002826BC"/>
    <w:rsid w:val="002826DB"/>
    <w:rsid w:val="002865BC"/>
    <w:rsid w:val="002866C0"/>
    <w:rsid w:val="002877A8"/>
    <w:rsid w:val="00287AAF"/>
    <w:rsid w:val="002912AC"/>
    <w:rsid w:val="002912AE"/>
    <w:rsid w:val="002926CB"/>
    <w:rsid w:val="002938BF"/>
    <w:rsid w:val="00294224"/>
    <w:rsid w:val="002A01B9"/>
    <w:rsid w:val="002A024F"/>
    <w:rsid w:val="002A0285"/>
    <w:rsid w:val="002A3023"/>
    <w:rsid w:val="002A33D1"/>
    <w:rsid w:val="002A45AF"/>
    <w:rsid w:val="002A46BE"/>
    <w:rsid w:val="002A4A03"/>
    <w:rsid w:val="002A529E"/>
    <w:rsid w:val="002A55CE"/>
    <w:rsid w:val="002A57CC"/>
    <w:rsid w:val="002A5EDC"/>
    <w:rsid w:val="002A607D"/>
    <w:rsid w:val="002A6455"/>
    <w:rsid w:val="002A66AA"/>
    <w:rsid w:val="002A6CE5"/>
    <w:rsid w:val="002A733C"/>
    <w:rsid w:val="002A7CA9"/>
    <w:rsid w:val="002B1570"/>
    <w:rsid w:val="002B3BBA"/>
    <w:rsid w:val="002B4624"/>
    <w:rsid w:val="002B5398"/>
    <w:rsid w:val="002B55A0"/>
    <w:rsid w:val="002B5C1B"/>
    <w:rsid w:val="002B5C77"/>
    <w:rsid w:val="002B5CF3"/>
    <w:rsid w:val="002B7D73"/>
    <w:rsid w:val="002C08BC"/>
    <w:rsid w:val="002C0E3B"/>
    <w:rsid w:val="002C2D1B"/>
    <w:rsid w:val="002C35BA"/>
    <w:rsid w:val="002C379B"/>
    <w:rsid w:val="002C3B8C"/>
    <w:rsid w:val="002C4C1F"/>
    <w:rsid w:val="002C4E9F"/>
    <w:rsid w:val="002C54B8"/>
    <w:rsid w:val="002C5B06"/>
    <w:rsid w:val="002C5C58"/>
    <w:rsid w:val="002C5DB0"/>
    <w:rsid w:val="002C65B7"/>
    <w:rsid w:val="002C6661"/>
    <w:rsid w:val="002C66E4"/>
    <w:rsid w:val="002C726B"/>
    <w:rsid w:val="002C73BE"/>
    <w:rsid w:val="002C7D51"/>
    <w:rsid w:val="002D1691"/>
    <w:rsid w:val="002D49AC"/>
    <w:rsid w:val="002D55F8"/>
    <w:rsid w:val="002D5E9F"/>
    <w:rsid w:val="002D6E84"/>
    <w:rsid w:val="002D7877"/>
    <w:rsid w:val="002D7C7F"/>
    <w:rsid w:val="002D7CF8"/>
    <w:rsid w:val="002D7ED3"/>
    <w:rsid w:val="002E00FF"/>
    <w:rsid w:val="002E2441"/>
    <w:rsid w:val="002E3E5C"/>
    <w:rsid w:val="002E5E73"/>
    <w:rsid w:val="002E64B5"/>
    <w:rsid w:val="002E7611"/>
    <w:rsid w:val="002E7689"/>
    <w:rsid w:val="002F07EB"/>
    <w:rsid w:val="002F11E7"/>
    <w:rsid w:val="002F151E"/>
    <w:rsid w:val="002F18A9"/>
    <w:rsid w:val="002F2D47"/>
    <w:rsid w:val="002F3286"/>
    <w:rsid w:val="002F3EDF"/>
    <w:rsid w:val="002F3F96"/>
    <w:rsid w:val="002F4BE6"/>
    <w:rsid w:val="002F4C71"/>
    <w:rsid w:val="002F5AE4"/>
    <w:rsid w:val="002F6092"/>
    <w:rsid w:val="002F663E"/>
    <w:rsid w:val="002F6B02"/>
    <w:rsid w:val="002F7E20"/>
    <w:rsid w:val="003016AE"/>
    <w:rsid w:val="003019DD"/>
    <w:rsid w:val="003031EE"/>
    <w:rsid w:val="003033DB"/>
    <w:rsid w:val="00304120"/>
    <w:rsid w:val="00304D0A"/>
    <w:rsid w:val="00305224"/>
    <w:rsid w:val="00305386"/>
    <w:rsid w:val="003063DB"/>
    <w:rsid w:val="003063EC"/>
    <w:rsid w:val="003064A5"/>
    <w:rsid w:val="00306617"/>
    <w:rsid w:val="00306AB8"/>
    <w:rsid w:val="00306C2C"/>
    <w:rsid w:val="00311063"/>
    <w:rsid w:val="003113AC"/>
    <w:rsid w:val="003117DF"/>
    <w:rsid w:val="00311952"/>
    <w:rsid w:val="003124B8"/>
    <w:rsid w:val="00313D41"/>
    <w:rsid w:val="00313EFA"/>
    <w:rsid w:val="003172F5"/>
    <w:rsid w:val="0031765D"/>
    <w:rsid w:val="003178BF"/>
    <w:rsid w:val="003209A3"/>
    <w:rsid w:val="00320F7A"/>
    <w:rsid w:val="00321443"/>
    <w:rsid w:val="00321AB4"/>
    <w:rsid w:val="003220F5"/>
    <w:rsid w:val="00322260"/>
    <w:rsid w:val="0032252E"/>
    <w:rsid w:val="00322561"/>
    <w:rsid w:val="0032270C"/>
    <w:rsid w:val="003229A3"/>
    <w:rsid w:val="00322E91"/>
    <w:rsid w:val="00323357"/>
    <w:rsid w:val="00325EFE"/>
    <w:rsid w:val="0032635B"/>
    <w:rsid w:val="003275C4"/>
    <w:rsid w:val="0032797A"/>
    <w:rsid w:val="00327B71"/>
    <w:rsid w:val="003315E7"/>
    <w:rsid w:val="00332D48"/>
    <w:rsid w:val="003332CC"/>
    <w:rsid w:val="00333E64"/>
    <w:rsid w:val="00333FD5"/>
    <w:rsid w:val="0033547C"/>
    <w:rsid w:val="0033627D"/>
    <w:rsid w:val="00337C92"/>
    <w:rsid w:val="00340388"/>
    <w:rsid w:val="0034059E"/>
    <w:rsid w:val="0034204E"/>
    <w:rsid w:val="00342233"/>
    <w:rsid w:val="0034318B"/>
    <w:rsid w:val="0034397A"/>
    <w:rsid w:val="00344AE2"/>
    <w:rsid w:val="003451FB"/>
    <w:rsid w:val="003454DB"/>
    <w:rsid w:val="003455EF"/>
    <w:rsid w:val="0034657B"/>
    <w:rsid w:val="00347473"/>
    <w:rsid w:val="003534D7"/>
    <w:rsid w:val="00353664"/>
    <w:rsid w:val="00354CCE"/>
    <w:rsid w:val="00356729"/>
    <w:rsid w:val="003567F0"/>
    <w:rsid w:val="00356FCD"/>
    <w:rsid w:val="00357300"/>
    <w:rsid w:val="003577DA"/>
    <w:rsid w:val="00357832"/>
    <w:rsid w:val="003579E6"/>
    <w:rsid w:val="00357E6F"/>
    <w:rsid w:val="00361096"/>
    <w:rsid w:val="00361B05"/>
    <w:rsid w:val="0036227C"/>
    <w:rsid w:val="003645C5"/>
    <w:rsid w:val="00364D4A"/>
    <w:rsid w:val="00364EDF"/>
    <w:rsid w:val="00365833"/>
    <w:rsid w:val="00365EC1"/>
    <w:rsid w:val="0036629E"/>
    <w:rsid w:val="003673C0"/>
    <w:rsid w:val="0036782B"/>
    <w:rsid w:val="00370064"/>
    <w:rsid w:val="00370635"/>
    <w:rsid w:val="00370B42"/>
    <w:rsid w:val="00372454"/>
    <w:rsid w:val="00374B7F"/>
    <w:rsid w:val="00375926"/>
    <w:rsid w:val="0037669C"/>
    <w:rsid w:val="00376E5B"/>
    <w:rsid w:val="003803E6"/>
    <w:rsid w:val="00380DAB"/>
    <w:rsid w:val="003810BA"/>
    <w:rsid w:val="00381BDB"/>
    <w:rsid w:val="00381FF7"/>
    <w:rsid w:val="00382AC1"/>
    <w:rsid w:val="00382FFA"/>
    <w:rsid w:val="003834FC"/>
    <w:rsid w:val="0038373B"/>
    <w:rsid w:val="00383791"/>
    <w:rsid w:val="0038422C"/>
    <w:rsid w:val="00384E37"/>
    <w:rsid w:val="0038505E"/>
    <w:rsid w:val="0038545A"/>
    <w:rsid w:val="00386DEE"/>
    <w:rsid w:val="00386EED"/>
    <w:rsid w:val="00386FEB"/>
    <w:rsid w:val="003871E7"/>
    <w:rsid w:val="0038744D"/>
    <w:rsid w:val="00387AE5"/>
    <w:rsid w:val="00387E66"/>
    <w:rsid w:val="00390A23"/>
    <w:rsid w:val="003923D5"/>
    <w:rsid w:val="003928A6"/>
    <w:rsid w:val="003934A2"/>
    <w:rsid w:val="00394D9C"/>
    <w:rsid w:val="00394E52"/>
    <w:rsid w:val="00396BEB"/>
    <w:rsid w:val="00397808"/>
    <w:rsid w:val="00397E12"/>
    <w:rsid w:val="003A038B"/>
    <w:rsid w:val="003A0D3B"/>
    <w:rsid w:val="003A1535"/>
    <w:rsid w:val="003A1815"/>
    <w:rsid w:val="003A20A9"/>
    <w:rsid w:val="003A2520"/>
    <w:rsid w:val="003A32EC"/>
    <w:rsid w:val="003A3A00"/>
    <w:rsid w:val="003A3FC2"/>
    <w:rsid w:val="003A43D8"/>
    <w:rsid w:val="003A4935"/>
    <w:rsid w:val="003A4A03"/>
    <w:rsid w:val="003A51C6"/>
    <w:rsid w:val="003A6A4C"/>
    <w:rsid w:val="003B3EB3"/>
    <w:rsid w:val="003B4935"/>
    <w:rsid w:val="003B4EF7"/>
    <w:rsid w:val="003B55B7"/>
    <w:rsid w:val="003B6D8E"/>
    <w:rsid w:val="003B73A8"/>
    <w:rsid w:val="003B7FE7"/>
    <w:rsid w:val="003C047E"/>
    <w:rsid w:val="003C0632"/>
    <w:rsid w:val="003C1379"/>
    <w:rsid w:val="003C1A8F"/>
    <w:rsid w:val="003C207D"/>
    <w:rsid w:val="003C28A8"/>
    <w:rsid w:val="003C2B1E"/>
    <w:rsid w:val="003C3290"/>
    <w:rsid w:val="003C41EB"/>
    <w:rsid w:val="003C4541"/>
    <w:rsid w:val="003C4BE3"/>
    <w:rsid w:val="003C4F03"/>
    <w:rsid w:val="003C5E01"/>
    <w:rsid w:val="003C68EF"/>
    <w:rsid w:val="003C690D"/>
    <w:rsid w:val="003C76C8"/>
    <w:rsid w:val="003C785C"/>
    <w:rsid w:val="003D022F"/>
    <w:rsid w:val="003D052B"/>
    <w:rsid w:val="003D0D12"/>
    <w:rsid w:val="003D12EB"/>
    <w:rsid w:val="003D1E5F"/>
    <w:rsid w:val="003D24F0"/>
    <w:rsid w:val="003D25D6"/>
    <w:rsid w:val="003D2D3D"/>
    <w:rsid w:val="003D2F99"/>
    <w:rsid w:val="003D3753"/>
    <w:rsid w:val="003D40BE"/>
    <w:rsid w:val="003D58B5"/>
    <w:rsid w:val="003D5EBC"/>
    <w:rsid w:val="003D77C3"/>
    <w:rsid w:val="003D7B13"/>
    <w:rsid w:val="003E0D34"/>
    <w:rsid w:val="003E138C"/>
    <w:rsid w:val="003E1713"/>
    <w:rsid w:val="003E1947"/>
    <w:rsid w:val="003E225A"/>
    <w:rsid w:val="003E301B"/>
    <w:rsid w:val="003E36BC"/>
    <w:rsid w:val="003E4411"/>
    <w:rsid w:val="003E4E7D"/>
    <w:rsid w:val="003E515E"/>
    <w:rsid w:val="003E5B00"/>
    <w:rsid w:val="003E65A7"/>
    <w:rsid w:val="003F1E66"/>
    <w:rsid w:val="003F24A9"/>
    <w:rsid w:val="003F2790"/>
    <w:rsid w:val="003F50D8"/>
    <w:rsid w:val="003F5988"/>
    <w:rsid w:val="003F5E55"/>
    <w:rsid w:val="003F6980"/>
    <w:rsid w:val="00400FB3"/>
    <w:rsid w:val="00402094"/>
    <w:rsid w:val="00403715"/>
    <w:rsid w:val="004037C7"/>
    <w:rsid w:val="00404793"/>
    <w:rsid w:val="00404A1A"/>
    <w:rsid w:val="00404ACA"/>
    <w:rsid w:val="00405049"/>
    <w:rsid w:val="0040511A"/>
    <w:rsid w:val="0040528A"/>
    <w:rsid w:val="004053C8"/>
    <w:rsid w:val="0040602F"/>
    <w:rsid w:val="00407FCA"/>
    <w:rsid w:val="00411444"/>
    <w:rsid w:val="004118AB"/>
    <w:rsid w:val="00412544"/>
    <w:rsid w:val="00412681"/>
    <w:rsid w:val="00412718"/>
    <w:rsid w:val="00412B33"/>
    <w:rsid w:val="0041315C"/>
    <w:rsid w:val="00416982"/>
    <w:rsid w:val="004172FF"/>
    <w:rsid w:val="004202DE"/>
    <w:rsid w:val="00420F47"/>
    <w:rsid w:val="00421D81"/>
    <w:rsid w:val="00423370"/>
    <w:rsid w:val="00423B32"/>
    <w:rsid w:val="00423BCE"/>
    <w:rsid w:val="00423E6D"/>
    <w:rsid w:val="004240F4"/>
    <w:rsid w:val="00424955"/>
    <w:rsid w:val="0042512A"/>
    <w:rsid w:val="004261E3"/>
    <w:rsid w:val="00426D0A"/>
    <w:rsid w:val="00427ED9"/>
    <w:rsid w:val="004313F8"/>
    <w:rsid w:val="00431C2A"/>
    <w:rsid w:val="004325C3"/>
    <w:rsid w:val="004326E6"/>
    <w:rsid w:val="00432D6D"/>
    <w:rsid w:val="00432DFD"/>
    <w:rsid w:val="00432E28"/>
    <w:rsid w:val="00433295"/>
    <w:rsid w:val="0043435A"/>
    <w:rsid w:val="0043467F"/>
    <w:rsid w:val="00434AA4"/>
    <w:rsid w:val="00435376"/>
    <w:rsid w:val="00435852"/>
    <w:rsid w:val="00437C54"/>
    <w:rsid w:val="00437DED"/>
    <w:rsid w:val="004406D0"/>
    <w:rsid w:val="00440CE7"/>
    <w:rsid w:val="004422CF"/>
    <w:rsid w:val="0044283B"/>
    <w:rsid w:val="00442B5B"/>
    <w:rsid w:val="00443C2A"/>
    <w:rsid w:val="004450B6"/>
    <w:rsid w:val="0044526E"/>
    <w:rsid w:val="00445346"/>
    <w:rsid w:val="004465BD"/>
    <w:rsid w:val="00446D17"/>
    <w:rsid w:val="0044719B"/>
    <w:rsid w:val="00447563"/>
    <w:rsid w:val="00447A7B"/>
    <w:rsid w:val="00447D0F"/>
    <w:rsid w:val="00451D5C"/>
    <w:rsid w:val="00452C47"/>
    <w:rsid w:val="00453240"/>
    <w:rsid w:val="00453B76"/>
    <w:rsid w:val="00454041"/>
    <w:rsid w:val="00454183"/>
    <w:rsid w:val="00454194"/>
    <w:rsid w:val="004546EB"/>
    <w:rsid w:val="00454E00"/>
    <w:rsid w:val="00456B98"/>
    <w:rsid w:val="004607F0"/>
    <w:rsid w:val="004608CA"/>
    <w:rsid w:val="00460F7B"/>
    <w:rsid w:val="0046132F"/>
    <w:rsid w:val="00462C57"/>
    <w:rsid w:val="00463393"/>
    <w:rsid w:val="00463D22"/>
    <w:rsid w:val="004659B0"/>
    <w:rsid w:val="00465A83"/>
    <w:rsid w:val="004666B0"/>
    <w:rsid w:val="00466E2B"/>
    <w:rsid w:val="00470C0F"/>
    <w:rsid w:val="00470C38"/>
    <w:rsid w:val="00471C6D"/>
    <w:rsid w:val="00471E36"/>
    <w:rsid w:val="0047210F"/>
    <w:rsid w:val="00472AED"/>
    <w:rsid w:val="0047343E"/>
    <w:rsid w:val="00474585"/>
    <w:rsid w:val="00474ADE"/>
    <w:rsid w:val="00474BB6"/>
    <w:rsid w:val="004763C3"/>
    <w:rsid w:val="00476FB8"/>
    <w:rsid w:val="00477A9C"/>
    <w:rsid w:val="00477C0F"/>
    <w:rsid w:val="004802D7"/>
    <w:rsid w:val="0048037F"/>
    <w:rsid w:val="004803A1"/>
    <w:rsid w:val="00480947"/>
    <w:rsid w:val="00481045"/>
    <w:rsid w:val="004822B7"/>
    <w:rsid w:val="004823F3"/>
    <w:rsid w:val="00483AD9"/>
    <w:rsid w:val="00483E86"/>
    <w:rsid w:val="00483F1D"/>
    <w:rsid w:val="004848D1"/>
    <w:rsid w:val="00484EAE"/>
    <w:rsid w:val="00485E40"/>
    <w:rsid w:val="00486077"/>
    <w:rsid w:val="004860F4"/>
    <w:rsid w:val="00487777"/>
    <w:rsid w:val="00487A21"/>
    <w:rsid w:val="00487B3B"/>
    <w:rsid w:val="00490C4D"/>
    <w:rsid w:val="00491123"/>
    <w:rsid w:val="00492119"/>
    <w:rsid w:val="004962B1"/>
    <w:rsid w:val="004967FC"/>
    <w:rsid w:val="00496C75"/>
    <w:rsid w:val="0049733B"/>
    <w:rsid w:val="00497557"/>
    <w:rsid w:val="00497D8F"/>
    <w:rsid w:val="004A0378"/>
    <w:rsid w:val="004A0B58"/>
    <w:rsid w:val="004A0E1E"/>
    <w:rsid w:val="004A1BE2"/>
    <w:rsid w:val="004A1F27"/>
    <w:rsid w:val="004A2EE3"/>
    <w:rsid w:val="004A315D"/>
    <w:rsid w:val="004A43E7"/>
    <w:rsid w:val="004A4C38"/>
    <w:rsid w:val="004A587E"/>
    <w:rsid w:val="004A5EE4"/>
    <w:rsid w:val="004A71A6"/>
    <w:rsid w:val="004A7756"/>
    <w:rsid w:val="004B168E"/>
    <w:rsid w:val="004B2200"/>
    <w:rsid w:val="004B2C4E"/>
    <w:rsid w:val="004B3F45"/>
    <w:rsid w:val="004B4311"/>
    <w:rsid w:val="004B6EDB"/>
    <w:rsid w:val="004C0AE7"/>
    <w:rsid w:val="004C18FC"/>
    <w:rsid w:val="004C2780"/>
    <w:rsid w:val="004C2A94"/>
    <w:rsid w:val="004C2C7A"/>
    <w:rsid w:val="004C2E60"/>
    <w:rsid w:val="004C345A"/>
    <w:rsid w:val="004C3A58"/>
    <w:rsid w:val="004C4909"/>
    <w:rsid w:val="004C4ED5"/>
    <w:rsid w:val="004C7A11"/>
    <w:rsid w:val="004D080E"/>
    <w:rsid w:val="004D0EC6"/>
    <w:rsid w:val="004D1279"/>
    <w:rsid w:val="004D12E7"/>
    <w:rsid w:val="004D235F"/>
    <w:rsid w:val="004D2C68"/>
    <w:rsid w:val="004D33CF"/>
    <w:rsid w:val="004D34C5"/>
    <w:rsid w:val="004D364C"/>
    <w:rsid w:val="004D3CA6"/>
    <w:rsid w:val="004D4262"/>
    <w:rsid w:val="004D4452"/>
    <w:rsid w:val="004D48B1"/>
    <w:rsid w:val="004D48BE"/>
    <w:rsid w:val="004D5B1C"/>
    <w:rsid w:val="004D5D0D"/>
    <w:rsid w:val="004D5E97"/>
    <w:rsid w:val="004D63D4"/>
    <w:rsid w:val="004D6418"/>
    <w:rsid w:val="004D6EDF"/>
    <w:rsid w:val="004D73E7"/>
    <w:rsid w:val="004E0658"/>
    <w:rsid w:val="004E0993"/>
    <w:rsid w:val="004E26E9"/>
    <w:rsid w:val="004E2DE6"/>
    <w:rsid w:val="004E2FF7"/>
    <w:rsid w:val="004E4CBF"/>
    <w:rsid w:val="004E6511"/>
    <w:rsid w:val="004E6BB9"/>
    <w:rsid w:val="004E6F99"/>
    <w:rsid w:val="004F0868"/>
    <w:rsid w:val="004F0CA9"/>
    <w:rsid w:val="004F0F2A"/>
    <w:rsid w:val="004F15E7"/>
    <w:rsid w:val="004F179E"/>
    <w:rsid w:val="004F203C"/>
    <w:rsid w:val="004F3034"/>
    <w:rsid w:val="004F43F9"/>
    <w:rsid w:val="004F5D4C"/>
    <w:rsid w:val="004F5F47"/>
    <w:rsid w:val="004F6A4A"/>
    <w:rsid w:val="004F701C"/>
    <w:rsid w:val="004F7477"/>
    <w:rsid w:val="005001EE"/>
    <w:rsid w:val="00500E59"/>
    <w:rsid w:val="0050164E"/>
    <w:rsid w:val="00502115"/>
    <w:rsid w:val="00502F13"/>
    <w:rsid w:val="005030B8"/>
    <w:rsid w:val="005030CD"/>
    <w:rsid w:val="00503FD5"/>
    <w:rsid w:val="005043F7"/>
    <w:rsid w:val="0050471C"/>
    <w:rsid w:val="0050508B"/>
    <w:rsid w:val="0050647F"/>
    <w:rsid w:val="00506DBE"/>
    <w:rsid w:val="0050719E"/>
    <w:rsid w:val="00507459"/>
    <w:rsid w:val="00507E44"/>
    <w:rsid w:val="005109F7"/>
    <w:rsid w:val="00510E21"/>
    <w:rsid w:val="00511541"/>
    <w:rsid w:val="005123E5"/>
    <w:rsid w:val="005135DA"/>
    <w:rsid w:val="00514AAD"/>
    <w:rsid w:val="005155EB"/>
    <w:rsid w:val="00515E5D"/>
    <w:rsid w:val="00515ECB"/>
    <w:rsid w:val="005162D7"/>
    <w:rsid w:val="00516AE7"/>
    <w:rsid w:val="00516F39"/>
    <w:rsid w:val="005170C0"/>
    <w:rsid w:val="00521362"/>
    <w:rsid w:val="00521D36"/>
    <w:rsid w:val="00522781"/>
    <w:rsid w:val="00522C47"/>
    <w:rsid w:val="005234C6"/>
    <w:rsid w:val="00524352"/>
    <w:rsid w:val="00525244"/>
    <w:rsid w:val="005255E8"/>
    <w:rsid w:val="00525695"/>
    <w:rsid w:val="00525BC7"/>
    <w:rsid w:val="00525ECC"/>
    <w:rsid w:val="005262AA"/>
    <w:rsid w:val="005272ED"/>
    <w:rsid w:val="00527D97"/>
    <w:rsid w:val="00527DF6"/>
    <w:rsid w:val="0053127F"/>
    <w:rsid w:val="00531FD0"/>
    <w:rsid w:val="00532439"/>
    <w:rsid w:val="00532A8C"/>
    <w:rsid w:val="005337E1"/>
    <w:rsid w:val="005347EE"/>
    <w:rsid w:val="00534D2A"/>
    <w:rsid w:val="00535348"/>
    <w:rsid w:val="00535509"/>
    <w:rsid w:val="00536B8E"/>
    <w:rsid w:val="00537338"/>
    <w:rsid w:val="00537AEF"/>
    <w:rsid w:val="00541E54"/>
    <w:rsid w:val="00542246"/>
    <w:rsid w:val="00542437"/>
    <w:rsid w:val="00542EAC"/>
    <w:rsid w:val="00544198"/>
    <w:rsid w:val="005444B7"/>
    <w:rsid w:val="005446C7"/>
    <w:rsid w:val="00544C06"/>
    <w:rsid w:val="005454C4"/>
    <w:rsid w:val="00546B43"/>
    <w:rsid w:val="00547C74"/>
    <w:rsid w:val="005508B3"/>
    <w:rsid w:val="005508F0"/>
    <w:rsid w:val="00551242"/>
    <w:rsid w:val="00551B52"/>
    <w:rsid w:val="0055273B"/>
    <w:rsid w:val="00552C00"/>
    <w:rsid w:val="00553113"/>
    <w:rsid w:val="005531D0"/>
    <w:rsid w:val="00554293"/>
    <w:rsid w:val="005545FA"/>
    <w:rsid w:val="0055517E"/>
    <w:rsid w:val="00556D9F"/>
    <w:rsid w:val="00557769"/>
    <w:rsid w:val="00557BF0"/>
    <w:rsid w:val="00560AA1"/>
    <w:rsid w:val="005617E7"/>
    <w:rsid w:val="00561D15"/>
    <w:rsid w:val="00562770"/>
    <w:rsid w:val="005632F2"/>
    <w:rsid w:val="005638A7"/>
    <w:rsid w:val="00563F18"/>
    <w:rsid w:val="0056418B"/>
    <w:rsid w:val="0056476C"/>
    <w:rsid w:val="0056557C"/>
    <w:rsid w:val="00565D5B"/>
    <w:rsid w:val="00566235"/>
    <w:rsid w:val="005665C3"/>
    <w:rsid w:val="00566A8D"/>
    <w:rsid w:val="0056731D"/>
    <w:rsid w:val="005676A9"/>
    <w:rsid w:val="005678CA"/>
    <w:rsid w:val="005711F3"/>
    <w:rsid w:val="00572A2B"/>
    <w:rsid w:val="00572A36"/>
    <w:rsid w:val="00573F26"/>
    <w:rsid w:val="00574FAC"/>
    <w:rsid w:val="005760AE"/>
    <w:rsid w:val="005768AE"/>
    <w:rsid w:val="00576D74"/>
    <w:rsid w:val="00581D10"/>
    <w:rsid w:val="00582E02"/>
    <w:rsid w:val="0058348D"/>
    <w:rsid w:val="005835FD"/>
    <w:rsid w:val="00584AEF"/>
    <w:rsid w:val="00584B7D"/>
    <w:rsid w:val="00584C01"/>
    <w:rsid w:val="00585493"/>
    <w:rsid w:val="005874E0"/>
    <w:rsid w:val="00587E03"/>
    <w:rsid w:val="00590433"/>
    <w:rsid w:val="00591634"/>
    <w:rsid w:val="00591B0E"/>
    <w:rsid w:val="00591FF6"/>
    <w:rsid w:val="00592F76"/>
    <w:rsid w:val="00593823"/>
    <w:rsid w:val="00594501"/>
    <w:rsid w:val="005948E0"/>
    <w:rsid w:val="00594977"/>
    <w:rsid w:val="0059540C"/>
    <w:rsid w:val="005956B8"/>
    <w:rsid w:val="00596CE0"/>
    <w:rsid w:val="00597308"/>
    <w:rsid w:val="005A00D8"/>
    <w:rsid w:val="005A19CC"/>
    <w:rsid w:val="005A1F2F"/>
    <w:rsid w:val="005A2460"/>
    <w:rsid w:val="005A2798"/>
    <w:rsid w:val="005A4A41"/>
    <w:rsid w:val="005A4B8E"/>
    <w:rsid w:val="005A62AA"/>
    <w:rsid w:val="005A62E5"/>
    <w:rsid w:val="005A643D"/>
    <w:rsid w:val="005A6964"/>
    <w:rsid w:val="005B0DDB"/>
    <w:rsid w:val="005B19A0"/>
    <w:rsid w:val="005B1CEC"/>
    <w:rsid w:val="005B3578"/>
    <w:rsid w:val="005B430A"/>
    <w:rsid w:val="005B4913"/>
    <w:rsid w:val="005B5747"/>
    <w:rsid w:val="005B7121"/>
    <w:rsid w:val="005C06ED"/>
    <w:rsid w:val="005C1397"/>
    <w:rsid w:val="005C177F"/>
    <w:rsid w:val="005C187C"/>
    <w:rsid w:val="005C1D26"/>
    <w:rsid w:val="005C2C43"/>
    <w:rsid w:val="005C57B1"/>
    <w:rsid w:val="005C671F"/>
    <w:rsid w:val="005D0F16"/>
    <w:rsid w:val="005D263F"/>
    <w:rsid w:val="005D2686"/>
    <w:rsid w:val="005D3529"/>
    <w:rsid w:val="005D47A1"/>
    <w:rsid w:val="005D4AEC"/>
    <w:rsid w:val="005D4B32"/>
    <w:rsid w:val="005D55D6"/>
    <w:rsid w:val="005D601C"/>
    <w:rsid w:val="005D6E6E"/>
    <w:rsid w:val="005D71A6"/>
    <w:rsid w:val="005D7A77"/>
    <w:rsid w:val="005E0042"/>
    <w:rsid w:val="005E0D9A"/>
    <w:rsid w:val="005E125A"/>
    <w:rsid w:val="005E1680"/>
    <w:rsid w:val="005E16A7"/>
    <w:rsid w:val="005E174F"/>
    <w:rsid w:val="005E1F8A"/>
    <w:rsid w:val="005E26A1"/>
    <w:rsid w:val="005E358B"/>
    <w:rsid w:val="005E4B25"/>
    <w:rsid w:val="005E56A5"/>
    <w:rsid w:val="005E60BE"/>
    <w:rsid w:val="005E672C"/>
    <w:rsid w:val="005E6A51"/>
    <w:rsid w:val="005E739E"/>
    <w:rsid w:val="005E755A"/>
    <w:rsid w:val="005F08B0"/>
    <w:rsid w:val="005F18D4"/>
    <w:rsid w:val="005F2055"/>
    <w:rsid w:val="005F228B"/>
    <w:rsid w:val="005F2BD4"/>
    <w:rsid w:val="005F2F11"/>
    <w:rsid w:val="005F3876"/>
    <w:rsid w:val="005F3976"/>
    <w:rsid w:val="005F4E78"/>
    <w:rsid w:val="005F5095"/>
    <w:rsid w:val="005F5111"/>
    <w:rsid w:val="005F51C2"/>
    <w:rsid w:val="005F520C"/>
    <w:rsid w:val="005F59A0"/>
    <w:rsid w:val="005F5E50"/>
    <w:rsid w:val="005F628F"/>
    <w:rsid w:val="005F65CE"/>
    <w:rsid w:val="005F7445"/>
    <w:rsid w:val="005F7924"/>
    <w:rsid w:val="005F7A98"/>
    <w:rsid w:val="00600153"/>
    <w:rsid w:val="0060023B"/>
    <w:rsid w:val="00600637"/>
    <w:rsid w:val="0060142D"/>
    <w:rsid w:val="00602E5F"/>
    <w:rsid w:val="00603691"/>
    <w:rsid w:val="00603C7B"/>
    <w:rsid w:val="00605060"/>
    <w:rsid w:val="00605974"/>
    <w:rsid w:val="0060699E"/>
    <w:rsid w:val="006070B2"/>
    <w:rsid w:val="00611B45"/>
    <w:rsid w:val="00611D2A"/>
    <w:rsid w:val="0061202D"/>
    <w:rsid w:val="00612652"/>
    <w:rsid w:val="0061278D"/>
    <w:rsid w:val="006128C0"/>
    <w:rsid w:val="006131B0"/>
    <w:rsid w:val="006149B1"/>
    <w:rsid w:val="00614D9C"/>
    <w:rsid w:val="00615D5F"/>
    <w:rsid w:val="00615F5E"/>
    <w:rsid w:val="00616422"/>
    <w:rsid w:val="006173AE"/>
    <w:rsid w:val="00617A34"/>
    <w:rsid w:val="00621C71"/>
    <w:rsid w:val="006220C3"/>
    <w:rsid w:val="006227C2"/>
    <w:rsid w:val="00623150"/>
    <w:rsid w:val="006241CA"/>
    <w:rsid w:val="00625515"/>
    <w:rsid w:val="00625A09"/>
    <w:rsid w:val="00626431"/>
    <w:rsid w:val="0062678B"/>
    <w:rsid w:val="006271D1"/>
    <w:rsid w:val="0062720C"/>
    <w:rsid w:val="006277BA"/>
    <w:rsid w:val="00631C89"/>
    <w:rsid w:val="00631ED6"/>
    <w:rsid w:val="0063203D"/>
    <w:rsid w:val="00632B7E"/>
    <w:rsid w:val="00633DA3"/>
    <w:rsid w:val="00634248"/>
    <w:rsid w:val="00634431"/>
    <w:rsid w:val="00634550"/>
    <w:rsid w:val="00634F2E"/>
    <w:rsid w:val="006359A6"/>
    <w:rsid w:val="00637B4B"/>
    <w:rsid w:val="00637C6C"/>
    <w:rsid w:val="00637E43"/>
    <w:rsid w:val="00640128"/>
    <w:rsid w:val="006403D9"/>
    <w:rsid w:val="006410DB"/>
    <w:rsid w:val="006411C2"/>
    <w:rsid w:val="006412D0"/>
    <w:rsid w:val="006413A3"/>
    <w:rsid w:val="00642121"/>
    <w:rsid w:val="006433B3"/>
    <w:rsid w:val="0064371C"/>
    <w:rsid w:val="00643881"/>
    <w:rsid w:val="00644AAC"/>
    <w:rsid w:val="006453C3"/>
    <w:rsid w:val="006475EA"/>
    <w:rsid w:val="00650377"/>
    <w:rsid w:val="00650558"/>
    <w:rsid w:val="00651052"/>
    <w:rsid w:val="006515A4"/>
    <w:rsid w:val="006516F4"/>
    <w:rsid w:val="00652D6F"/>
    <w:rsid w:val="00653A48"/>
    <w:rsid w:val="00653ACD"/>
    <w:rsid w:val="00654052"/>
    <w:rsid w:val="006546DA"/>
    <w:rsid w:val="00655C06"/>
    <w:rsid w:val="00656036"/>
    <w:rsid w:val="0065735E"/>
    <w:rsid w:val="0065795F"/>
    <w:rsid w:val="006607A9"/>
    <w:rsid w:val="00662B2E"/>
    <w:rsid w:val="00662C82"/>
    <w:rsid w:val="00665CBA"/>
    <w:rsid w:val="006663A3"/>
    <w:rsid w:val="00666670"/>
    <w:rsid w:val="00666889"/>
    <w:rsid w:val="0066711A"/>
    <w:rsid w:val="00667266"/>
    <w:rsid w:val="00667321"/>
    <w:rsid w:val="00667834"/>
    <w:rsid w:val="006700EF"/>
    <w:rsid w:val="006708C7"/>
    <w:rsid w:val="006713EC"/>
    <w:rsid w:val="00673BFE"/>
    <w:rsid w:val="00676169"/>
    <w:rsid w:val="0067628A"/>
    <w:rsid w:val="006764E4"/>
    <w:rsid w:val="00676647"/>
    <w:rsid w:val="0067698D"/>
    <w:rsid w:val="00676AC4"/>
    <w:rsid w:val="00677692"/>
    <w:rsid w:val="006800C6"/>
    <w:rsid w:val="006804E1"/>
    <w:rsid w:val="0068082F"/>
    <w:rsid w:val="00680C8B"/>
    <w:rsid w:val="00681725"/>
    <w:rsid w:val="00682115"/>
    <w:rsid w:val="0068305C"/>
    <w:rsid w:val="006831BD"/>
    <w:rsid w:val="0068367E"/>
    <w:rsid w:val="0068415B"/>
    <w:rsid w:val="00684339"/>
    <w:rsid w:val="006844FB"/>
    <w:rsid w:val="00684555"/>
    <w:rsid w:val="0068524B"/>
    <w:rsid w:val="0068586F"/>
    <w:rsid w:val="00685885"/>
    <w:rsid w:val="00685B37"/>
    <w:rsid w:val="006868B7"/>
    <w:rsid w:val="00686953"/>
    <w:rsid w:val="006874EB"/>
    <w:rsid w:val="00687579"/>
    <w:rsid w:val="00687C49"/>
    <w:rsid w:val="00690272"/>
    <w:rsid w:val="00690AFA"/>
    <w:rsid w:val="0069178B"/>
    <w:rsid w:val="00692CCE"/>
    <w:rsid w:val="00693129"/>
    <w:rsid w:val="0069539D"/>
    <w:rsid w:val="006956A1"/>
    <w:rsid w:val="006968C6"/>
    <w:rsid w:val="00697D1A"/>
    <w:rsid w:val="006A0350"/>
    <w:rsid w:val="006A0970"/>
    <w:rsid w:val="006A0F22"/>
    <w:rsid w:val="006A1890"/>
    <w:rsid w:val="006A249F"/>
    <w:rsid w:val="006A370B"/>
    <w:rsid w:val="006A5088"/>
    <w:rsid w:val="006A57B6"/>
    <w:rsid w:val="006A6583"/>
    <w:rsid w:val="006A67C7"/>
    <w:rsid w:val="006A6B96"/>
    <w:rsid w:val="006A750E"/>
    <w:rsid w:val="006A7F35"/>
    <w:rsid w:val="006B0A19"/>
    <w:rsid w:val="006B20BE"/>
    <w:rsid w:val="006B5198"/>
    <w:rsid w:val="006B6127"/>
    <w:rsid w:val="006B635D"/>
    <w:rsid w:val="006B66D9"/>
    <w:rsid w:val="006B7476"/>
    <w:rsid w:val="006B7D4E"/>
    <w:rsid w:val="006C045F"/>
    <w:rsid w:val="006C1DE3"/>
    <w:rsid w:val="006C246B"/>
    <w:rsid w:val="006C2A88"/>
    <w:rsid w:val="006C32B8"/>
    <w:rsid w:val="006C3E10"/>
    <w:rsid w:val="006C418C"/>
    <w:rsid w:val="006C42FC"/>
    <w:rsid w:val="006C5845"/>
    <w:rsid w:val="006C6092"/>
    <w:rsid w:val="006C7126"/>
    <w:rsid w:val="006C7598"/>
    <w:rsid w:val="006C7BA0"/>
    <w:rsid w:val="006D02AA"/>
    <w:rsid w:val="006D04EC"/>
    <w:rsid w:val="006D0915"/>
    <w:rsid w:val="006D0CAB"/>
    <w:rsid w:val="006D201F"/>
    <w:rsid w:val="006D2543"/>
    <w:rsid w:val="006D29F2"/>
    <w:rsid w:val="006D2C6B"/>
    <w:rsid w:val="006D32C7"/>
    <w:rsid w:val="006D3A5D"/>
    <w:rsid w:val="006D4F31"/>
    <w:rsid w:val="006D7517"/>
    <w:rsid w:val="006D7FE5"/>
    <w:rsid w:val="006E0B0C"/>
    <w:rsid w:val="006E15A8"/>
    <w:rsid w:val="006E21BB"/>
    <w:rsid w:val="006E26EE"/>
    <w:rsid w:val="006E3C03"/>
    <w:rsid w:val="006E4110"/>
    <w:rsid w:val="006E49B5"/>
    <w:rsid w:val="006E511F"/>
    <w:rsid w:val="006E55D9"/>
    <w:rsid w:val="006E7DD3"/>
    <w:rsid w:val="006F1B39"/>
    <w:rsid w:val="006F1D66"/>
    <w:rsid w:val="006F2409"/>
    <w:rsid w:val="006F2EE6"/>
    <w:rsid w:val="006F3462"/>
    <w:rsid w:val="006F4BC7"/>
    <w:rsid w:val="006F53D8"/>
    <w:rsid w:val="006F5E30"/>
    <w:rsid w:val="006F6430"/>
    <w:rsid w:val="006F65C0"/>
    <w:rsid w:val="006F6C51"/>
    <w:rsid w:val="006F6F33"/>
    <w:rsid w:val="006F6F46"/>
    <w:rsid w:val="006F79F8"/>
    <w:rsid w:val="007016A0"/>
    <w:rsid w:val="00701B19"/>
    <w:rsid w:val="00701D52"/>
    <w:rsid w:val="00701EB4"/>
    <w:rsid w:val="00702678"/>
    <w:rsid w:val="00702B6C"/>
    <w:rsid w:val="00702C1D"/>
    <w:rsid w:val="00703B1F"/>
    <w:rsid w:val="00704000"/>
    <w:rsid w:val="00704237"/>
    <w:rsid w:val="007046C5"/>
    <w:rsid w:val="00704A40"/>
    <w:rsid w:val="00706F3B"/>
    <w:rsid w:val="00707336"/>
    <w:rsid w:val="00707D41"/>
    <w:rsid w:val="007103D0"/>
    <w:rsid w:val="0071073B"/>
    <w:rsid w:val="007114D8"/>
    <w:rsid w:val="00712C96"/>
    <w:rsid w:val="00713B67"/>
    <w:rsid w:val="007151A3"/>
    <w:rsid w:val="00715313"/>
    <w:rsid w:val="007154BD"/>
    <w:rsid w:val="00716355"/>
    <w:rsid w:val="00716ADD"/>
    <w:rsid w:val="00716E36"/>
    <w:rsid w:val="00720A4E"/>
    <w:rsid w:val="00721754"/>
    <w:rsid w:val="00721A89"/>
    <w:rsid w:val="00721F5F"/>
    <w:rsid w:val="00722212"/>
    <w:rsid w:val="0072242D"/>
    <w:rsid w:val="00722E06"/>
    <w:rsid w:val="007230FF"/>
    <w:rsid w:val="00724E7D"/>
    <w:rsid w:val="00725E10"/>
    <w:rsid w:val="00725E73"/>
    <w:rsid w:val="00725F6C"/>
    <w:rsid w:val="00726062"/>
    <w:rsid w:val="007262CA"/>
    <w:rsid w:val="007266A2"/>
    <w:rsid w:val="0072723E"/>
    <w:rsid w:val="007273D8"/>
    <w:rsid w:val="00730BB2"/>
    <w:rsid w:val="007321EB"/>
    <w:rsid w:val="007324FC"/>
    <w:rsid w:val="00732D92"/>
    <w:rsid w:val="00732FC6"/>
    <w:rsid w:val="0073460B"/>
    <w:rsid w:val="007347E6"/>
    <w:rsid w:val="0073623A"/>
    <w:rsid w:val="0073726B"/>
    <w:rsid w:val="0073732D"/>
    <w:rsid w:val="00740608"/>
    <w:rsid w:val="00741CBC"/>
    <w:rsid w:val="00743F26"/>
    <w:rsid w:val="00744097"/>
    <w:rsid w:val="00744F78"/>
    <w:rsid w:val="0074561B"/>
    <w:rsid w:val="00745F87"/>
    <w:rsid w:val="00745FBC"/>
    <w:rsid w:val="00746588"/>
    <w:rsid w:val="007468AA"/>
    <w:rsid w:val="007473C1"/>
    <w:rsid w:val="0075091A"/>
    <w:rsid w:val="00751A8A"/>
    <w:rsid w:val="00752077"/>
    <w:rsid w:val="00752E7E"/>
    <w:rsid w:val="007548FF"/>
    <w:rsid w:val="0075566B"/>
    <w:rsid w:val="00755CDD"/>
    <w:rsid w:val="007579E6"/>
    <w:rsid w:val="00757E82"/>
    <w:rsid w:val="007602FD"/>
    <w:rsid w:val="00760905"/>
    <w:rsid w:val="00760BB2"/>
    <w:rsid w:val="007619AA"/>
    <w:rsid w:val="00762278"/>
    <w:rsid w:val="00762450"/>
    <w:rsid w:val="0076264F"/>
    <w:rsid w:val="0076286D"/>
    <w:rsid w:val="00762D8D"/>
    <w:rsid w:val="00763819"/>
    <w:rsid w:val="00763C66"/>
    <w:rsid w:val="007640A2"/>
    <w:rsid w:val="007655EA"/>
    <w:rsid w:val="007656F8"/>
    <w:rsid w:val="00766D22"/>
    <w:rsid w:val="007716C5"/>
    <w:rsid w:val="007728A2"/>
    <w:rsid w:val="00772D0C"/>
    <w:rsid w:val="007730CE"/>
    <w:rsid w:val="007732D6"/>
    <w:rsid w:val="00774041"/>
    <w:rsid w:val="0077544E"/>
    <w:rsid w:val="00777706"/>
    <w:rsid w:val="00777A7D"/>
    <w:rsid w:val="00777E08"/>
    <w:rsid w:val="00780EC6"/>
    <w:rsid w:val="00781559"/>
    <w:rsid w:val="0078240C"/>
    <w:rsid w:val="0078255E"/>
    <w:rsid w:val="007828E6"/>
    <w:rsid w:val="00783D49"/>
    <w:rsid w:val="00784BAF"/>
    <w:rsid w:val="00785B6B"/>
    <w:rsid w:val="00785EB1"/>
    <w:rsid w:val="00786BD3"/>
    <w:rsid w:val="00787121"/>
    <w:rsid w:val="00787486"/>
    <w:rsid w:val="0078758C"/>
    <w:rsid w:val="00790EDB"/>
    <w:rsid w:val="00792831"/>
    <w:rsid w:val="00792A9C"/>
    <w:rsid w:val="007937B1"/>
    <w:rsid w:val="00793829"/>
    <w:rsid w:val="0079402E"/>
    <w:rsid w:val="00794512"/>
    <w:rsid w:val="00796176"/>
    <w:rsid w:val="0079771C"/>
    <w:rsid w:val="00797AB3"/>
    <w:rsid w:val="00797C70"/>
    <w:rsid w:val="007A05CA"/>
    <w:rsid w:val="007A206C"/>
    <w:rsid w:val="007A213E"/>
    <w:rsid w:val="007A2BDE"/>
    <w:rsid w:val="007A2E41"/>
    <w:rsid w:val="007A32D0"/>
    <w:rsid w:val="007A56BE"/>
    <w:rsid w:val="007A5C00"/>
    <w:rsid w:val="007A61E0"/>
    <w:rsid w:val="007A6DE8"/>
    <w:rsid w:val="007A702A"/>
    <w:rsid w:val="007B4CC4"/>
    <w:rsid w:val="007B60D9"/>
    <w:rsid w:val="007B6142"/>
    <w:rsid w:val="007B62AB"/>
    <w:rsid w:val="007B6367"/>
    <w:rsid w:val="007B6E91"/>
    <w:rsid w:val="007C02D3"/>
    <w:rsid w:val="007C0794"/>
    <w:rsid w:val="007C07DC"/>
    <w:rsid w:val="007C0838"/>
    <w:rsid w:val="007C0C04"/>
    <w:rsid w:val="007C1E13"/>
    <w:rsid w:val="007C1F92"/>
    <w:rsid w:val="007C209C"/>
    <w:rsid w:val="007C49B4"/>
    <w:rsid w:val="007C6522"/>
    <w:rsid w:val="007C67F9"/>
    <w:rsid w:val="007C6EFC"/>
    <w:rsid w:val="007C70B3"/>
    <w:rsid w:val="007D13C8"/>
    <w:rsid w:val="007D1409"/>
    <w:rsid w:val="007D25D3"/>
    <w:rsid w:val="007D269E"/>
    <w:rsid w:val="007D26D5"/>
    <w:rsid w:val="007D28A8"/>
    <w:rsid w:val="007D2959"/>
    <w:rsid w:val="007D403B"/>
    <w:rsid w:val="007D4229"/>
    <w:rsid w:val="007D56F8"/>
    <w:rsid w:val="007D5AB7"/>
    <w:rsid w:val="007D5F82"/>
    <w:rsid w:val="007D7285"/>
    <w:rsid w:val="007D75AA"/>
    <w:rsid w:val="007D7D52"/>
    <w:rsid w:val="007E094C"/>
    <w:rsid w:val="007E097D"/>
    <w:rsid w:val="007E0A53"/>
    <w:rsid w:val="007E0C74"/>
    <w:rsid w:val="007E0C89"/>
    <w:rsid w:val="007E0DEB"/>
    <w:rsid w:val="007E2C6C"/>
    <w:rsid w:val="007E5D02"/>
    <w:rsid w:val="007E678F"/>
    <w:rsid w:val="007E6B63"/>
    <w:rsid w:val="007E7186"/>
    <w:rsid w:val="007E7293"/>
    <w:rsid w:val="007E74BA"/>
    <w:rsid w:val="007E753B"/>
    <w:rsid w:val="007F283E"/>
    <w:rsid w:val="007F28E9"/>
    <w:rsid w:val="007F2A51"/>
    <w:rsid w:val="007F34D9"/>
    <w:rsid w:val="007F37AB"/>
    <w:rsid w:val="007F3B51"/>
    <w:rsid w:val="007F4D41"/>
    <w:rsid w:val="007F4E62"/>
    <w:rsid w:val="007F54E1"/>
    <w:rsid w:val="007F6EB3"/>
    <w:rsid w:val="007F7AAC"/>
    <w:rsid w:val="008007CC"/>
    <w:rsid w:val="00801D5C"/>
    <w:rsid w:val="00801F6E"/>
    <w:rsid w:val="00802292"/>
    <w:rsid w:val="008038AE"/>
    <w:rsid w:val="008038B8"/>
    <w:rsid w:val="00803905"/>
    <w:rsid w:val="008039CA"/>
    <w:rsid w:val="00803BF0"/>
    <w:rsid w:val="0080464A"/>
    <w:rsid w:val="008048B4"/>
    <w:rsid w:val="00805AD0"/>
    <w:rsid w:val="00806D83"/>
    <w:rsid w:val="00810181"/>
    <w:rsid w:val="0081137E"/>
    <w:rsid w:val="008113EB"/>
    <w:rsid w:val="00811794"/>
    <w:rsid w:val="00812116"/>
    <w:rsid w:val="00812750"/>
    <w:rsid w:val="008130E2"/>
    <w:rsid w:val="00813FED"/>
    <w:rsid w:val="008140D1"/>
    <w:rsid w:val="00814A8F"/>
    <w:rsid w:val="0081525A"/>
    <w:rsid w:val="00817050"/>
    <w:rsid w:val="00817AB3"/>
    <w:rsid w:val="008213CE"/>
    <w:rsid w:val="00821780"/>
    <w:rsid w:val="00822AF5"/>
    <w:rsid w:val="00822CD4"/>
    <w:rsid w:val="00822DA1"/>
    <w:rsid w:val="008230F8"/>
    <w:rsid w:val="00823332"/>
    <w:rsid w:val="0082340E"/>
    <w:rsid w:val="008236B7"/>
    <w:rsid w:val="0082437B"/>
    <w:rsid w:val="00824738"/>
    <w:rsid w:val="00825365"/>
    <w:rsid w:val="008269AD"/>
    <w:rsid w:val="008273C2"/>
    <w:rsid w:val="00830743"/>
    <w:rsid w:val="00830AD0"/>
    <w:rsid w:val="0083120B"/>
    <w:rsid w:val="00831AEF"/>
    <w:rsid w:val="00831DD9"/>
    <w:rsid w:val="00833CEF"/>
    <w:rsid w:val="00833D06"/>
    <w:rsid w:val="00833FAC"/>
    <w:rsid w:val="0083504F"/>
    <w:rsid w:val="008352FF"/>
    <w:rsid w:val="00836670"/>
    <w:rsid w:val="008374B3"/>
    <w:rsid w:val="00840CF2"/>
    <w:rsid w:val="008434B8"/>
    <w:rsid w:val="0084387F"/>
    <w:rsid w:val="0084605D"/>
    <w:rsid w:val="008464BD"/>
    <w:rsid w:val="008466D1"/>
    <w:rsid w:val="008471E1"/>
    <w:rsid w:val="00847D12"/>
    <w:rsid w:val="00850559"/>
    <w:rsid w:val="00850D22"/>
    <w:rsid w:val="00851529"/>
    <w:rsid w:val="008529D1"/>
    <w:rsid w:val="00853204"/>
    <w:rsid w:val="00853ED0"/>
    <w:rsid w:val="00854F4B"/>
    <w:rsid w:val="00855D08"/>
    <w:rsid w:val="00856BDD"/>
    <w:rsid w:val="008574EC"/>
    <w:rsid w:val="008575F4"/>
    <w:rsid w:val="0085760F"/>
    <w:rsid w:val="0085779A"/>
    <w:rsid w:val="0086030B"/>
    <w:rsid w:val="0086031A"/>
    <w:rsid w:val="008604C4"/>
    <w:rsid w:val="008611CE"/>
    <w:rsid w:val="008613F3"/>
    <w:rsid w:val="00861C9C"/>
    <w:rsid w:val="008620A2"/>
    <w:rsid w:val="008624E5"/>
    <w:rsid w:val="00862B7C"/>
    <w:rsid w:val="00863051"/>
    <w:rsid w:val="00863862"/>
    <w:rsid w:val="00864754"/>
    <w:rsid w:val="00865348"/>
    <w:rsid w:val="00865F0A"/>
    <w:rsid w:val="00866116"/>
    <w:rsid w:val="00866CC0"/>
    <w:rsid w:val="00867E11"/>
    <w:rsid w:val="008709D7"/>
    <w:rsid w:val="00871167"/>
    <w:rsid w:val="00872F96"/>
    <w:rsid w:val="00873103"/>
    <w:rsid w:val="0087326C"/>
    <w:rsid w:val="00873861"/>
    <w:rsid w:val="0087450A"/>
    <w:rsid w:val="0087554A"/>
    <w:rsid w:val="00875CC2"/>
    <w:rsid w:val="00877AF3"/>
    <w:rsid w:val="00877D01"/>
    <w:rsid w:val="00880092"/>
    <w:rsid w:val="0088081D"/>
    <w:rsid w:val="00882019"/>
    <w:rsid w:val="008826FD"/>
    <w:rsid w:val="008829BE"/>
    <w:rsid w:val="00882D02"/>
    <w:rsid w:val="00883954"/>
    <w:rsid w:val="00884B8A"/>
    <w:rsid w:val="00885102"/>
    <w:rsid w:val="008858C4"/>
    <w:rsid w:val="00885B60"/>
    <w:rsid w:val="00885C30"/>
    <w:rsid w:val="008875B3"/>
    <w:rsid w:val="008900AA"/>
    <w:rsid w:val="00891336"/>
    <w:rsid w:val="008916B4"/>
    <w:rsid w:val="00895589"/>
    <w:rsid w:val="00895FEE"/>
    <w:rsid w:val="008973A2"/>
    <w:rsid w:val="008A1419"/>
    <w:rsid w:val="008A336B"/>
    <w:rsid w:val="008A37CF"/>
    <w:rsid w:val="008A3E42"/>
    <w:rsid w:val="008A45F6"/>
    <w:rsid w:val="008A5AB2"/>
    <w:rsid w:val="008A6075"/>
    <w:rsid w:val="008A6408"/>
    <w:rsid w:val="008A7D14"/>
    <w:rsid w:val="008B04CF"/>
    <w:rsid w:val="008B0997"/>
    <w:rsid w:val="008B10E5"/>
    <w:rsid w:val="008B139D"/>
    <w:rsid w:val="008B1904"/>
    <w:rsid w:val="008B1FFE"/>
    <w:rsid w:val="008B2234"/>
    <w:rsid w:val="008B35FE"/>
    <w:rsid w:val="008B3775"/>
    <w:rsid w:val="008B387E"/>
    <w:rsid w:val="008B4549"/>
    <w:rsid w:val="008B4CCD"/>
    <w:rsid w:val="008B531F"/>
    <w:rsid w:val="008B64EC"/>
    <w:rsid w:val="008B6688"/>
    <w:rsid w:val="008B7009"/>
    <w:rsid w:val="008B70D8"/>
    <w:rsid w:val="008C109D"/>
    <w:rsid w:val="008C1440"/>
    <w:rsid w:val="008C3F0B"/>
    <w:rsid w:val="008C4321"/>
    <w:rsid w:val="008C4B60"/>
    <w:rsid w:val="008C5429"/>
    <w:rsid w:val="008C70C0"/>
    <w:rsid w:val="008D013C"/>
    <w:rsid w:val="008D0609"/>
    <w:rsid w:val="008D0D49"/>
    <w:rsid w:val="008D0DCE"/>
    <w:rsid w:val="008D1539"/>
    <w:rsid w:val="008D1C73"/>
    <w:rsid w:val="008D1D29"/>
    <w:rsid w:val="008D1DAC"/>
    <w:rsid w:val="008D1F51"/>
    <w:rsid w:val="008D1FDD"/>
    <w:rsid w:val="008D2266"/>
    <w:rsid w:val="008D400E"/>
    <w:rsid w:val="008D407E"/>
    <w:rsid w:val="008D5ACD"/>
    <w:rsid w:val="008D5B7A"/>
    <w:rsid w:val="008D717A"/>
    <w:rsid w:val="008D7320"/>
    <w:rsid w:val="008D78F7"/>
    <w:rsid w:val="008E0E19"/>
    <w:rsid w:val="008E5DC3"/>
    <w:rsid w:val="008E5DD0"/>
    <w:rsid w:val="008E6B03"/>
    <w:rsid w:val="008E76EF"/>
    <w:rsid w:val="008E799E"/>
    <w:rsid w:val="008F0778"/>
    <w:rsid w:val="008F0CCE"/>
    <w:rsid w:val="008F202C"/>
    <w:rsid w:val="008F24D0"/>
    <w:rsid w:val="008F2B03"/>
    <w:rsid w:val="008F2D44"/>
    <w:rsid w:val="008F2EEF"/>
    <w:rsid w:val="008F36E9"/>
    <w:rsid w:val="008F4EF0"/>
    <w:rsid w:val="0090077C"/>
    <w:rsid w:val="009012B2"/>
    <w:rsid w:val="009014E0"/>
    <w:rsid w:val="00902584"/>
    <w:rsid w:val="00903B9C"/>
    <w:rsid w:val="00903EE1"/>
    <w:rsid w:val="00904C39"/>
    <w:rsid w:val="00904EFF"/>
    <w:rsid w:val="00905EBF"/>
    <w:rsid w:val="00906843"/>
    <w:rsid w:val="009104B7"/>
    <w:rsid w:val="009109D5"/>
    <w:rsid w:val="00910D75"/>
    <w:rsid w:val="00911015"/>
    <w:rsid w:val="009115E0"/>
    <w:rsid w:val="009120BF"/>
    <w:rsid w:val="00912652"/>
    <w:rsid w:val="00912869"/>
    <w:rsid w:val="00914435"/>
    <w:rsid w:val="0091670F"/>
    <w:rsid w:val="00916F07"/>
    <w:rsid w:val="009207AC"/>
    <w:rsid w:val="009232F1"/>
    <w:rsid w:val="00923AB3"/>
    <w:rsid w:val="009250A5"/>
    <w:rsid w:val="00926598"/>
    <w:rsid w:val="00926C02"/>
    <w:rsid w:val="00927B96"/>
    <w:rsid w:val="009300C6"/>
    <w:rsid w:val="00930998"/>
    <w:rsid w:val="00930BFD"/>
    <w:rsid w:val="009312EA"/>
    <w:rsid w:val="009317FC"/>
    <w:rsid w:val="00931BE7"/>
    <w:rsid w:val="0093274B"/>
    <w:rsid w:val="00932D83"/>
    <w:rsid w:val="00933DF3"/>
    <w:rsid w:val="009340DF"/>
    <w:rsid w:val="00934630"/>
    <w:rsid w:val="00934BD9"/>
    <w:rsid w:val="00936185"/>
    <w:rsid w:val="00936298"/>
    <w:rsid w:val="00941E19"/>
    <w:rsid w:val="00941FE4"/>
    <w:rsid w:val="00942FB0"/>
    <w:rsid w:val="009433B8"/>
    <w:rsid w:val="00943497"/>
    <w:rsid w:val="00944DC9"/>
    <w:rsid w:val="00944F2E"/>
    <w:rsid w:val="009451CC"/>
    <w:rsid w:val="00945AE1"/>
    <w:rsid w:val="0094600A"/>
    <w:rsid w:val="009469B6"/>
    <w:rsid w:val="00946F1D"/>
    <w:rsid w:val="0094742A"/>
    <w:rsid w:val="0094792F"/>
    <w:rsid w:val="00950010"/>
    <w:rsid w:val="009500D7"/>
    <w:rsid w:val="009509BF"/>
    <w:rsid w:val="00951E43"/>
    <w:rsid w:val="009536FE"/>
    <w:rsid w:val="00954CA2"/>
    <w:rsid w:val="00957757"/>
    <w:rsid w:val="00960C2D"/>
    <w:rsid w:val="00961FC6"/>
    <w:rsid w:val="009625FE"/>
    <w:rsid w:val="009634CE"/>
    <w:rsid w:val="009640BF"/>
    <w:rsid w:val="00965EC1"/>
    <w:rsid w:val="00966C1A"/>
    <w:rsid w:val="00967C02"/>
    <w:rsid w:val="0097060A"/>
    <w:rsid w:val="00971AB6"/>
    <w:rsid w:val="00971B9C"/>
    <w:rsid w:val="00972A4E"/>
    <w:rsid w:val="009734AB"/>
    <w:rsid w:val="0097467C"/>
    <w:rsid w:val="009769B8"/>
    <w:rsid w:val="00976FAE"/>
    <w:rsid w:val="00977F54"/>
    <w:rsid w:val="00981DE5"/>
    <w:rsid w:val="009828F5"/>
    <w:rsid w:val="009830B5"/>
    <w:rsid w:val="00983195"/>
    <w:rsid w:val="0098500F"/>
    <w:rsid w:val="00985384"/>
    <w:rsid w:val="00985405"/>
    <w:rsid w:val="009857DD"/>
    <w:rsid w:val="00987C84"/>
    <w:rsid w:val="00987D18"/>
    <w:rsid w:val="0099071B"/>
    <w:rsid w:val="009914AF"/>
    <w:rsid w:val="00991BFF"/>
    <w:rsid w:val="00992475"/>
    <w:rsid w:val="009931B7"/>
    <w:rsid w:val="009937DD"/>
    <w:rsid w:val="00993F0E"/>
    <w:rsid w:val="00994880"/>
    <w:rsid w:val="00997180"/>
    <w:rsid w:val="009A08DE"/>
    <w:rsid w:val="009A0A58"/>
    <w:rsid w:val="009A165F"/>
    <w:rsid w:val="009A1B96"/>
    <w:rsid w:val="009A2301"/>
    <w:rsid w:val="009A356B"/>
    <w:rsid w:val="009A52EA"/>
    <w:rsid w:val="009A5E7C"/>
    <w:rsid w:val="009A65D6"/>
    <w:rsid w:val="009A6F43"/>
    <w:rsid w:val="009A707E"/>
    <w:rsid w:val="009A7485"/>
    <w:rsid w:val="009B002B"/>
    <w:rsid w:val="009B14BC"/>
    <w:rsid w:val="009B36AC"/>
    <w:rsid w:val="009B4017"/>
    <w:rsid w:val="009B599A"/>
    <w:rsid w:val="009B6B8D"/>
    <w:rsid w:val="009C1491"/>
    <w:rsid w:val="009C1D4C"/>
    <w:rsid w:val="009C321C"/>
    <w:rsid w:val="009C3F08"/>
    <w:rsid w:val="009C44BD"/>
    <w:rsid w:val="009C4DF6"/>
    <w:rsid w:val="009C5B72"/>
    <w:rsid w:val="009C6177"/>
    <w:rsid w:val="009C658C"/>
    <w:rsid w:val="009C7B0D"/>
    <w:rsid w:val="009C7B82"/>
    <w:rsid w:val="009D0E2C"/>
    <w:rsid w:val="009D0F35"/>
    <w:rsid w:val="009D159A"/>
    <w:rsid w:val="009D19B5"/>
    <w:rsid w:val="009D242F"/>
    <w:rsid w:val="009D32D4"/>
    <w:rsid w:val="009D599A"/>
    <w:rsid w:val="009D5E95"/>
    <w:rsid w:val="009D6818"/>
    <w:rsid w:val="009E02EE"/>
    <w:rsid w:val="009E0D03"/>
    <w:rsid w:val="009E2136"/>
    <w:rsid w:val="009E2303"/>
    <w:rsid w:val="009E2326"/>
    <w:rsid w:val="009E25FE"/>
    <w:rsid w:val="009E3434"/>
    <w:rsid w:val="009E38BF"/>
    <w:rsid w:val="009E4977"/>
    <w:rsid w:val="009E553B"/>
    <w:rsid w:val="009E727D"/>
    <w:rsid w:val="009E74FD"/>
    <w:rsid w:val="009E7B1A"/>
    <w:rsid w:val="009E7E8C"/>
    <w:rsid w:val="009F012E"/>
    <w:rsid w:val="009F063B"/>
    <w:rsid w:val="009F1F1C"/>
    <w:rsid w:val="009F2D30"/>
    <w:rsid w:val="009F3960"/>
    <w:rsid w:val="009F4A88"/>
    <w:rsid w:val="009F5509"/>
    <w:rsid w:val="009F5FAF"/>
    <w:rsid w:val="009F6202"/>
    <w:rsid w:val="009F68DD"/>
    <w:rsid w:val="009F785A"/>
    <w:rsid w:val="00A03458"/>
    <w:rsid w:val="00A039F4"/>
    <w:rsid w:val="00A05461"/>
    <w:rsid w:val="00A05542"/>
    <w:rsid w:val="00A0577C"/>
    <w:rsid w:val="00A05F6D"/>
    <w:rsid w:val="00A06BF1"/>
    <w:rsid w:val="00A07303"/>
    <w:rsid w:val="00A10FEC"/>
    <w:rsid w:val="00A116BA"/>
    <w:rsid w:val="00A11764"/>
    <w:rsid w:val="00A11C0C"/>
    <w:rsid w:val="00A1230B"/>
    <w:rsid w:val="00A124B0"/>
    <w:rsid w:val="00A148A9"/>
    <w:rsid w:val="00A16424"/>
    <w:rsid w:val="00A16984"/>
    <w:rsid w:val="00A16C7B"/>
    <w:rsid w:val="00A1707F"/>
    <w:rsid w:val="00A176B1"/>
    <w:rsid w:val="00A17990"/>
    <w:rsid w:val="00A20347"/>
    <w:rsid w:val="00A206A7"/>
    <w:rsid w:val="00A20B89"/>
    <w:rsid w:val="00A21A8C"/>
    <w:rsid w:val="00A221C3"/>
    <w:rsid w:val="00A2254B"/>
    <w:rsid w:val="00A2261D"/>
    <w:rsid w:val="00A23037"/>
    <w:rsid w:val="00A23C16"/>
    <w:rsid w:val="00A23EDA"/>
    <w:rsid w:val="00A23FB3"/>
    <w:rsid w:val="00A24B02"/>
    <w:rsid w:val="00A25110"/>
    <w:rsid w:val="00A25A13"/>
    <w:rsid w:val="00A25B3C"/>
    <w:rsid w:val="00A2648F"/>
    <w:rsid w:val="00A2657F"/>
    <w:rsid w:val="00A276AC"/>
    <w:rsid w:val="00A27932"/>
    <w:rsid w:val="00A27C1C"/>
    <w:rsid w:val="00A27F0F"/>
    <w:rsid w:val="00A27F2A"/>
    <w:rsid w:val="00A30A4B"/>
    <w:rsid w:val="00A3129B"/>
    <w:rsid w:val="00A31584"/>
    <w:rsid w:val="00A31748"/>
    <w:rsid w:val="00A325B8"/>
    <w:rsid w:val="00A339B7"/>
    <w:rsid w:val="00A34464"/>
    <w:rsid w:val="00A3450B"/>
    <w:rsid w:val="00A34588"/>
    <w:rsid w:val="00A34A20"/>
    <w:rsid w:val="00A350CE"/>
    <w:rsid w:val="00A35124"/>
    <w:rsid w:val="00A35615"/>
    <w:rsid w:val="00A40CA4"/>
    <w:rsid w:val="00A40E86"/>
    <w:rsid w:val="00A4128A"/>
    <w:rsid w:val="00A41997"/>
    <w:rsid w:val="00A42016"/>
    <w:rsid w:val="00A4262C"/>
    <w:rsid w:val="00A43367"/>
    <w:rsid w:val="00A43A41"/>
    <w:rsid w:val="00A43B3A"/>
    <w:rsid w:val="00A44DFA"/>
    <w:rsid w:val="00A454B6"/>
    <w:rsid w:val="00A45FE3"/>
    <w:rsid w:val="00A466E3"/>
    <w:rsid w:val="00A46F8D"/>
    <w:rsid w:val="00A471AC"/>
    <w:rsid w:val="00A500DF"/>
    <w:rsid w:val="00A5077B"/>
    <w:rsid w:val="00A5102E"/>
    <w:rsid w:val="00A511EC"/>
    <w:rsid w:val="00A51396"/>
    <w:rsid w:val="00A51ABE"/>
    <w:rsid w:val="00A51EBB"/>
    <w:rsid w:val="00A5270D"/>
    <w:rsid w:val="00A52750"/>
    <w:rsid w:val="00A52AA6"/>
    <w:rsid w:val="00A531D8"/>
    <w:rsid w:val="00A53F47"/>
    <w:rsid w:val="00A54379"/>
    <w:rsid w:val="00A552B7"/>
    <w:rsid w:val="00A55DC2"/>
    <w:rsid w:val="00A55F7D"/>
    <w:rsid w:val="00A5643E"/>
    <w:rsid w:val="00A57489"/>
    <w:rsid w:val="00A577ED"/>
    <w:rsid w:val="00A60A5E"/>
    <w:rsid w:val="00A61287"/>
    <w:rsid w:val="00A61665"/>
    <w:rsid w:val="00A61BDE"/>
    <w:rsid w:val="00A623FE"/>
    <w:rsid w:val="00A6322C"/>
    <w:rsid w:val="00A64371"/>
    <w:rsid w:val="00A644D9"/>
    <w:rsid w:val="00A6562D"/>
    <w:rsid w:val="00A659A1"/>
    <w:rsid w:val="00A663AD"/>
    <w:rsid w:val="00A666B2"/>
    <w:rsid w:val="00A70AD7"/>
    <w:rsid w:val="00A710B9"/>
    <w:rsid w:val="00A7179C"/>
    <w:rsid w:val="00A72356"/>
    <w:rsid w:val="00A72B8E"/>
    <w:rsid w:val="00A72CA8"/>
    <w:rsid w:val="00A7398C"/>
    <w:rsid w:val="00A73E49"/>
    <w:rsid w:val="00A75663"/>
    <w:rsid w:val="00A7698B"/>
    <w:rsid w:val="00A77E63"/>
    <w:rsid w:val="00A80696"/>
    <w:rsid w:val="00A81058"/>
    <w:rsid w:val="00A816C8"/>
    <w:rsid w:val="00A8277D"/>
    <w:rsid w:val="00A828C7"/>
    <w:rsid w:val="00A82B36"/>
    <w:rsid w:val="00A84069"/>
    <w:rsid w:val="00A84D04"/>
    <w:rsid w:val="00A8503B"/>
    <w:rsid w:val="00A85623"/>
    <w:rsid w:val="00A86035"/>
    <w:rsid w:val="00A90E57"/>
    <w:rsid w:val="00A921A7"/>
    <w:rsid w:val="00A92483"/>
    <w:rsid w:val="00A92520"/>
    <w:rsid w:val="00A92DAD"/>
    <w:rsid w:val="00A944EC"/>
    <w:rsid w:val="00A94FA2"/>
    <w:rsid w:val="00A9569D"/>
    <w:rsid w:val="00A95D12"/>
    <w:rsid w:val="00A96B70"/>
    <w:rsid w:val="00A971C4"/>
    <w:rsid w:val="00A97675"/>
    <w:rsid w:val="00AA13EB"/>
    <w:rsid w:val="00AA261C"/>
    <w:rsid w:val="00AA2D81"/>
    <w:rsid w:val="00AA3B0C"/>
    <w:rsid w:val="00AA4063"/>
    <w:rsid w:val="00AA44B0"/>
    <w:rsid w:val="00AA4C13"/>
    <w:rsid w:val="00AA6AA8"/>
    <w:rsid w:val="00AA717A"/>
    <w:rsid w:val="00AA79C5"/>
    <w:rsid w:val="00AA7C35"/>
    <w:rsid w:val="00AB05C3"/>
    <w:rsid w:val="00AB1989"/>
    <w:rsid w:val="00AB2CEA"/>
    <w:rsid w:val="00AB2D11"/>
    <w:rsid w:val="00AB5C4E"/>
    <w:rsid w:val="00AB5DDB"/>
    <w:rsid w:val="00AB61D3"/>
    <w:rsid w:val="00AB62CB"/>
    <w:rsid w:val="00AB64C6"/>
    <w:rsid w:val="00AB6C8D"/>
    <w:rsid w:val="00AB718A"/>
    <w:rsid w:val="00AB7A2B"/>
    <w:rsid w:val="00AC1820"/>
    <w:rsid w:val="00AC5D11"/>
    <w:rsid w:val="00AC7759"/>
    <w:rsid w:val="00AD03CC"/>
    <w:rsid w:val="00AD04BA"/>
    <w:rsid w:val="00AD1CAA"/>
    <w:rsid w:val="00AD25C9"/>
    <w:rsid w:val="00AD2758"/>
    <w:rsid w:val="00AD2AB8"/>
    <w:rsid w:val="00AD2FAD"/>
    <w:rsid w:val="00AD388A"/>
    <w:rsid w:val="00AD3BC4"/>
    <w:rsid w:val="00AD4DB9"/>
    <w:rsid w:val="00AD51FF"/>
    <w:rsid w:val="00AD5F29"/>
    <w:rsid w:val="00AD6C05"/>
    <w:rsid w:val="00AE08BC"/>
    <w:rsid w:val="00AE16A9"/>
    <w:rsid w:val="00AE4B16"/>
    <w:rsid w:val="00AE4B82"/>
    <w:rsid w:val="00AE4E40"/>
    <w:rsid w:val="00AE4F3E"/>
    <w:rsid w:val="00AE4F90"/>
    <w:rsid w:val="00AE53AB"/>
    <w:rsid w:val="00AE55E6"/>
    <w:rsid w:val="00AE5754"/>
    <w:rsid w:val="00AE5A5F"/>
    <w:rsid w:val="00AE612F"/>
    <w:rsid w:val="00AE6B92"/>
    <w:rsid w:val="00AE6DAC"/>
    <w:rsid w:val="00AF1101"/>
    <w:rsid w:val="00AF1334"/>
    <w:rsid w:val="00AF4BBF"/>
    <w:rsid w:val="00AF588F"/>
    <w:rsid w:val="00B00FCD"/>
    <w:rsid w:val="00B0285C"/>
    <w:rsid w:val="00B035CE"/>
    <w:rsid w:val="00B04F7E"/>
    <w:rsid w:val="00B06411"/>
    <w:rsid w:val="00B106BE"/>
    <w:rsid w:val="00B10BFA"/>
    <w:rsid w:val="00B10EFA"/>
    <w:rsid w:val="00B1123C"/>
    <w:rsid w:val="00B123E1"/>
    <w:rsid w:val="00B139FB"/>
    <w:rsid w:val="00B13F19"/>
    <w:rsid w:val="00B13F70"/>
    <w:rsid w:val="00B158ED"/>
    <w:rsid w:val="00B15C86"/>
    <w:rsid w:val="00B20EE7"/>
    <w:rsid w:val="00B21334"/>
    <w:rsid w:val="00B21A4A"/>
    <w:rsid w:val="00B22AA8"/>
    <w:rsid w:val="00B231D7"/>
    <w:rsid w:val="00B2369A"/>
    <w:rsid w:val="00B23C99"/>
    <w:rsid w:val="00B23D1F"/>
    <w:rsid w:val="00B26180"/>
    <w:rsid w:val="00B27446"/>
    <w:rsid w:val="00B276AE"/>
    <w:rsid w:val="00B3040C"/>
    <w:rsid w:val="00B308C2"/>
    <w:rsid w:val="00B33347"/>
    <w:rsid w:val="00B33B13"/>
    <w:rsid w:val="00B34075"/>
    <w:rsid w:val="00B340A5"/>
    <w:rsid w:val="00B35433"/>
    <w:rsid w:val="00B35912"/>
    <w:rsid w:val="00B359B6"/>
    <w:rsid w:val="00B359F8"/>
    <w:rsid w:val="00B36069"/>
    <w:rsid w:val="00B362E3"/>
    <w:rsid w:val="00B37E09"/>
    <w:rsid w:val="00B404D3"/>
    <w:rsid w:val="00B40808"/>
    <w:rsid w:val="00B42319"/>
    <w:rsid w:val="00B439C5"/>
    <w:rsid w:val="00B44FEA"/>
    <w:rsid w:val="00B4602E"/>
    <w:rsid w:val="00B4603B"/>
    <w:rsid w:val="00B4748A"/>
    <w:rsid w:val="00B47A31"/>
    <w:rsid w:val="00B47E7B"/>
    <w:rsid w:val="00B50123"/>
    <w:rsid w:val="00B506DC"/>
    <w:rsid w:val="00B50739"/>
    <w:rsid w:val="00B50C5B"/>
    <w:rsid w:val="00B50FD3"/>
    <w:rsid w:val="00B510A9"/>
    <w:rsid w:val="00B512E3"/>
    <w:rsid w:val="00B515AB"/>
    <w:rsid w:val="00B523D2"/>
    <w:rsid w:val="00B52996"/>
    <w:rsid w:val="00B53366"/>
    <w:rsid w:val="00B54384"/>
    <w:rsid w:val="00B552DE"/>
    <w:rsid w:val="00B55341"/>
    <w:rsid w:val="00B564F1"/>
    <w:rsid w:val="00B56D2D"/>
    <w:rsid w:val="00B57001"/>
    <w:rsid w:val="00B574DD"/>
    <w:rsid w:val="00B57A0C"/>
    <w:rsid w:val="00B623C3"/>
    <w:rsid w:val="00B633ED"/>
    <w:rsid w:val="00B635F5"/>
    <w:rsid w:val="00B63F78"/>
    <w:rsid w:val="00B64758"/>
    <w:rsid w:val="00B65EE2"/>
    <w:rsid w:val="00B660F8"/>
    <w:rsid w:val="00B6669B"/>
    <w:rsid w:val="00B66CB3"/>
    <w:rsid w:val="00B67AC0"/>
    <w:rsid w:val="00B67B48"/>
    <w:rsid w:val="00B7106B"/>
    <w:rsid w:val="00B7117D"/>
    <w:rsid w:val="00B712DC"/>
    <w:rsid w:val="00B71CD8"/>
    <w:rsid w:val="00B71FA0"/>
    <w:rsid w:val="00B72C00"/>
    <w:rsid w:val="00B73DBF"/>
    <w:rsid w:val="00B741E2"/>
    <w:rsid w:val="00B74B34"/>
    <w:rsid w:val="00B74E5B"/>
    <w:rsid w:val="00B74F5A"/>
    <w:rsid w:val="00B75C05"/>
    <w:rsid w:val="00B76795"/>
    <w:rsid w:val="00B77600"/>
    <w:rsid w:val="00B77FC3"/>
    <w:rsid w:val="00B802A3"/>
    <w:rsid w:val="00B8046C"/>
    <w:rsid w:val="00B811C2"/>
    <w:rsid w:val="00B81278"/>
    <w:rsid w:val="00B81C20"/>
    <w:rsid w:val="00B824D2"/>
    <w:rsid w:val="00B82C96"/>
    <w:rsid w:val="00B83263"/>
    <w:rsid w:val="00B83473"/>
    <w:rsid w:val="00B849AE"/>
    <w:rsid w:val="00B86A4E"/>
    <w:rsid w:val="00B920D4"/>
    <w:rsid w:val="00B9239E"/>
    <w:rsid w:val="00B928D1"/>
    <w:rsid w:val="00B92E4D"/>
    <w:rsid w:val="00B93A43"/>
    <w:rsid w:val="00B940BE"/>
    <w:rsid w:val="00B948EC"/>
    <w:rsid w:val="00B975FB"/>
    <w:rsid w:val="00B97755"/>
    <w:rsid w:val="00B977FB"/>
    <w:rsid w:val="00BA0470"/>
    <w:rsid w:val="00BA0D97"/>
    <w:rsid w:val="00BA1201"/>
    <w:rsid w:val="00BA1A76"/>
    <w:rsid w:val="00BA2092"/>
    <w:rsid w:val="00BA210C"/>
    <w:rsid w:val="00BA25B8"/>
    <w:rsid w:val="00BA3466"/>
    <w:rsid w:val="00BA35B0"/>
    <w:rsid w:val="00BA4194"/>
    <w:rsid w:val="00BA4421"/>
    <w:rsid w:val="00BA5FCC"/>
    <w:rsid w:val="00BA60D2"/>
    <w:rsid w:val="00BA6A51"/>
    <w:rsid w:val="00BA7223"/>
    <w:rsid w:val="00BA74ED"/>
    <w:rsid w:val="00BA79F4"/>
    <w:rsid w:val="00BA7FE4"/>
    <w:rsid w:val="00BB21A7"/>
    <w:rsid w:val="00BB2647"/>
    <w:rsid w:val="00BB3EF6"/>
    <w:rsid w:val="00BB511B"/>
    <w:rsid w:val="00BB52FE"/>
    <w:rsid w:val="00BB5C40"/>
    <w:rsid w:val="00BB5F05"/>
    <w:rsid w:val="00BB61AF"/>
    <w:rsid w:val="00BB61DD"/>
    <w:rsid w:val="00BB6413"/>
    <w:rsid w:val="00BB681D"/>
    <w:rsid w:val="00BB74C3"/>
    <w:rsid w:val="00BB7576"/>
    <w:rsid w:val="00BC0412"/>
    <w:rsid w:val="00BC041F"/>
    <w:rsid w:val="00BC11FF"/>
    <w:rsid w:val="00BC16C9"/>
    <w:rsid w:val="00BC27CE"/>
    <w:rsid w:val="00BC385D"/>
    <w:rsid w:val="00BC3DEA"/>
    <w:rsid w:val="00BC4678"/>
    <w:rsid w:val="00BC5224"/>
    <w:rsid w:val="00BC573D"/>
    <w:rsid w:val="00BC5EAD"/>
    <w:rsid w:val="00BC60ED"/>
    <w:rsid w:val="00BD0B13"/>
    <w:rsid w:val="00BD2BB3"/>
    <w:rsid w:val="00BD3C99"/>
    <w:rsid w:val="00BD3E7C"/>
    <w:rsid w:val="00BD4501"/>
    <w:rsid w:val="00BD5902"/>
    <w:rsid w:val="00BD690D"/>
    <w:rsid w:val="00BD771B"/>
    <w:rsid w:val="00BD78B5"/>
    <w:rsid w:val="00BD7EBB"/>
    <w:rsid w:val="00BE0203"/>
    <w:rsid w:val="00BE22B2"/>
    <w:rsid w:val="00BE2679"/>
    <w:rsid w:val="00BE343D"/>
    <w:rsid w:val="00BE3C5F"/>
    <w:rsid w:val="00BE51EA"/>
    <w:rsid w:val="00BE5DEB"/>
    <w:rsid w:val="00BE7E0D"/>
    <w:rsid w:val="00BF02A6"/>
    <w:rsid w:val="00BF093A"/>
    <w:rsid w:val="00BF0DFC"/>
    <w:rsid w:val="00BF1653"/>
    <w:rsid w:val="00BF1DF4"/>
    <w:rsid w:val="00BF26C4"/>
    <w:rsid w:val="00BF3E9A"/>
    <w:rsid w:val="00BF42BC"/>
    <w:rsid w:val="00BF464D"/>
    <w:rsid w:val="00BF4782"/>
    <w:rsid w:val="00BF4BD9"/>
    <w:rsid w:val="00BF58A8"/>
    <w:rsid w:val="00BF5B6D"/>
    <w:rsid w:val="00BF61D3"/>
    <w:rsid w:val="00BF7879"/>
    <w:rsid w:val="00BF7E1C"/>
    <w:rsid w:val="00C00088"/>
    <w:rsid w:val="00C004FF"/>
    <w:rsid w:val="00C010BB"/>
    <w:rsid w:val="00C01B1D"/>
    <w:rsid w:val="00C020B1"/>
    <w:rsid w:val="00C03BE2"/>
    <w:rsid w:val="00C10708"/>
    <w:rsid w:val="00C10BA7"/>
    <w:rsid w:val="00C10FD8"/>
    <w:rsid w:val="00C12313"/>
    <w:rsid w:val="00C12B08"/>
    <w:rsid w:val="00C139ED"/>
    <w:rsid w:val="00C15286"/>
    <w:rsid w:val="00C15485"/>
    <w:rsid w:val="00C15F93"/>
    <w:rsid w:val="00C16166"/>
    <w:rsid w:val="00C167F4"/>
    <w:rsid w:val="00C171D9"/>
    <w:rsid w:val="00C20C0C"/>
    <w:rsid w:val="00C232F4"/>
    <w:rsid w:val="00C24314"/>
    <w:rsid w:val="00C24ADB"/>
    <w:rsid w:val="00C25FA7"/>
    <w:rsid w:val="00C268A6"/>
    <w:rsid w:val="00C26AC8"/>
    <w:rsid w:val="00C26CC9"/>
    <w:rsid w:val="00C27040"/>
    <w:rsid w:val="00C30B8C"/>
    <w:rsid w:val="00C30C38"/>
    <w:rsid w:val="00C30F6C"/>
    <w:rsid w:val="00C317AA"/>
    <w:rsid w:val="00C32723"/>
    <w:rsid w:val="00C329D1"/>
    <w:rsid w:val="00C33171"/>
    <w:rsid w:val="00C33AB8"/>
    <w:rsid w:val="00C34688"/>
    <w:rsid w:val="00C3496A"/>
    <w:rsid w:val="00C34AD0"/>
    <w:rsid w:val="00C35ADD"/>
    <w:rsid w:val="00C35B49"/>
    <w:rsid w:val="00C35F64"/>
    <w:rsid w:val="00C3684E"/>
    <w:rsid w:val="00C37276"/>
    <w:rsid w:val="00C37E6F"/>
    <w:rsid w:val="00C403D5"/>
    <w:rsid w:val="00C404DE"/>
    <w:rsid w:val="00C44CE8"/>
    <w:rsid w:val="00C46078"/>
    <w:rsid w:val="00C4643A"/>
    <w:rsid w:val="00C46986"/>
    <w:rsid w:val="00C46A89"/>
    <w:rsid w:val="00C471A1"/>
    <w:rsid w:val="00C51228"/>
    <w:rsid w:val="00C512D5"/>
    <w:rsid w:val="00C538C2"/>
    <w:rsid w:val="00C53AAA"/>
    <w:rsid w:val="00C542B1"/>
    <w:rsid w:val="00C54869"/>
    <w:rsid w:val="00C573DE"/>
    <w:rsid w:val="00C57DEE"/>
    <w:rsid w:val="00C61866"/>
    <w:rsid w:val="00C61D52"/>
    <w:rsid w:val="00C61EE5"/>
    <w:rsid w:val="00C621D7"/>
    <w:rsid w:val="00C62C80"/>
    <w:rsid w:val="00C63A56"/>
    <w:rsid w:val="00C63F33"/>
    <w:rsid w:val="00C6479A"/>
    <w:rsid w:val="00C6510D"/>
    <w:rsid w:val="00C66D3A"/>
    <w:rsid w:val="00C67B84"/>
    <w:rsid w:val="00C71B7B"/>
    <w:rsid w:val="00C72383"/>
    <w:rsid w:val="00C726CC"/>
    <w:rsid w:val="00C733BD"/>
    <w:rsid w:val="00C74E62"/>
    <w:rsid w:val="00C7640E"/>
    <w:rsid w:val="00C77089"/>
    <w:rsid w:val="00C80CEA"/>
    <w:rsid w:val="00C80DDB"/>
    <w:rsid w:val="00C80EE7"/>
    <w:rsid w:val="00C8108E"/>
    <w:rsid w:val="00C81752"/>
    <w:rsid w:val="00C82DA1"/>
    <w:rsid w:val="00C84D1E"/>
    <w:rsid w:val="00C85C87"/>
    <w:rsid w:val="00C87B87"/>
    <w:rsid w:val="00C9064E"/>
    <w:rsid w:val="00C90D65"/>
    <w:rsid w:val="00C91464"/>
    <w:rsid w:val="00C92047"/>
    <w:rsid w:val="00C92224"/>
    <w:rsid w:val="00C926FB"/>
    <w:rsid w:val="00C92C1F"/>
    <w:rsid w:val="00C93785"/>
    <w:rsid w:val="00C9388D"/>
    <w:rsid w:val="00C93E58"/>
    <w:rsid w:val="00C94409"/>
    <w:rsid w:val="00C94888"/>
    <w:rsid w:val="00C94DD9"/>
    <w:rsid w:val="00C951CE"/>
    <w:rsid w:val="00C95D7B"/>
    <w:rsid w:val="00C97A32"/>
    <w:rsid w:val="00CA013E"/>
    <w:rsid w:val="00CA1366"/>
    <w:rsid w:val="00CA1802"/>
    <w:rsid w:val="00CA1F53"/>
    <w:rsid w:val="00CA28EE"/>
    <w:rsid w:val="00CA2E9C"/>
    <w:rsid w:val="00CA35A7"/>
    <w:rsid w:val="00CA361B"/>
    <w:rsid w:val="00CA37CC"/>
    <w:rsid w:val="00CA38A0"/>
    <w:rsid w:val="00CA457C"/>
    <w:rsid w:val="00CA473C"/>
    <w:rsid w:val="00CA5F0D"/>
    <w:rsid w:val="00CA6568"/>
    <w:rsid w:val="00CA72B3"/>
    <w:rsid w:val="00CA7D8C"/>
    <w:rsid w:val="00CB04ED"/>
    <w:rsid w:val="00CB0EF0"/>
    <w:rsid w:val="00CB1881"/>
    <w:rsid w:val="00CB21CA"/>
    <w:rsid w:val="00CB3AFB"/>
    <w:rsid w:val="00CB446F"/>
    <w:rsid w:val="00CB5B38"/>
    <w:rsid w:val="00CB5F37"/>
    <w:rsid w:val="00CB6A90"/>
    <w:rsid w:val="00CB75AB"/>
    <w:rsid w:val="00CC49FA"/>
    <w:rsid w:val="00CC5E3C"/>
    <w:rsid w:val="00CC7737"/>
    <w:rsid w:val="00CC7D00"/>
    <w:rsid w:val="00CC7DA4"/>
    <w:rsid w:val="00CD0848"/>
    <w:rsid w:val="00CD0EC0"/>
    <w:rsid w:val="00CD1B20"/>
    <w:rsid w:val="00CD1F82"/>
    <w:rsid w:val="00CD2155"/>
    <w:rsid w:val="00CD23F8"/>
    <w:rsid w:val="00CD2A37"/>
    <w:rsid w:val="00CD30B8"/>
    <w:rsid w:val="00CD447F"/>
    <w:rsid w:val="00CD59C0"/>
    <w:rsid w:val="00CD5E2F"/>
    <w:rsid w:val="00CD5FB2"/>
    <w:rsid w:val="00CD6B1B"/>
    <w:rsid w:val="00CE004C"/>
    <w:rsid w:val="00CE21DB"/>
    <w:rsid w:val="00CE2C1C"/>
    <w:rsid w:val="00CE509F"/>
    <w:rsid w:val="00CE5618"/>
    <w:rsid w:val="00CE5C64"/>
    <w:rsid w:val="00CE5C6B"/>
    <w:rsid w:val="00CE7829"/>
    <w:rsid w:val="00CF196F"/>
    <w:rsid w:val="00CF1A4E"/>
    <w:rsid w:val="00CF1CD2"/>
    <w:rsid w:val="00CF37DC"/>
    <w:rsid w:val="00CF3954"/>
    <w:rsid w:val="00CF3956"/>
    <w:rsid w:val="00CF5175"/>
    <w:rsid w:val="00CF56B2"/>
    <w:rsid w:val="00CF66F7"/>
    <w:rsid w:val="00CF69A8"/>
    <w:rsid w:val="00CF703D"/>
    <w:rsid w:val="00CF7B7D"/>
    <w:rsid w:val="00D014A3"/>
    <w:rsid w:val="00D0182E"/>
    <w:rsid w:val="00D01B52"/>
    <w:rsid w:val="00D01DEF"/>
    <w:rsid w:val="00D033D0"/>
    <w:rsid w:val="00D05449"/>
    <w:rsid w:val="00D06045"/>
    <w:rsid w:val="00D06F11"/>
    <w:rsid w:val="00D074F5"/>
    <w:rsid w:val="00D10917"/>
    <w:rsid w:val="00D11F38"/>
    <w:rsid w:val="00D1262D"/>
    <w:rsid w:val="00D14846"/>
    <w:rsid w:val="00D14C02"/>
    <w:rsid w:val="00D14C99"/>
    <w:rsid w:val="00D14CBF"/>
    <w:rsid w:val="00D150F0"/>
    <w:rsid w:val="00D16118"/>
    <w:rsid w:val="00D171E0"/>
    <w:rsid w:val="00D17E3B"/>
    <w:rsid w:val="00D17EFA"/>
    <w:rsid w:val="00D2057E"/>
    <w:rsid w:val="00D20B67"/>
    <w:rsid w:val="00D20C61"/>
    <w:rsid w:val="00D20EB2"/>
    <w:rsid w:val="00D21918"/>
    <w:rsid w:val="00D2361B"/>
    <w:rsid w:val="00D249D1"/>
    <w:rsid w:val="00D25942"/>
    <w:rsid w:val="00D2649B"/>
    <w:rsid w:val="00D26903"/>
    <w:rsid w:val="00D2712D"/>
    <w:rsid w:val="00D272DA"/>
    <w:rsid w:val="00D314E5"/>
    <w:rsid w:val="00D322C4"/>
    <w:rsid w:val="00D323A3"/>
    <w:rsid w:val="00D32925"/>
    <w:rsid w:val="00D331C4"/>
    <w:rsid w:val="00D34B31"/>
    <w:rsid w:val="00D34DE2"/>
    <w:rsid w:val="00D34E1C"/>
    <w:rsid w:val="00D36408"/>
    <w:rsid w:val="00D366E9"/>
    <w:rsid w:val="00D370D8"/>
    <w:rsid w:val="00D377A6"/>
    <w:rsid w:val="00D37CF7"/>
    <w:rsid w:val="00D40632"/>
    <w:rsid w:val="00D41DAF"/>
    <w:rsid w:val="00D42443"/>
    <w:rsid w:val="00D433E1"/>
    <w:rsid w:val="00D43DB2"/>
    <w:rsid w:val="00D44A9D"/>
    <w:rsid w:val="00D45147"/>
    <w:rsid w:val="00D46159"/>
    <w:rsid w:val="00D46B07"/>
    <w:rsid w:val="00D4762C"/>
    <w:rsid w:val="00D47B56"/>
    <w:rsid w:val="00D50116"/>
    <w:rsid w:val="00D5397A"/>
    <w:rsid w:val="00D53D03"/>
    <w:rsid w:val="00D5424E"/>
    <w:rsid w:val="00D54CA5"/>
    <w:rsid w:val="00D5608B"/>
    <w:rsid w:val="00D56621"/>
    <w:rsid w:val="00D56804"/>
    <w:rsid w:val="00D56F47"/>
    <w:rsid w:val="00D5739B"/>
    <w:rsid w:val="00D57D78"/>
    <w:rsid w:val="00D60405"/>
    <w:rsid w:val="00D613C0"/>
    <w:rsid w:val="00D62079"/>
    <w:rsid w:val="00D62150"/>
    <w:rsid w:val="00D6270A"/>
    <w:rsid w:val="00D62F60"/>
    <w:rsid w:val="00D630CA"/>
    <w:rsid w:val="00D636F6"/>
    <w:rsid w:val="00D63D03"/>
    <w:rsid w:val="00D6478D"/>
    <w:rsid w:val="00D64CA3"/>
    <w:rsid w:val="00D64E11"/>
    <w:rsid w:val="00D65232"/>
    <w:rsid w:val="00D67515"/>
    <w:rsid w:val="00D7092C"/>
    <w:rsid w:val="00D714D7"/>
    <w:rsid w:val="00D71CB0"/>
    <w:rsid w:val="00D72410"/>
    <w:rsid w:val="00D72960"/>
    <w:rsid w:val="00D7301C"/>
    <w:rsid w:val="00D73531"/>
    <w:rsid w:val="00D73732"/>
    <w:rsid w:val="00D744AB"/>
    <w:rsid w:val="00D74D83"/>
    <w:rsid w:val="00D7564F"/>
    <w:rsid w:val="00D763A7"/>
    <w:rsid w:val="00D77380"/>
    <w:rsid w:val="00D77E67"/>
    <w:rsid w:val="00D801A7"/>
    <w:rsid w:val="00D805A6"/>
    <w:rsid w:val="00D811B6"/>
    <w:rsid w:val="00D8135D"/>
    <w:rsid w:val="00D8153F"/>
    <w:rsid w:val="00D81E6B"/>
    <w:rsid w:val="00D83C7F"/>
    <w:rsid w:val="00D83C90"/>
    <w:rsid w:val="00D8661F"/>
    <w:rsid w:val="00D8687C"/>
    <w:rsid w:val="00D87B48"/>
    <w:rsid w:val="00D905A8"/>
    <w:rsid w:val="00D91841"/>
    <w:rsid w:val="00D91956"/>
    <w:rsid w:val="00D91A91"/>
    <w:rsid w:val="00D92407"/>
    <w:rsid w:val="00D943E4"/>
    <w:rsid w:val="00D9603D"/>
    <w:rsid w:val="00D9632E"/>
    <w:rsid w:val="00D96710"/>
    <w:rsid w:val="00DA04F4"/>
    <w:rsid w:val="00DA0BE9"/>
    <w:rsid w:val="00DA2812"/>
    <w:rsid w:val="00DA281F"/>
    <w:rsid w:val="00DA2CF9"/>
    <w:rsid w:val="00DA4A1F"/>
    <w:rsid w:val="00DA4C56"/>
    <w:rsid w:val="00DA5781"/>
    <w:rsid w:val="00DA74D9"/>
    <w:rsid w:val="00DB025B"/>
    <w:rsid w:val="00DB0AFC"/>
    <w:rsid w:val="00DB2BE5"/>
    <w:rsid w:val="00DB3F07"/>
    <w:rsid w:val="00DB421C"/>
    <w:rsid w:val="00DB53FA"/>
    <w:rsid w:val="00DB567A"/>
    <w:rsid w:val="00DB5998"/>
    <w:rsid w:val="00DB649A"/>
    <w:rsid w:val="00DB70D1"/>
    <w:rsid w:val="00DB7351"/>
    <w:rsid w:val="00DB7770"/>
    <w:rsid w:val="00DC1A41"/>
    <w:rsid w:val="00DC2EEF"/>
    <w:rsid w:val="00DC2F76"/>
    <w:rsid w:val="00DC366A"/>
    <w:rsid w:val="00DC4A98"/>
    <w:rsid w:val="00DC5FF4"/>
    <w:rsid w:val="00DC6AB7"/>
    <w:rsid w:val="00DC6AFE"/>
    <w:rsid w:val="00DC73A7"/>
    <w:rsid w:val="00DC7CDA"/>
    <w:rsid w:val="00DD00E1"/>
    <w:rsid w:val="00DD20B5"/>
    <w:rsid w:val="00DD28FE"/>
    <w:rsid w:val="00DD2A36"/>
    <w:rsid w:val="00DD42E3"/>
    <w:rsid w:val="00DD44A2"/>
    <w:rsid w:val="00DD65C7"/>
    <w:rsid w:val="00DD68A0"/>
    <w:rsid w:val="00DD726F"/>
    <w:rsid w:val="00DD7EAD"/>
    <w:rsid w:val="00DE0397"/>
    <w:rsid w:val="00DE075A"/>
    <w:rsid w:val="00DE1EEC"/>
    <w:rsid w:val="00DE2859"/>
    <w:rsid w:val="00DE2B96"/>
    <w:rsid w:val="00DE2ED2"/>
    <w:rsid w:val="00DE4328"/>
    <w:rsid w:val="00DE4F83"/>
    <w:rsid w:val="00DE5D05"/>
    <w:rsid w:val="00DE5FBE"/>
    <w:rsid w:val="00DE660E"/>
    <w:rsid w:val="00DE6F86"/>
    <w:rsid w:val="00DE75C1"/>
    <w:rsid w:val="00DE7A9D"/>
    <w:rsid w:val="00DF273B"/>
    <w:rsid w:val="00DF27AE"/>
    <w:rsid w:val="00DF32A7"/>
    <w:rsid w:val="00DF35A0"/>
    <w:rsid w:val="00DF41F8"/>
    <w:rsid w:val="00DF54AF"/>
    <w:rsid w:val="00DF5963"/>
    <w:rsid w:val="00DF68F7"/>
    <w:rsid w:val="00DF69C9"/>
    <w:rsid w:val="00DF6A2D"/>
    <w:rsid w:val="00DF6B66"/>
    <w:rsid w:val="00DF722C"/>
    <w:rsid w:val="00DF7244"/>
    <w:rsid w:val="00DF793F"/>
    <w:rsid w:val="00DF7B65"/>
    <w:rsid w:val="00DF7E60"/>
    <w:rsid w:val="00E00218"/>
    <w:rsid w:val="00E00743"/>
    <w:rsid w:val="00E00CD4"/>
    <w:rsid w:val="00E00FA7"/>
    <w:rsid w:val="00E024ED"/>
    <w:rsid w:val="00E032C6"/>
    <w:rsid w:val="00E0346A"/>
    <w:rsid w:val="00E03C25"/>
    <w:rsid w:val="00E03E41"/>
    <w:rsid w:val="00E04343"/>
    <w:rsid w:val="00E058AE"/>
    <w:rsid w:val="00E05F39"/>
    <w:rsid w:val="00E06986"/>
    <w:rsid w:val="00E06BB2"/>
    <w:rsid w:val="00E071B2"/>
    <w:rsid w:val="00E077C6"/>
    <w:rsid w:val="00E0786A"/>
    <w:rsid w:val="00E10B58"/>
    <w:rsid w:val="00E10E7D"/>
    <w:rsid w:val="00E11DF0"/>
    <w:rsid w:val="00E128B9"/>
    <w:rsid w:val="00E13051"/>
    <w:rsid w:val="00E136DE"/>
    <w:rsid w:val="00E13B9F"/>
    <w:rsid w:val="00E1426F"/>
    <w:rsid w:val="00E147DC"/>
    <w:rsid w:val="00E14A15"/>
    <w:rsid w:val="00E14C0E"/>
    <w:rsid w:val="00E15771"/>
    <w:rsid w:val="00E158F7"/>
    <w:rsid w:val="00E15BB9"/>
    <w:rsid w:val="00E15F47"/>
    <w:rsid w:val="00E163B5"/>
    <w:rsid w:val="00E166B2"/>
    <w:rsid w:val="00E17AD8"/>
    <w:rsid w:val="00E17AFB"/>
    <w:rsid w:val="00E20066"/>
    <w:rsid w:val="00E2084C"/>
    <w:rsid w:val="00E20ADA"/>
    <w:rsid w:val="00E20D64"/>
    <w:rsid w:val="00E211F8"/>
    <w:rsid w:val="00E21CD2"/>
    <w:rsid w:val="00E21D1C"/>
    <w:rsid w:val="00E21D8C"/>
    <w:rsid w:val="00E2211A"/>
    <w:rsid w:val="00E22E01"/>
    <w:rsid w:val="00E2311E"/>
    <w:rsid w:val="00E231B5"/>
    <w:rsid w:val="00E24836"/>
    <w:rsid w:val="00E25380"/>
    <w:rsid w:val="00E265CD"/>
    <w:rsid w:val="00E273BC"/>
    <w:rsid w:val="00E279E4"/>
    <w:rsid w:val="00E27C44"/>
    <w:rsid w:val="00E322DF"/>
    <w:rsid w:val="00E32536"/>
    <w:rsid w:val="00E32A79"/>
    <w:rsid w:val="00E32FF0"/>
    <w:rsid w:val="00E35414"/>
    <w:rsid w:val="00E356DE"/>
    <w:rsid w:val="00E361EE"/>
    <w:rsid w:val="00E37493"/>
    <w:rsid w:val="00E378E3"/>
    <w:rsid w:val="00E37FFE"/>
    <w:rsid w:val="00E403C6"/>
    <w:rsid w:val="00E404F9"/>
    <w:rsid w:val="00E408E2"/>
    <w:rsid w:val="00E40EDD"/>
    <w:rsid w:val="00E4176E"/>
    <w:rsid w:val="00E41B8C"/>
    <w:rsid w:val="00E41F6D"/>
    <w:rsid w:val="00E421CF"/>
    <w:rsid w:val="00E42766"/>
    <w:rsid w:val="00E42B11"/>
    <w:rsid w:val="00E42B7B"/>
    <w:rsid w:val="00E44FDC"/>
    <w:rsid w:val="00E46104"/>
    <w:rsid w:val="00E46290"/>
    <w:rsid w:val="00E4631E"/>
    <w:rsid w:val="00E467E0"/>
    <w:rsid w:val="00E46A3A"/>
    <w:rsid w:val="00E46D24"/>
    <w:rsid w:val="00E46F52"/>
    <w:rsid w:val="00E474FD"/>
    <w:rsid w:val="00E4791D"/>
    <w:rsid w:val="00E505CC"/>
    <w:rsid w:val="00E5102F"/>
    <w:rsid w:val="00E51C10"/>
    <w:rsid w:val="00E52389"/>
    <w:rsid w:val="00E52A14"/>
    <w:rsid w:val="00E52D8A"/>
    <w:rsid w:val="00E52DE5"/>
    <w:rsid w:val="00E5314B"/>
    <w:rsid w:val="00E533BE"/>
    <w:rsid w:val="00E53D8A"/>
    <w:rsid w:val="00E53F6B"/>
    <w:rsid w:val="00E54B66"/>
    <w:rsid w:val="00E56210"/>
    <w:rsid w:val="00E56942"/>
    <w:rsid w:val="00E56A91"/>
    <w:rsid w:val="00E56B5D"/>
    <w:rsid w:val="00E57862"/>
    <w:rsid w:val="00E57A4D"/>
    <w:rsid w:val="00E6240C"/>
    <w:rsid w:val="00E631C1"/>
    <w:rsid w:val="00E635B2"/>
    <w:rsid w:val="00E643B3"/>
    <w:rsid w:val="00E652CB"/>
    <w:rsid w:val="00E65FFA"/>
    <w:rsid w:val="00E672C1"/>
    <w:rsid w:val="00E70324"/>
    <w:rsid w:val="00E719E0"/>
    <w:rsid w:val="00E71ED1"/>
    <w:rsid w:val="00E72A01"/>
    <w:rsid w:val="00E72C91"/>
    <w:rsid w:val="00E744E5"/>
    <w:rsid w:val="00E74559"/>
    <w:rsid w:val="00E74F2D"/>
    <w:rsid w:val="00E7560F"/>
    <w:rsid w:val="00E75AC3"/>
    <w:rsid w:val="00E761B1"/>
    <w:rsid w:val="00E761FA"/>
    <w:rsid w:val="00E76296"/>
    <w:rsid w:val="00E766AD"/>
    <w:rsid w:val="00E76F68"/>
    <w:rsid w:val="00E775B6"/>
    <w:rsid w:val="00E779B4"/>
    <w:rsid w:val="00E803CE"/>
    <w:rsid w:val="00E80457"/>
    <w:rsid w:val="00E8199E"/>
    <w:rsid w:val="00E82573"/>
    <w:rsid w:val="00E82AC4"/>
    <w:rsid w:val="00E847E5"/>
    <w:rsid w:val="00E84A6E"/>
    <w:rsid w:val="00E85041"/>
    <w:rsid w:val="00E8547A"/>
    <w:rsid w:val="00E8555C"/>
    <w:rsid w:val="00E86680"/>
    <w:rsid w:val="00E86FB3"/>
    <w:rsid w:val="00E8751E"/>
    <w:rsid w:val="00E9261B"/>
    <w:rsid w:val="00E938CD"/>
    <w:rsid w:val="00E9440B"/>
    <w:rsid w:val="00E94D22"/>
    <w:rsid w:val="00E953EE"/>
    <w:rsid w:val="00E9549D"/>
    <w:rsid w:val="00E957A9"/>
    <w:rsid w:val="00E96037"/>
    <w:rsid w:val="00E96121"/>
    <w:rsid w:val="00E96E29"/>
    <w:rsid w:val="00E9700D"/>
    <w:rsid w:val="00EA136E"/>
    <w:rsid w:val="00EA2224"/>
    <w:rsid w:val="00EA29A4"/>
    <w:rsid w:val="00EA375D"/>
    <w:rsid w:val="00EA37A2"/>
    <w:rsid w:val="00EA37E8"/>
    <w:rsid w:val="00EA3C14"/>
    <w:rsid w:val="00EA448D"/>
    <w:rsid w:val="00EA4495"/>
    <w:rsid w:val="00EA7358"/>
    <w:rsid w:val="00EA79C0"/>
    <w:rsid w:val="00EB09A5"/>
    <w:rsid w:val="00EB0A78"/>
    <w:rsid w:val="00EB0ADF"/>
    <w:rsid w:val="00EB0B27"/>
    <w:rsid w:val="00EB2655"/>
    <w:rsid w:val="00EB4E73"/>
    <w:rsid w:val="00EB4F7B"/>
    <w:rsid w:val="00EB55F6"/>
    <w:rsid w:val="00EB5FE9"/>
    <w:rsid w:val="00EB633B"/>
    <w:rsid w:val="00EB6D03"/>
    <w:rsid w:val="00EC05EA"/>
    <w:rsid w:val="00EC1CA6"/>
    <w:rsid w:val="00EC2845"/>
    <w:rsid w:val="00EC2BA4"/>
    <w:rsid w:val="00EC3940"/>
    <w:rsid w:val="00EC3D4F"/>
    <w:rsid w:val="00EC4AC7"/>
    <w:rsid w:val="00EC4C62"/>
    <w:rsid w:val="00EC725A"/>
    <w:rsid w:val="00EC7504"/>
    <w:rsid w:val="00ED17D6"/>
    <w:rsid w:val="00ED29DA"/>
    <w:rsid w:val="00ED3849"/>
    <w:rsid w:val="00ED3AB2"/>
    <w:rsid w:val="00ED5301"/>
    <w:rsid w:val="00ED648F"/>
    <w:rsid w:val="00ED6939"/>
    <w:rsid w:val="00ED6F30"/>
    <w:rsid w:val="00ED71C2"/>
    <w:rsid w:val="00ED74BD"/>
    <w:rsid w:val="00EE1760"/>
    <w:rsid w:val="00EE1FE0"/>
    <w:rsid w:val="00EE240B"/>
    <w:rsid w:val="00EE24EB"/>
    <w:rsid w:val="00EE2AE4"/>
    <w:rsid w:val="00EE4118"/>
    <w:rsid w:val="00EE4222"/>
    <w:rsid w:val="00EE7B83"/>
    <w:rsid w:val="00EE7FE9"/>
    <w:rsid w:val="00EF26E4"/>
    <w:rsid w:val="00EF395F"/>
    <w:rsid w:val="00EF3EB9"/>
    <w:rsid w:val="00EF4CFD"/>
    <w:rsid w:val="00EF5838"/>
    <w:rsid w:val="00EF5B67"/>
    <w:rsid w:val="00EF5EC5"/>
    <w:rsid w:val="00EF66BF"/>
    <w:rsid w:val="00EF6EDB"/>
    <w:rsid w:val="00EF71AF"/>
    <w:rsid w:val="00F02BD9"/>
    <w:rsid w:val="00F03B4D"/>
    <w:rsid w:val="00F047EB"/>
    <w:rsid w:val="00F0578D"/>
    <w:rsid w:val="00F06B42"/>
    <w:rsid w:val="00F06CF8"/>
    <w:rsid w:val="00F076F3"/>
    <w:rsid w:val="00F07DBF"/>
    <w:rsid w:val="00F10CDC"/>
    <w:rsid w:val="00F12C98"/>
    <w:rsid w:val="00F145A5"/>
    <w:rsid w:val="00F1575D"/>
    <w:rsid w:val="00F159BB"/>
    <w:rsid w:val="00F15AC6"/>
    <w:rsid w:val="00F17620"/>
    <w:rsid w:val="00F20CA4"/>
    <w:rsid w:val="00F2110A"/>
    <w:rsid w:val="00F21A25"/>
    <w:rsid w:val="00F21CA4"/>
    <w:rsid w:val="00F22CF7"/>
    <w:rsid w:val="00F22D30"/>
    <w:rsid w:val="00F236CA"/>
    <w:rsid w:val="00F240C2"/>
    <w:rsid w:val="00F26425"/>
    <w:rsid w:val="00F26DB2"/>
    <w:rsid w:val="00F2736F"/>
    <w:rsid w:val="00F276D5"/>
    <w:rsid w:val="00F277BD"/>
    <w:rsid w:val="00F27EDF"/>
    <w:rsid w:val="00F3057C"/>
    <w:rsid w:val="00F31950"/>
    <w:rsid w:val="00F345A6"/>
    <w:rsid w:val="00F354B0"/>
    <w:rsid w:val="00F405EB"/>
    <w:rsid w:val="00F411CA"/>
    <w:rsid w:val="00F416BC"/>
    <w:rsid w:val="00F41F6F"/>
    <w:rsid w:val="00F42463"/>
    <w:rsid w:val="00F428F0"/>
    <w:rsid w:val="00F43457"/>
    <w:rsid w:val="00F444A3"/>
    <w:rsid w:val="00F44896"/>
    <w:rsid w:val="00F44957"/>
    <w:rsid w:val="00F44DBE"/>
    <w:rsid w:val="00F45618"/>
    <w:rsid w:val="00F458B5"/>
    <w:rsid w:val="00F4687F"/>
    <w:rsid w:val="00F47E0D"/>
    <w:rsid w:val="00F506F0"/>
    <w:rsid w:val="00F524BA"/>
    <w:rsid w:val="00F535F1"/>
    <w:rsid w:val="00F536D0"/>
    <w:rsid w:val="00F538C6"/>
    <w:rsid w:val="00F53CF0"/>
    <w:rsid w:val="00F54B53"/>
    <w:rsid w:val="00F5536B"/>
    <w:rsid w:val="00F55949"/>
    <w:rsid w:val="00F55DD8"/>
    <w:rsid w:val="00F56809"/>
    <w:rsid w:val="00F56AF0"/>
    <w:rsid w:val="00F570E6"/>
    <w:rsid w:val="00F573C2"/>
    <w:rsid w:val="00F57AD9"/>
    <w:rsid w:val="00F60227"/>
    <w:rsid w:val="00F61BC1"/>
    <w:rsid w:val="00F62A9E"/>
    <w:rsid w:val="00F6351D"/>
    <w:rsid w:val="00F6467B"/>
    <w:rsid w:val="00F64CC3"/>
    <w:rsid w:val="00F64F9D"/>
    <w:rsid w:val="00F65BE7"/>
    <w:rsid w:val="00F66324"/>
    <w:rsid w:val="00F6677B"/>
    <w:rsid w:val="00F67882"/>
    <w:rsid w:val="00F701DB"/>
    <w:rsid w:val="00F7053B"/>
    <w:rsid w:val="00F719E6"/>
    <w:rsid w:val="00F7298D"/>
    <w:rsid w:val="00F7327D"/>
    <w:rsid w:val="00F7345E"/>
    <w:rsid w:val="00F76CD0"/>
    <w:rsid w:val="00F8029D"/>
    <w:rsid w:val="00F81689"/>
    <w:rsid w:val="00F825B0"/>
    <w:rsid w:val="00F828B5"/>
    <w:rsid w:val="00F838DB"/>
    <w:rsid w:val="00F83917"/>
    <w:rsid w:val="00F848E0"/>
    <w:rsid w:val="00F8490B"/>
    <w:rsid w:val="00F84ABB"/>
    <w:rsid w:val="00F859A9"/>
    <w:rsid w:val="00F85BDC"/>
    <w:rsid w:val="00F86B2F"/>
    <w:rsid w:val="00F90410"/>
    <w:rsid w:val="00F904F1"/>
    <w:rsid w:val="00F90BC8"/>
    <w:rsid w:val="00F90FEB"/>
    <w:rsid w:val="00F918FB"/>
    <w:rsid w:val="00F921A8"/>
    <w:rsid w:val="00F924B5"/>
    <w:rsid w:val="00F92A37"/>
    <w:rsid w:val="00F93FD2"/>
    <w:rsid w:val="00F948A1"/>
    <w:rsid w:val="00F95969"/>
    <w:rsid w:val="00F95C97"/>
    <w:rsid w:val="00F97FDF"/>
    <w:rsid w:val="00FA1664"/>
    <w:rsid w:val="00FA248D"/>
    <w:rsid w:val="00FA2936"/>
    <w:rsid w:val="00FA2BEC"/>
    <w:rsid w:val="00FA46CE"/>
    <w:rsid w:val="00FA5D2C"/>
    <w:rsid w:val="00FA6099"/>
    <w:rsid w:val="00FB1217"/>
    <w:rsid w:val="00FB571E"/>
    <w:rsid w:val="00FB6B64"/>
    <w:rsid w:val="00FB72BA"/>
    <w:rsid w:val="00FB7576"/>
    <w:rsid w:val="00FB75EA"/>
    <w:rsid w:val="00FB7FF6"/>
    <w:rsid w:val="00FC0956"/>
    <w:rsid w:val="00FC0BDC"/>
    <w:rsid w:val="00FC148B"/>
    <w:rsid w:val="00FC1F86"/>
    <w:rsid w:val="00FC21B7"/>
    <w:rsid w:val="00FC2438"/>
    <w:rsid w:val="00FC3283"/>
    <w:rsid w:val="00FC3A9A"/>
    <w:rsid w:val="00FC5CB6"/>
    <w:rsid w:val="00FC6C06"/>
    <w:rsid w:val="00FC7E2D"/>
    <w:rsid w:val="00FD0181"/>
    <w:rsid w:val="00FD0275"/>
    <w:rsid w:val="00FD046C"/>
    <w:rsid w:val="00FD14A3"/>
    <w:rsid w:val="00FD1A3D"/>
    <w:rsid w:val="00FD284C"/>
    <w:rsid w:val="00FD2851"/>
    <w:rsid w:val="00FD2C22"/>
    <w:rsid w:val="00FD32A1"/>
    <w:rsid w:val="00FD4195"/>
    <w:rsid w:val="00FD542C"/>
    <w:rsid w:val="00FD5E7D"/>
    <w:rsid w:val="00FD5EC4"/>
    <w:rsid w:val="00FD7E84"/>
    <w:rsid w:val="00FE08D5"/>
    <w:rsid w:val="00FE09DE"/>
    <w:rsid w:val="00FE1D7B"/>
    <w:rsid w:val="00FE28F9"/>
    <w:rsid w:val="00FE3E36"/>
    <w:rsid w:val="00FE40F6"/>
    <w:rsid w:val="00FE65EF"/>
    <w:rsid w:val="00FE6713"/>
    <w:rsid w:val="00FE7242"/>
    <w:rsid w:val="00FF053B"/>
    <w:rsid w:val="00FF0C1C"/>
    <w:rsid w:val="00FF1327"/>
    <w:rsid w:val="00FF1E31"/>
    <w:rsid w:val="00FF1E4F"/>
    <w:rsid w:val="00FF2031"/>
    <w:rsid w:val="00FF441C"/>
    <w:rsid w:val="00FF569C"/>
    <w:rsid w:val="00FF57DD"/>
    <w:rsid w:val="00FF6247"/>
    <w:rsid w:val="00FF6290"/>
    <w:rsid w:val="00FF64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;"/>
  <w14:docId w14:val="4B5C5FD1"/>
  <w15:docId w15:val="{39EF4B7B-6DAC-4A8B-A9E9-3260887020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>
      <w:pPr>
        <w:spacing w:line="360" w:lineRule="auto"/>
        <w:ind w:firstLine="425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0" w:qFormat="1"/>
    <w:lsdException w:name="heading 3" w:uiPriority="9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0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iPriority="0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iPriority="0" w:unhideWhenUsed="1"/>
    <w:lsdException w:name="List Bullet 5" w:semiHidden="1" w:unhideWhenUsed="1"/>
    <w:lsdException w:name="List Number 2" w:semiHidden="1" w:uiPriority="0" w:unhideWhenUsed="1"/>
    <w:lsdException w:name="List Number 3" w:semiHidden="1" w:uiPriority="0" w:unhideWhenUsed="1"/>
    <w:lsdException w:name="List Number 4" w:semiHidden="1" w:uiPriority="0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iPriority="0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iPriority="0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B67B48"/>
    <w:rPr>
      <w:rFonts w:ascii="Times New Roman" w:hAnsi="Times New Roman"/>
      <w:sz w:val="24"/>
      <w:szCs w:val="28"/>
      <w:lang w:eastAsia="en-US"/>
    </w:rPr>
  </w:style>
  <w:style w:type="paragraph" w:styleId="1">
    <w:name w:val="heading 1"/>
    <w:basedOn w:val="a1"/>
    <w:next w:val="a1"/>
    <w:link w:val="10"/>
    <w:uiPriority w:val="9"/>
    <w:qFormat/>
    <w:rsid w:val="002A01B9"/>
    <w:pPr>
      <w:keepNext/>
      <w:spacing w:after="240"/>
      <w:ind w:firstLine="0"/>
      <w:jc w:val="center"/>
      <w:outlineLvl w:val="0"/>
    </w:pPr>
    <w:rPr>
      <w:rFonts w:eastAsia="Times New Roman"/>
      <w:b/>
      <w:bCs/>
      <w:caps/>
      <w:kern w:val="32"/>
      <w:sz w:val="28"/>
      <w:szCs w:val="32"/>
    </w:rPr>
  </w:style>
  <w:style w:type="paragraph" w:styleId="2">
    <w:name w:val="heading 2"/>
    <w:basedOn w:val="a1"/>
    <w:next w:val="a1"/>
    <w:link w:val="20"/>
    <w:autoRedefine/>
    <w:qFormat/>
    <w:rsid w:val="009F3960"/>
    <w:pPr>
      <w:keepNext/>
      <w:keepLines/>
      <w:spacing w:before="240" w:after="200"/>
      <w:jc w:val="center"/>
      <w:outlineLvl w:val="1"/>
    </w:pPr>
    <w:rPr>
      <w:bCs/>
      <w:iCs/>
      <w:caps/>
      <w:noProof/>
      <w:sz w:val="26"/>
      <w:lang w:eastAsia="ru-RU"/>
    </w:rPr>
  </w:style>
  <w:style w:type="paragraph" w:styleId="3">
    <w:name w:val="heading 3"/>
    <w:basedOn w:val="a1"/>
    <w:next w:val="a1"/>
    <w:link w:val="30"/>
    <w:uiPriority w:val="9"/>
    <w:qFormat/>
    <w:rsid w:val="00F277BD"/>
    <w:pPr>
      <w:keepNext/>
      <w:spacing w:before="240" w:after="240"/>
      <w:ind w:firstLine="709"/>
      <w:jc w:val="center"/>
      <w:outlineLvl w:val="2"/>
    </w:pPr>
    <w:rPr>
      <w:rFonts w:eastAsia="Times New Roman"/>
      <w:bCs/>
      <w:i/>
      <w:szCs w:val="26"/>
    </w:rPr>
  </w:style>
  <w:style w:type="paragraph" w:styleId="40">
    <w:name w:val="heading 4"/>
    <w:basedOn w:val="a1"/>
    <w:next w:val="a1"/>
    <w:link w:val="41"/>
    <w:unhideWhenUsed/>
    <w:qFormat/>
    <w:rsid w:val="0062720C"/>
    <w:pPr>
      <w:keepNext/>
      <w:keepLines/>
      <w:spacing w:before="240" w:after="240"/>
      <w:ind w:firstLine="0"/>
      <w:jc w:val="center"/>
      <w:outlineLvl w:val="3"/>
    </w:pPr>
    <w:rPr>
      <w:rFonts w:eastAsiaTheme="majorEastAsia" w:cstheme="majorBidi"/>
      <w:bCs/>
      <w:i/>
      <w:iCs/>
      <w:color w:val="000000" w:themeColor="text1"/>
      <w:szCs w:val="22"/>
    </w:rPr>
  </w:style>
  <w:style w:type="paragraph" w:styleId="5">
    <w:name w:val="heading 5"/>
    <w:basedOn w:val="a1"/>
    <w:next w:val="a1"/>
    <w:link w:val="50"/>
    <w:unhideWhenUsed/>
    <w:qFormat/>
    <w:rsid w:val="00584B7D"/>
    <w:pPr>
      <w:keepNext/>
      <w:keepLines/>
      <w:spacing w:before="120" w:after="240"/>
      <w:jc w:val="center"/>
      <w:outlineLvl w:val="4"/>
    </w:pPr>
    <w:rPr>
      <w:rFonts w:eastAsiaTheme="majorEastAsia" w:cstheme="majorBidi"/>
      <w:i/>
      <w:color w:val="000000" w:themeColor="text1"/>
      <w:sz w:val="26"/>
      <w:szCs w:val="22"/>
    </w:rPr>
  </w:style>
  <w:style w:type="paragraph" w:styleId="6">
    <w:name w:val="heading 6"/>
    <w:basedOn w:val="a1"/>
    <w:next w:val="a1"/>
    <w:link w:val="60"/>
    <w:unhideWhenUsed/>
    <w:qFormat/>
    <w:rsid w:val="00C54869"/>
    <w:pPr>
      <w:keepNext/>
      <w:keepLines/>
      <w:spacing w:before="200"/>
      <w:ind w:firstLine="709"/>
      <w:outlineLvl w:val="5"/>
    </w:pPr>
    <w:rPr>
      <w:rFonts w:eastAsiaTheme="majorEastAsia" w:cstheme="majorBidi"/>
      <w:iCs/>
      <w:szCs w:val="22"/>
    </w:rPr>
  </w:style>
  <w:style w:type="paragraph" w:styleId="7">
    <w:name w:val="heading 7"/>
    <w:basedOn w:val="a1"/>
    <w:next w:val="a1"/>
    <w:link w:val="70"/>
    <w:unhideWhenUsed/>
    <w:qFormat/>
    <w:rsid w:val="00C54869"/>
    <w:pPr>
      <w:spacing w:before="240" w:after="60" w:line="240" w:lineRule="auto"/>
      <w:ind w:firstLine="0"/>
      <w:outlineLvl w:val="6"/>
    </w:pPr>
    <w:rPr>
      <w:rFonts w:ascii="Arial" w:eastAsia="Times New Roman" w:hAnsi="Arial"/>
      <w:sz w:val="20"/>
      <w:szCs w:val="20"/>
      <w:lang w:eastAsia="ru-RU"/>
    </w:rPr>
  </w:style>
  <w:style w:type="paragraph" w:styleId="8">
    <w:name w:val="heading 8"/>
    <w:basedOn w:val="a1"/>
    <w:next w:val="a1"/>
    <w:link w:val="80"/>
    <w:qFormat/>
    <w:rsid w:val="003C047E"/>
    <w:pPr>
      <w:keepNext/>
      <w:ind w:firstLine="0"/>
      <w:jc w:val="left"/>
      <w:outlineLvl w:val="7"/>
    </w:pPr>
    <w:rPr>
      <w:rFonts w:ascii="Times New Roman CYR" w:eastAsia="Times New Roman" w:hAnsi="Times New Roman CYR" w:cs="Times New Roman CYR"/>
      <w:b/>
      <w:bCs/>
      <w:szCs w:val="24"/>
      <w:lang w:eastAsia="ru-RU"/>
    </w:rPr>
  </w:style>
  <w:style w:type="paragraph" w:styleId="9">
    <w:name w:val="heading 9"/>
    <w:basedOn w:val="a1"/>
    <w:next w:val="a1"/>
    <w:link w:val="90"/>
    <w:qFormat/>
    <w:rsid w:val="003C047E"/>
    <w:pPr>
      <w:keepNext/>
      <w:ind w:firstLine="0"/>
      <w:jc w:val="left"/>
      <w:outlineLvl w:val="8"/>
    </w:pPr>
    <w:rPr>
      <w:rFonts w:eastAsia="Times New Roman"/>
      <w:b/>
      <w:bCs/>
      <w:szCs w:val="24"/>
      <w:lang w:eastAsia="ru-RU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basedOn w:val="a2"/>
    <w:link w:val="1"/>
    <w:uiPriority w:val="9"/>
    <w:rsid w:val="002A01B9"/>
    <w:rPr>
      <w:rFonts w:ascii="Times New Roman" w:eastAsia="Times New Roman" w:hAnsi="Times New Roman"/>
      <w:b/>
      <w:bCs/>
      <w:caps/>
      <w:kern w:val="32"/>
      <w:sz w:val="28"/>
      <w:szCs w:val="32"/>
      <w:lang w:eastAsia="en-US"/>
    </w:rPr>
  </w:style>
  <w:style w:type="character" w:customStyle="1" w:styleId="20">
    <w:name w:val="Заголовок 2 Знак"/>
    <w:basedOn w:val="a2"/>
    <w:link w:val="2"/>
    <w:rsid w:val="009F3960"/>
    <w:rPr>
      <w:rFonts w:ascii="Times New Roman" w:hAnsi="Times New Roman"/>
      <w:bCs/>
      <w:iCs/>
      <w:caps/>
      <w:noProof/>
      <w:sz w:val="26"/>
      <w:szCs w:val="28"/>
    </w:rPr>
  </w:style>
  <w:style w:type="character" w:customStyle="1" w:styleId="30">
    <w:name w:val="Заголовок 3 Знак"/>
    <w:basedOn w:val="a2"/>
    <w:link w:val="3"/>
    <w:uiPriority w:val="9"/>
    <w:rsid w:val="00F277BD"/>
    <w:rPr>
      <w:rFonts w:ascii="Times New Roman" w:eastAsia="Times New Roman" w:hAnsi="Times New Roman"/>
      <w:bCs/>
      <w:i/>
      <w:sz w:val="24"/>
      <w:szCs w:val="26"/>
      <w:lang w:eastAsia="en-US"/>
    </w:rPr>
  </w:style>
  <w:style w:type="character" w:customStyle="1" w:styleId="41">
    <w:name w:val="Заголовок 4 Знак"/>
    <w:basedOn w:val="a2"/>
    <w:link w:val="40"/>
    <w:rsid w:val="0062720C"/>
    <w:rPr>
      <w:rFonts w:ascii="Times New Roman" w:eastAsiaTheme="majorEastAsia" w:hAnsi="Times New Roman" w:cstheme="majorBidi"/>
      <w:bCs/>
      <w:i/>
      <w:iCs/>
      <w:color w:val="000000" w:themeColor="text1"/>
      <w:sz w:val="28"/>
      <w:szCs w:val="22"/>
      <w:lang w:eastAsia="en-US"/>
    </w:rPr>
  </w:style>
  <w:style w:type="character" w:customStyle="1" w:styleId="50">
    <w:name w:val="Заголовок 5 Знак"/>
    <w:basedOn w:val="a2"/>
    <w:link w:val="5"/>
    <w:rsid w:val="00584B7D"/>
    <w:rPr>
      <w:rFonts w:ascii="Times New Roman" w:eastAsiaTheme="majorEastAsia" w:hAnsi="Times New Roman" w:cstheme="majorBidi"/>
      <w:i/>
      <w:color w:val="000000" w:themeColor="text1"/>
      <w:sz w:val="26"/>
      <w:szCs w:val="22"/>
      <w:lang w:eastAsia="en-US"/>
    </w:rPr>
  </w:style>
  <w:style w:type="character" w:customStyle="1" w:styleId="60">
    <w:name w:val="Заголовок 6 Знак"/>
    <w:basedOn w:val="a2"/>
    <w:link w:val="6"/>
    <w:uiPriority w:val="9"/>
    <w:rsid w:val="00C54869"/>
    <w:rPr>
      <w:rFonts w:ascii="Times New Roman" w:eastAsiaTheme="majorEastAsia" w:hAnsi="Times New Roman" w:cstheme="majorBidi"/>
      <w:iCs/>
      <w:sz w:val="24"/>
      <w:szCs w:val="22"/>
      <w:lang w:eastAsia="en-US"/>
    </w:rPr>
  </w:style>
  <w:style w:type="character" w:customStyle="1" w:styleId="70">
    <w:name w:val="Заголовок 7 Знак"/>
    <w:basedOn w:val="a2"/>
    <w:link w:val="7"/>
    <w:rsid w:val="00C54869"/>
    <w:rPr>
      <w:rFonts w:ascii="Arial" w:eastAsia="Times New Roman" w:hAnsi="Arial"/>
    </w:rPr>
  </w:style>
  <w:style w:type="paragraph" w:styleId="a">
    <w:name w:val="List Paragraph"/>
    <w:basedOn w:val="a1"/>
    <w:link w:val="a5"/>
    <w:uiPriority w:val="34"/>
    <w:qFormat/>
    <w:rsid w:val="00CF37DC"/>
    <w:pPr>
      <w:numPr>
        <w:numId w:val="2"/>
      </w:numPr>
      <w:ind w:left="850" w:hanging="425"/>
      <w:contextualSpacing/>
    </w:pPr>
  </w:style>
  <w:style w:type="paragraph" w:styleId="a6">
    <w:name w:val="Balloon Text"/>
    <w:basedOn w:val="a1"/>
    <w:link w:val="a7"/>
    <w:uiPriority w:val="99"/>
    <w:semiHidden/>
    <w:unhideWhenUsed/>
    <w:rsid w:val="00944F2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2"/>
    <w:link w:val="a6"/>
    <w:uiPriority w:val="99"/>
    <w:semiHidden/>
    <w:rsid w:val="00944F2E"/>
    <w:rPr>
      <w:rFonts w:ascii="Tahoma" w:hAnsi="Tahoma" w:cs="Tahoma"/>
      <w:sz w:val="16"/>
      <w:szCs w:val="16"/>
    </w:rPr>
  </w:style>
  <w:style w:type="paragraph" w:customStyle="1" w:styleId="11">
    <w:name w:val="1_Формула"/>
    <w:basedOn w:val="a1"/>
    <w:next w:val="a1"/>
    <w:rsid w:val="00B8046C"/>
    <w:pPr>
      <w:tabs>
        <w:tab w:val="left" w:pos="3214"/>
      </w:tabs>
      <w:spacing w:before="240" w:after="240"/>
      <w:ind w:firstLine="0"/>
      <w:jc w:val="center"/>
    </w:pPr>
    <w:rPr>
      <w:rFonts w:eastAsia="Times New Roman" w:cs="Arial"/>
      <w:i/>
      <w:lang w:eastAsia="ru-RU"/>
    </w:rPr>
  </w:style>
  <w:style w:type="table" w:styleId="a8">
    <w:name w:val="Table Grid"/>
    <w:basedOn w:val="a3"/>
    <w:uiPriority w:val="39"/>
    <w:rsid w:val="0022798F"/>
    <w:rPr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12">
    <w:name w:val="1_Подзаголовок мой"/>
    <w:basedOn w:val="a1"/>
    <w:qFormat/>
    <w:rsid w:val="006607A9"/>
    <w:pPr>
      <w:spacing w:after="120"/>
      <w:jc w:val="center"/>
    </w:pPr>
    <w:rPr>
      <w:caps/>
    </w:rPr>
  </w:style>
  <w:style w:type="table" w:customStyle="1" w:styleId="51">
    <w:name w:val="Сетка таблицы5"/>
    <w:basedOn w:val="a3"/>
    <w:next w:val="a8"/>
    <w:uiPriority w:val="59"/>
    <w:rsid w:val="0077544E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3">
    <w:name w:val="1_Заголовок рисунка"/>
    <w:basedOn w:val="a1"/>
    <w:autoRedefine/>
    <w:qFormat/>
    <w:rsid w:val="00B977FB"/>
    <w:pPr>
      <w:spacing w:line="276" w:lineRule="auto"/>
      <w:ind w:firstLine="0"/>
      <w:jc w:val="center"/>
    </w:pPr>
    <w:rPr>
      <w:noProof/>
      <w:sz w:val="22"/>
      <w:lang w:eastAsia="ru-RU"/>
    </w:rPr>
  </w:style>
  <w:style w:type="paragraph" w:customStyle="1" w:styleId="14">
    <w:name w:val="1_Заголовок таблицы"/>
    <w:basedOn w:val="a1"/>
    <w:autoRedefine/>
    <w:qFormat/>
    <w:rsid w:val="00E71ED1"/>
    <w:pPr>
      <w:spacing w:before="240" w:after="120"/>
      <w:ind w:firstLine="0"/>
    </w:pPr>
    <w:rPr>
      <w:lang w:eastAsia="ru-RU"/>
    </w:rPr>
  </w:style>
  <w:style w:type="paragraph" w:customStyle="1" w:styleId="15">
    <w:name w:val="1_Рисунок"/>
    <w:autoRedefine/>
    <w:qFormat/>
    <w:rsid w:val="006C045F"/>
    <w:pPr>
      <w:ind w:firstLine="0"/>
      <w:jc w:val="center"/>
    </w:pPr>
    <w:rPr>
      <w:rFonts w:ascii="Times New Roman" w:eastAsia="Times New Roman" w:hAnsi="Times New Roman"/>
      <w:noProof/>
      <w:sz w:val="24"/>
      <w:szCs w:val="24"/>
      <w:lang w:eastAsia="en-US"/>
    </w:rPr>
  </w:style>
  <w:style w:type="paragraph" w:styleId="a9">
    <w:name w:val="Document Map"/>
    <w:basedOn w:val="a1"/>
    <w:link w:val="aa"/>
    <w:uiPriority w:val="99"/>
    <w:semiHidden/>
    <w:unhideWhenUsed/>
    <w:rsid w:val="00A16C7B"/>
    <w:rPr>
      <w:rFonts w:ascii="Tahoma" w:hAnsi="Tahoma" w:cs="Tahoma"/>
      <w:sz w:val="16"/>
      <w:szCs w:val="16"/>
    </w:rPr>
  </w:style>
  <w:style w:type="character" w:customStyle="1" w:styleId="aa">
    <w:name w:val="Схема документа Знак"/>
    <w:basedOn w:val="a2"/>
    <w:link w:val="a9"/>
    <w:uiPriority w:val="99"/>
    <w:semiHidden/>
    <w:rsid w:val="00A16C7B"/>
    <w:rPr>
      <w:rFonts w:ascii="Tahoma" w:hAnsi="Tahoma" w:cs="Tahoma"/>
      <w:sz w:val="16"/>
      <w:szCs w:val="16"/>
      <w:lang w:eastAsia="en-US"/>
    </w:rPr>
  </w:style>
  <w:style w:type="paragraph" w:styleId="4">
    <w:name w:val="List Bullet 4"/>
    <w:basedOn w:val="a1"/>
    <w:autoRedefine/>
    <w:semiHidden/>
    <w:unhideWhenUsed/>
    <w:rsid w:val="00C54869"/>
    <w:pPr>
      <w:numPr>
        <w:numId w:val="1"/>
      </w:numPr>
      <w:spacing w:line="240" w:lineRule="auto"/>
    </w:pPr>
    <w:rPr>
      <w:rFonts w:eastAsia="Times New Roman"/>
      <w:sz w:val="20"/>
      <w:szCs w:val="20"/>
      <w:lang w:eastAsia="ru-RU"/>
    </w:rPr>
  </w:style>
  <w:style w:type="character" w:customStyle="1" w:styleId="16">
    <w:name w:val="Верхний колонтитул Знак1"/>
    <w:basedOn w:val="a2"/>
    <w:semiHidden/>
    <w:rsid w:val="002F11E7"/>
    <w:rPr>
      <w:rFonts w:ascii="Times New Roman" w:hAnsi="Times New Roman"/>
      <w:sz w:val="28"/>
      <w:szCs w:val="24"/>
    </w:rPr>
  </w:style>
  <w:style w:type="numbering" w:customStyle="1" w:styleId="17">
    <w:name w:val="Нет списка1"/>
    <w:next w:val="a4"/>
    <w:uiPriority w:val="99"/>
    <w:semiHidden/>
    <w:unhideWhenUsed/>
    <w:rsid w:val="0090077C"/>
  </w:style>
  <w:style w:type="table" w:customStyle="1" w:styleId="18">
    <w:name w:val="Сетка таблицы1"/>
    <w:basedOn w:val="a3"/>
    <w:next w:val="a8"/>
    <w:rsid w:val="0090077C"/>
    <w:rPr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80">
    <w:name w:val="Заголовок 8 Знак"/>
    <w:basedOn w:val="a2"/>
    <w:link w:val="8"/>
    <w:rsid w:val="003C047E"/>
    <w:rPr>
      <w:rFonts w:ascii="Times New Roman CYR" w:eastAsia="Times New Roman" w:hAnsi="Times New Roman CYR" w:cs="Times New Roman CYR"/>
      <w:b/>
      <w:bCs/>
      <w:sz w:val="28"/>
      <w:szCs w:val="24"/>
    </w:rPr>
  </w:style>
  <w:style w:type="character" w:customStyle="1" w:styleId="90">
    <w:name w:val="Заголовок 9 Знак"/>
    <w:basedOn w:val="a2"/>
    <w:link w:val="9"/>
    <w:rsid w:val="003C047E"/>
    <w:rPr>
      <w:rFonts w:ascii="Times New Roman" w:eastAsia="Times New Roman" w:hAnsi="Times New Roman"/>
      <w:b/>
      <w:bCs/>
      <w:sz w:val="24"/>
      <w:szCs w:val="24"/>
    </w:rPr>
  </w:style>
  <w:style w:type="character" w:customStyle="1" w:styleId="19">
    <w:name w:val="Замещающий текст1"/>
    <w:basedOn w:val="a2"/>
    <w:semiHidden/>
    <w:rsid w:val="003C047E"/>
    <w:rPr>
      <w:rFonts w:cs="Times New Roman"/>
      <w:color w:val="808080"/>
    </w:rPr>
  </w:style>
  <w:style w:type="character" w:styleId="ab">
    <w:name w:val="Placeholder Text"/>
    <w:basedOn w:val="a2"/>
    <w:uiPriority w:val="99"/>
    <w:semiHidden/>
    <w:rsid w:val="003C047E"/>
    <w:rPr>
      <w:color w:val="808080"/>
    </w:rPr>
  </w:style>
  <w:style w:type="character" w:styleId="ac">
    <w:name w:val="annotation reference"/>
    <w:basedOn w:val="a2"/>
    <w:uiPriority w:val="99"/>
    <w:semiHidden/>
    <w:unhideWhenUsed/>
    <w:rsid w:val="003C047E"/>
    <w:rPr>
      <w:sz w:val="16"/>
      <w:szCs w:val="16"/>
    </w:rPr>
  </w:style>
  <w:style w:type="paragraph" w:styleId="ad">
    <w:name w:val="annotation text"/>
    <w:basedOn w:val="a1"/>
    <w:link w:val="ae"/>
    <w:uiPriority w:val="99"/>
    <w:semiHidden/>
    <w:unhideWhenUsed/>
    <w:rsid w:val="003C047E"/>
    <w:pPr>
      <w:spacing w:line="240" w:lineRule="auto"/>
    </w:pPr>
    <w:rPr>
      <w:rFonts w:eastAsia="Times New Roman"/>
      <w:sz w:val="20"/>
      <w:szCs w:val="20"/>
      <w:lang w:eastAsia="ru-RU"/>
    </w:rPr>
  </w:style>
  <w:style w:type="character" w:customStyle="1" w:styleId="ae">
    <w:name w:val="Текст примечания Знак"/>
    <w:basedOn w:val="a2"/>
    <w:link w:val="ad"/>
    <w:uiPriority w:val="99"/>
    <w:semiHidden/>
    <w:rsid w:val="003C047E"/>
    <w:rPr>
      <w:rFonts w:ascii="Times New Roman" w:eastAsia="Times New Roman" w:hAnsi="Times New Roman"/>
    </w:rPr>
  </w:style>
  <w:style w:type="paragraph" w:styleId="af">
    <w:name w:val="annotation subject"/>
    <w:basedOn w:val="ad"/>
    <w:next w:val="ad"/>
    <w:link w:val="af0"/>
    <w:uiPriority w:val="99"/>
    <w:semiHidden/>
    <w:unhideWhenUsed/>
    <w:rsid w:val="003C047E"/>
    <w:rPr>
      <w:b/>
      <w:bCs/>
    </w:rPr>
  </w:style>
  <w:style w:type="character" w:customStyle="1" w:styleId="af0">
    <w:name w:val="Тема примечания Знак"/>
    <w:basedOn w:val="ae"/>
    <w:link w:val="af"/>
    <w:uiPriority w:val="99"/>
    <w:semiHidden/>
    <w:rsid w:val="003C047E"/>
    <w:rPr>
      <w:rFonts w:ascii="Times New Roman" w:eastAsia="Times New Roman" w:hAnsi="Times New Roman"/>
      <w:b/>
      <w:bCs/>
    </w:rPr>
  </w:style>
  <w:style w:type="character" w:styleId="af1">
    <w:name w:val="footnote reference"/>
    <w:basedOn w:val="a2"/>
    <w:uiPriority w:val="99"/>
    <w:semiHidden/>
    <w:rsid w:val="003C047E"/>
    <w:rPr>
      <w:vertAlign w:val="superscript"/>
    </w:rPr>
  </w:style>
  <w:style w:type="character" w:styleId="af2">
    <w:name w:val="endnote reference"/>
    <w:basedOn w:val="a2"/>
    <w:semiHidden/>
    <w:rsid w:val="003C047E"/>
    <w:rPr>
      <w:rFonts w:cs="Times New Roman"/>
      <w:vertAlign w:val="superscript"/>
    </w:rPr>
  </w:style>
  <w:style w:type="character" w:styleId="HTML">
    <w:name w:val="HTML Code"/>
    <w:basedOn w:val="a2"/>
    <w:uiPriority w:val="99"/>
    <w:semiHidden/>
    <w:unhideWhenUsed/>
    <w:rsid w:val="003C047E"/>
    <w:rPr>
      <w:rFonts w:ascii="Courier New" w:eastAsia="Times New Roman" w:hAnsi="Courier New" w:cs="Courier New" w:hint="default"/>
      <w:sz w:val="20"/>
      <w:szCs w:val="20"/>
    </w:rPr>
  </w:style>
  <w:style w:type="paragraph" w:styleId="af3">
    <w:name w:val="endnote text"/>
    <w:basedOn w:val="a1"/>
    <w:link w:val="1a"/>
    <w:semiHidden/>
    <w:unhideWhenUsed/>
    <w:rsid w:val="003C047E"/>
    <w:pPr>
      <w:spacing w:line="240" w:lineRule="auto"/>
    </w:pPr>
    <w:rPr>
      <w:rFonts w:eastAsiaTheme="minorHAnsi" w:cstheme="minorBidi"/>
      <w:sz w:val="20"/>
      <w:szCs w:val="20"/>
    </w:rPr>
  </w:style>
  <w:style w:type="character" w:customStyle="1" w:styleId="af4">
    <w:name w:val="Текст концевой сноски Знак"/>
    <w:basedOn w:val="a2"/>
    <w:semiHidden/>
    <w:rsid w:val="003C047E"/>
    <w:rPr>
      <w:rFonts w:ascii="Times New Roman" w:hAnsi="Times New Roman"/>
      <w:lang w:eastAsia="en-US"/>
    </w:rPr>
  </w:style>
  <w:style w:type="character" w:customStyle="1" w:styleId="1a">
    <w:name w:val="Текст концевой сноски Знак1"/>
    <w:basedOn w:val="a2"/>
    <w:link w:val="af3"/>
    <w:uiPriority w:val="99"/>
    <w:semiHidden/>
    <w:locked/>
    <w:rsid w:val="003C047E"/>
    <w:rPr>
      <w:rFonts w:ascii="Times New Roman" w:eastAsiaTheme="minorHAnsi" w:hAnsi="Times New Roman" w:cstheme="minorBidi"/>
      <w:lang w:eastAsia="en-US"/>
    </w:rPr>
  </w:style>
  <w:style w:type="character" w:customStyle="1" w:styleId="21">
    <w:name w:val="Основной текст 2 Знак1"/>
    <w:basedOn w:val="a2"/>
    <w:uiPriority w:val="99"/>
    <w:semiHidden/>
    <w:locked/>
    <w:rsid w:val="003C047E"/>
    <w:rPr>
      <w:rFonts w:ascii="Times New Roman" w:hAnsi="Times New Roman"/>
      <w:sz w:val="28"/>
    </w:rPr>
  </w:style>
  <w:style w:type="character" w:customStyle="1" w:styleId="1b">
    <w:name w:val="Текст примечания Знак1"/>
    <w:basedOn w:val="a2"/>
    <w:uiPriority w:val="99"/>
    <w:semiHidden/>
    <w:rsid w:val="003C047E"/>
    <w:rPr>
      <w:rFonts w:ascii="TimesET" w:hAnsi="TimesET"/>
    </w:rPr>
  </w:style>
  <w:style w:type="character" w:customStyle="1" w:styleId="1c">
    <w:name w:val="Тема примечания Знак1"/>
    <w:basedOn w:val="1b"/>
    <w:uiPriority w:val="99"/>
    <w:semiHidden/>
    <w:rsid w:val="003C047E"/>
    <w:rPr>
      <w:rFonts w:ascii="TimesET" w:hAnsi="TimesET"/>
      <w:b/>
      <w:bCs/>
    </w:rPr>
  </w:style>
  <w:style w:type="paragraph" w:styleId="31">
    <w:name w:val="Body Text Indent 3"/>
    <w:basedOn w:val="a1"/>
    <w:link w:val="32"/>
    <w:semiHidden/>
    <w:rsid w:val="008471E1"/>
    <w:pPr>
      <w:spacing w:line="288" w:lineRule="auto"/>
      <w:ind w:firstLine="340"/>
    </w:pPr>
    <w:rPr>
      <w:rFonts w:ascii="TimesET" w:eastAsia="Times New Roman" w:hAnsi="TimesET"/>
      <w:sz w:val="18"/>
      <w:szCs w:val="24"/>
      <w:lang w:eastAsia="ru-RU"/>
    </w:rPr>
  </w:style>
  <w:style w:type="character" w:customStyle="1" w:styleId="32">
    <w:name w:val="Основной текст с отступом 3 Знак"/>
    <w:basedOn w:val="a2"/>
    <w:link w:val="31"/>
    <w:semiHidden/>
    <w:rsid w:val="008471E1"/>
    <w:rPr>
      <w:rFonts w:ascii="TimesET" w:eastAsia="Times New Roman" w:hAnsi="TimesET"/>
      <w:sz w:val="18"/>
      <w:szCs w:val="24"/>
    </w:rPr>
  </w:style>
  <w:style w:type="paragraph" w:styleId="22">
    <w:name w:val="Body Text Indent 2"/>
    <w:basedOn w:val="a1"/>
    <w:link w:val="23"/>
    <w:semiHidden/>
    <w:rsid w:val="008471E1"/>
    <w:pPr>
      <w:spacing w:line="288" w:lineRule="auto"/>
      <w:ind w:left="340" w:firstLine="0"/>
    </w:pPr>
    <w:rPr>
      <w:rFonts w:ascii="TimesET" w:eastAsia="Times New Roman" w:hAnsi="TimesET"/>
      <w:sz w:val="20"/>
      <w:szCs w:val="24"/>
      <w:lang w:eastAsia="ru-RU"/>
    </w:rPr>
  </w:style>
  <w:style w:type="character" w:customStyle="1" w:styleId="23">
    <w:name w:val="Основной текст с отступом 2 Знак"/>
    <w:basedOn w:val="a2"/>
    <w:link w:val="22"/>
    <w:rsid w:val="008471E1"/>
    <w:rPr>
      <w:rFonts w:ascii="TimesET" w:eastAsia="Times New Roman" w:hAnsi="TimesET"/>
      <w:szCs w:val="24"/>
    </w:rPr>
  </w:style>
  <w:style w:type="paragraph" w:styleId="33">
    <w:name w:val="Body Text 3"/>
    <w:basedOn w:val="a1"/>
    <w:link w:val="34"/>
    <w:semiHidden/>
    <w:unhideWhenUsed/>
    <w:rsid w:val="008471E1"/>
    <w:pPr>
      <w:spacing w:after="120"/>
    </w:pPr>
    <w:rPr>
      <w:rFonts w:ascii="TimesET" w:eastAsiaTheme="minorHAnsi" w:hAnsi="TimesET" w:cstheme="minorBidi"/>
      <w:sz w:val="16"/>
      <w:szCs w:val="16"/>
    </w:rPr>
  </w:style>
  <w:style w:type="character" w:customStyle="1" w:styleId="34">
    <w:name w:val="Основной текст 3 Знак"/>
    <w:basedOn w:val="a2"/>
    <w:link w:val="33"/>
    <w:semiHidden/>
    <w:rsid w:val="008471E1"/>
    <w:rPr>
      <w:rFonts w:ascii="TimesET" w:eastAsiaTheme="minorHAnsi" w:hAnsi="TimesET" w:cstheme="minorBidi"/>
      <w:sz w:val="16"/>
      <w:szCs w:val="16"/>
      <w:lang w:eastAsia="en-US"/>
    </w:rPr>
  </w:style>
  <w:style w:type="character" w:styleId="af5">
    <w:name w:val="FollowedHyperlink"/>
    <w:basedOn w:val="a2"/>
    <w:uiPriority w:val="99"/>
    <w:semiHidden/>
    <w:unhideWhenUsed/>
    <w:rsid w:val="008471E1"/>
    <w:rPr>
      <w:color w:val="800080"/>
      <w:u w:val="single"/>
    </w:rPr>
  </w:style>
  <w:style w:type="character" w:customStyle="1" w:styleId="1d">
    <w:name w:val="Основной текст с отступом Знак1"/>
    <w:basedOn w:val="a2"/>
    <w:semiHidden/>
    <w:rsid w:val="008471E1"/>
    <w:rPr>
      <w:rFonts w:ascii="TimesET" w:hAnsi="TimesET"/>
      <w:szCs w:val="24"/>
    </w:rPr>
  </w:style>
  <w:style w:type="paragraph" w:styleId="af6">
    <w:name w:val="table of authorities"/>
    <w:basedOn w:val="a1"/>
    <w:next w:val="a1"/>
    <w:semiHidden/>
    <w:rsid w:val="00157D35"/>
    <w:pPr>
      <w:tabs>
        <w:tab w:val="right" w:leader="dot" w:pos="9027"/>
      </w:tabs>
      <w:spacing w:line="240" w:lineRule="auto"/>
      <w:ind w:left="200" w:hanging="200"/>
      <w:jc w:val="left"/>
    </w:pPr>
    <w:rPr>
      <w:rFonts w:eastAsia="Times New Roman"/>
      <w:szCs w:val="20"/>
      <w:lang w:eastAsia="ru-RU"/>
    </w:rPr>
  </w:style>
  <w:style w:type="character" w:customStyle="1" w:styleId="210">
    <w:name w:val="Основной текст с отступом 2 Знак1"/>
    <w:basedOn w:val="a2"/>
    <w:semiHidden/>
    <w:rsid w:val="00C85C87"/>
    <w:rPr>
      <w:rFonts w:ascii="TimesET" w:hAnsi="TimesET"/>
      <w:sz w:val="24"/>
    </w:rPr>
  </w:style>
  <w:style w:type="paragraph" w:styleId="1e">
    <w:name w:val="index 1"/>
    <w:basedOn w:val="a1"/>
    <w:next w:val="a1"/>
    <w:autoRedefine/>
    <w:uiPriority w:val="99"/>
    <w:semiHidden/>
    <w:unhideWhenUsed/>
    <w:rsid w:val="00C85C87"/>
    <w:pPr>
      <w:spacing w:line="240" w:lineRule="auto"/>
      <w:ind w:left="240" w:hanging="240"/>
    </w:pPr>
    <w:rPr>
      <w:rFonts w:eastAsiaTheme="minorHAnsi" w:cstheme="minorBidi"/>
      <w:szCs w:val="22"/>
    </w:rPr>
  </w:style>
  <w:style w:type="table" w:customStyle="1" w:styleId="24">
    <w:name w:val="Сетка таблицы2"/>
    <w:basedOn w:val="a3"/>
    <w:next w:val="a8"/>
    <w:rsid w:val="00CF3954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5">
    <w:name w:val="Нет списка2"/>
    <w:next w:val="a4"/>
    <w:uiPriority w:val="99"/>
    <w:semiHidden/>
    <w:unhideWhenUsed/>
    <w:rsid w:val="00DE0397"/>
  </w:style>
  <w:style w:type="table" w:customStyle="1" w:styleId="35">
    <w:name w:val="Сетка таблицы3"/>
    <w:basedOn w:val="a3"/>
    <w:next w:val="a8"/>
    <w:uiPriority w:val="59"/>
    <w:rsid w:val="00DE0397"/>
    <w:rPr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0">
    <w:name w:val="Нет списка11"/>
    <w:next w:val="a4"/>
    <w:uiPriority w:val="99"/>
    <w:semiHidden/>
    <w:unhideWhenUsed/>
    <w:rsid w:val="00DE0397"/>
  </w:style>
  <w:style w:type="table" w:customStyle="1" w:styleId="111">
    <w:name w:val="Сетка таблицы11"/>
    <w:basedOn w:val="a3"/>
    <w:next w:val="a8"/>
    <w:rsid w:val="00DE0397"/>
    <w:rPr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11">
    <w:name w:val="Сетка таблицы21"/>
    <w:basedOn w:val="a3"/>
    <w:next w:val="a8"/>
    <w:uiPriority w:val="59"/>
    <w:rsid w:val="00DE0397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Сетка таблицы31"/>
    <w:basedOn w:val="a3"/>
    <w:next w:val="a8"/>
    <w:uiPriority w:val="59"/>
    <w:rsid w:val="00DE0397"/>
    <w:pPr>
      <w:spacing w:line="240" w:lineRule="auto"/>
      <w:ind w:firstLine="0"/>
      <w:jc w:val="left"/>
    </w:pPr>
    <w:rPr>
      <w:rFonts w:ascii="Times New Roman" w:eastAsia="Times New Roman" w:hAnsi="Times New Roman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42">
    <w:name w:val="Сетка таблицы4"/>
    <w:basedOn w:val="a3"/>
    <w:next w:val="a8"/>
    <w:uiPriority w:val="59"/>
    <w:rsid w:val="00DE0397"/>
    <w:rPr>
      <w:sz w:val="22"/>
      <w:szCs w:val="22"/>
      <w:lang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7">
    <w:name w:val="header"/>
    <w:basedOn w:val="a1"/>
    <w:link w:val="af8"/>
    <w:uiPriority w:val="99"/>
    <w:semiHidden/>
    <w:rsid w:val="0075566B"/>
    <w:pPr>
      <w:tabs>
        <w:tab w:val="center" w:pos="4677"/>
        <w:tab w:val="right" w:pos="9355"/>
      </w:tabs>
    </w:pPr>
    <w:rPr>
      <w:rFonts w:ascii="TimesET" w:eastAsia="Times New Roman" w:hAnsi="TimesET"/>
      <w:szCs w:val="24"/>
      <w:lang w:eastAsia="ru-RU"/>
    </w:rPr>
  </w:style>
  <w:style w:type="character" w:customStyle="1" w:styleId="af8">
    <w:name w:val="Верхний колонтитул Знак"/>
    <w:basedOn w:val="a2"/>
    <w:link w:val="af7"/>
    <w:uiPriority w:val="99"/>
    <w:semiHidden/>
    <w:rsid w:val="0075566B"/>
    <w:rPr>
      <w:rFonts w:ascii="TimesET" w:eastAsia="Times New Roman" w:hAnsi="TimesET"/>
      <w:sz w:val="28"/>
      <w:szCs w:val="24"/>
    </w:rPr>
  </w:style>
  <w:style w:type="character" w:customStyle="1" w:styleId="1f">
    <w:name w:val="Текст выноски Знак1"/>
    <w:basedOn w:val="a2"/>
    <w:semiHidden/>
    <w:locked/>
    <w:rsid w:val="0075566B"/>
    <w:rPr>
      <w:rFonts w:ascii="Tahoma" w:eastAsia="Calibri" w:hAnsi="Tahoma" w:cs="Tahoma"/>
      <w:sz w:val="16"/>
      <w:szCs w:val="16"/>
    </w:rPr>
  </w:style>
  <w:style w:type="character" w:customStyle="1" w:styleId="1f0">
    <w:name w:val="Схема документа Знак1"/>
    <w:basedOn w:val="a2"/>
    <w:semiHidden/>
    <w:locked/>
    <w:rsid w:val="0075566B"/>
    <w:rPr>
      <w:rFonts w:ascii="Tahoma" w:eastAsia="Calibri" w:hAnsi="Tahoma" w:cs="Tahoma"/>
      <w:sz w:val="16"/>
      <w:szCs w:val="16"/>
    </w:rPr>
  </w:style>
  <w:style w:type="character" w:customStyle="1" w:styleId="EndnoteTextChar">
    <w:name w:val="Endnote Text Char"/>
    <w:basedOn w:val="a2"/>
    <w:semiHidden/>
    <w:locked/>
    <w:rsid w:val="0075566B"/>
    <w:rPr>
      <w:rFonts w:ascii="Times New Roman" w:eastAsia="Times New Roman" w:hAnsi="Times New Roman" w:cs="Times New Roman" w:hint="default"/>
      <w:sz w:val="20"/>
      <w:szCs w:val="20"/>
      <w:lang w:val="ru-RU"/>
    </w:rPr>
  </w:style>
  <w:style w:type="character" w:customStyle="1" w:styleId="BodyTextIndent3Char">
    <w:name w:val="Body Text Indent 3 Char"/>
    <w:basedOn w:val="a2"/>
    <w:semiHidden/>
    <w:locked/>
    <w:rsid w:val="0075566B"/>
    <w:rPr>
      <w:rFonts w:ascii="Times New Roman" w:eastAsia="Times New Roman" w:hAnsi="Times New Roman" w:cs="Times New Roman" w:hint="default"/>
      <w:sz w:val="16"/>
      <w:szCs w:val="16"/>
      <w:lang w:val="ru-RU"/>
    </w:rPr>
  </w:style>
  <w:style w:type="character" w:customStyle="1" w:styleId="311">
    <w:name w:val="Основной текст с отступом 3 Знак1"/>
    <w:basedOn w:val="a2"/>
    <w:semiHidden/>
    <w:locked/>
    <w:rsid w:val="0075566B"/>
    <w:rPr>
      <w:rFonts w:ascii="Courier New" w:eastAsia="Times New Roman" w:hAnsi="Courier New" w:cs="Courier New"/>
      <w:sz w:val="24"/>
      <w:szCs w:val="24"/>
      <w:lang w:val="en-US" w:eastAsia="ru-RU"/>
    </w:rPr>
  </w:style>
  <w:style w:type="character" w:customStyle="1" w:styleId="BodyTextIndent2Char">
    <w:name w:val="Body Text Indent 2 Char"/>
    <w:basedOn w:val="a2"/>
    <w:semiHidden/>
    <w:locked/>
    <w:rsid w:val="0075566B"/>
    <w:rPr>
      <w:rFonts w:ascii="Times New Roman" w:eastAsia="Times New Roman" w:hAnsi="Times New Roman" w:cs="Times New Roman" w:hint="default"/>
      <w:lang w:val="ru-RU"/>
    </w:rPr>
  </w:style>
  <w:style w:type="character" w:customStyle="1" w:styleId="BodyTextIndentChar">
    <w:name w:val="Body Text Indent Char"/>
    <w:basedOn w:val="a2"/>
    <w:semiHidden/>
    <w:locked/>
    <w:rsid w:val="0075566B"/>
    <w:rPr>
      <w:rFonts w:ascii="Times New Roman" w:eastAsia="Times New Roman" w:hAnsi="Times New Roman" w:cs="Times New Roman" w:hint="default"/>
      <w:lang w:val="ru-RU"/>
    </w:rPr>
  </w:style>
  <w:style w:type="character" w:customStyle="1" w:styleId="CommentTextChar">
    <w:name w:val="Comment Text Char"/>
    <w:basedOn w:val="a2"/>
    <w:semiHidden/>
    <w:locked/>
    <w:rsid w:val="0075566B"/>
    <w:rPr>
      <w:rFonts w:ascii="Times New Roman" w:eastAsia="Times New Roman" w:hAnsi="Times New Roman" w:cs="Times New Roman" w:hint="default"/>
      <w:sz w:val="20"/>
      <w:szCs w:val="20"/>
      <w:lang w:val="ru-RU"/>
    </w:rPr>
  </w:style>
  <w:style w:type="character" w:customStyle="1" w:styleId="CommentSubjectChar">
    <w:name w:val="Comment Subject Char"/>
    <w:basedOn w:val="1b"/>
    <w:semiHidden/>
    <w:locked/>
    <w:rsid w:val="0075566B"/>
    <w:rPr>
      <w:rFonts w:ascii="Calibri" w:eastAsia="Times New Roman" w:hAnsi="Calibri" w:cs="Calibri"/>
      <w:b/>
      <w:bCs/>
      <w:sz w:val="20"/>
      <w:szCs w:val="20"/>
      <w:lang w:val="ru-RU" w:eastAsia="ru-RU"/>
    </w:rPr>
  </w:style>
  <w:style w:type="character" w:customStyle="1" w:styleId="FootnoteTextChar">
    <w:name w:val="Footnote Text Char"/>
    <w:basedOn w:val="a2"/>
    <w:semiHidden/>
    <w:locked/>
    <w:rsid w:val="0075566B"/>
    <w:rPr>
      <w:rFonts w:ascii="Times New Roman" w:eastAsia="Times New Roman" w:hAnsi="Times New Roman" w:cs="Times New Roman" w:hint="default"/>
      <w:sz w:val="20"/>
      <w:szCs w:val="20"/>
      <w:lang w:val="ru-RU"/>
    </w:rPr>
  </w:style>
  <w:style w:type="character" w:customStyle="1" w:styleId="HeaderChar">
    <w:name w:val="Header Char"/>
    <w:basedOn w:val="a2"/>
    <w:semiHidden/>
    <w:locked/>
    <w:rsid w:val="0075566B"/>
    <w:rPr>
      <w:rFonts w:ascii="Times New Roman" w:eastAsia="Times New Roman" w:hAnsi="Times New Roman" w:cs="Times New Roman" w:hint="default"/>
      <w:lang w:val="ru-RU"/>
    </w:rPr>
  </w:style>
  <w:style w:type="character" w:customStyle="1" w:styleId="1f1">
    <w:name w:val="Текст сноски Знак1"/>
    <w:basedOn w:val="a2"/>
    <w:semiHidden/>
    <w:locked/>
    <w:rsid w:val="0075566B"/>
    <w:rPr>
      <w:rFonts w:ascii="TimesET" w:eastAsia="Times New Roman" w:hAnsi="TimesET" w:cs="TimesET"/>
      <w:sz w:val="20"/>
      <w:szCs w:val="20"/>
      <w:lang w:val="en-US" w:eastAsia="ru-RU"/>
    </w:rPr>
  </w:style>
  <w:style w:type="paragraph" w:styleId="af9">
    <w:name w:val="Revision"/>
    <w:hidden/>
    <w:uiPriority w:val="99"/>
    <w:semiHidden/>
    <w:rsid w:val="00086418"/>
    <w:pPr>
      <w:spacing w:line="240" w:lineRule="auto"/>
      <w:ind w:firstLine="0"/>
      <w:jc w:val="left"/>
    </w:pPr>
    <w:rPr>
      <w:rFonts w:ascii="Times New Roman" w:eastAsiaTheme="minorHAnsi" w:hAnsi="Times New Roman" w:cstheme="minorBidi"/>
      <w:szCs w:val="22"/>
      <w:lang w:eastAsia="en-US"/>
    </w:rPr>
  </w:style>
  <w:style w:type="character" w:customStyle="1" w:styleId="BalloonTextChar1">
    <w:name w:val="Balloon Text Char1"/>
    <w:basedOn w:val="a2"/>
    <w:uiPriority w:val="99"/>
    <w:semiHidden/>
    <w:rsid w:val="00086418"/>
    <w:rPr>
      <w:sz w:val="0"/>
      <w:szCs w:val="0"/>
    </w:rPr>
  </w:style>
  <w:style w:type="paragraph" w:customStyle="1" w:styleId="afa">
    <w:name w:val="Заголовок рисунка"/>
    <w:basedOn w:val="a1"/>
    <w:next w:val="a1"/>
    <w:rsid w:val="00227C41"/>
    <w:pPr>
      <w:tabs>
        <w:tab w:val="left" w:pos="3214"/>
      </w:tabs>
      <w:spacing w:before="120" w:after="360" w:line="288" w:lineRule="auto"/>
      <w:jc w:val="center"/>
    </w:pPr>
    <w:rPr>
      <w:rFonts w:ascii="TimesET" w:eastAsia="Times New Roman" w:hAnsi="TimesET" w:cs="Arial"/>
      <w:b/>
      <w:szCs w:val="24"/>
      <w:lang w:eastAsia="ru-RU"/>
    </w:rPr>
  </w:style>
  <w:style w:type="paragraph" w:styleId="afb">
    <w:name w:val="Normal (Web)"/>
    <w:basedOn w:val="a1"/>
    <w:uiPriority w:val="99"/>
    <w:semiHidden/>
    <w:unhideWhenUsed/>
    <w:rsid w:val="00496C75"/>
    <w:pPr>
      <w:spacing w:before="100" w:beforeAutospacing="1" w:after="100" w:afterAutospacing="1" w:line="240" w:lineRule="auto"/>
      <w:ind w:firstLine="0"/>
      <w:jc w:val="left"/>
    </w:pPr>
    <w:rPr>
      <w:rFonts w:eastAsia="Times New Roman"/>
      <w:szCs w:val="24"/>
      <w:lang w:eastAsia="ru-RU"/>
    </w:rPr>
  </w:style>
  <w:style w:type="paragraph" w:customStyle="1" w:styleId="afc">
    <w:name w:val="Рисунок"/>
    <w:basedOn w:val="a1"/>
    <w:rsid w:val="00FF053B"/>
    <w:pPr>
      <w:widowControl w:val="0"/>
      <w:spacing w:before="120" w:after="120" w:line="240" w:lineRule="auto"/>
      <w:ind w:firstLine="0"/>
      <w:jc w:val="center"/>
    </w:pPr>
    <w:rPr>
      <w:rFonts w:eastAsia="Times New Roman"/>
      <w:sz w:val="22"/>
      <w:szCs w:val="20"/>
      <w:lang w:eastAsia="ru-RU"/>
    </w:rPr>
  </w:style>
  <w:style w:type="paragraph" w:styleId="afd">
    <w:name w:val="footer"/>
    <w:basedOn w:val="a1"/>
    <w:link w:val="afe"/>
    <w:unhideWhenUsed/>
    <w:rsid w:val="00332D48"/>
    <w:pPr>
      <w:widowControl w:val="0"/>
      <w:tabs>
        <w:tab w:val="center" w:pos="4677"/>
        <w:tab w:val="right" w:pos="9355"/>
      </w:tabs>
      <w:spacing w:line="240" w:lineRule="auto"/>
    </w:pPr>
    <w:rPr>
      <w:rFonts w:eastAsiaTheme="minorHAnsi" w:cstheme="minorBidi"/>
      <w:szCs w:val="22"/>
    </w:rPr>
  </w:style>
  <w:style w:type="character" w:customStyle="1" w:styleId="afe">
    <w:name w:val="Нижний колонтитул Знак"/>
    <w:basedOn w:val="a2"/>
    <w:link w:val="afd"/>
    <w:rsid w:val="00332D48"/>
    <w:rPr>
      <w:rFonts w:ascii="Times New Roman" w:eastAsiaTheme="minorHAnsi" w:hAnsi="Times New Roman" w:cstheme="minorBidi"/>
      <w:sz w:val="24"/>
      <w:szCs w:val="22"/>
      <w:lang w:eastAsia="en-US"/>
    </w:rPr>
  </w:style>
  <w:style w:type="paragraph" w:styleId="aff">
    <w:name w:val="footnote text"/>
    <w:basedOn w:val="a1"/>
    <w:link w:val="aff0"/>
    <w:uiPriority w:val="99"/>
    <w:semiHidden/>
    <w:unhideWhenUsed/>
    <w:rsid w:val="00332D48"/>
    <w:pPr>
      <w:widowControl w:val="0"/>
      <w:spacing w:line="240" w:lineRule="auto"/>
    </w:pPr>
    <w:rPr>
      <w:rFonts w:eastAsiaTheme="minorHAnsi" w:cstheme="minorBidi"/>
      <w:sz w:val="20"/>
      <w:szCs w:val="20"/>
    </w:rPr>
  </w:style>
  <w:style w:type="character" w:customStyle="1" w:styleId="aff0">
    <w:name w:val="Текст сноски Знак"/>
    <w:basedOn w:val="a2"/>
    <w:link w:val="aff"/>
    <w:uiPriority w:val="99"/>
    <w:semiHidden/>
    <w:rsid w:val="00332D48"/>
    <w:rPr>
      <w:rFonts w:ascii="Times New Roman" w:eastAsiaTheme="minorHAnsi" w:hAnsi="Times New Roman" w:cstheme="minorBidi"/>
      <w:lang w:eastAsia="en-US"/>
    </w:rPr>
  </w:style>
  <w:style w:type="paragraph" w:styleId="aff1">
    <w:name w:val="Body Text"/>
    <w:basedOn w:val="a1"/>
    <w:link w:val="aff2"/>
    <w:semiHidden/>
    <w:unhideWhenUsed/>
    <w:rsid w:val="00332D48"/>
    <w:pPr>
      <w:widowControl w:val="0"/>
      <w:spacing w:after="120"/>
    </w:pPr>
    <w:rPr>
      <w:rFonts w:eastAsiaTheme="minorHAnsi" w:cstheme="minorBidi"/>
      <w:szCs w:val="22"/>
    </w:rPr>
  </w:style>
  <w:style w:type="character" w:customStyle="1" w:styleId="aff2">
    <w:name w:val="Основной текст Знак"/>
    <w:basedOn w:val="a2"/>
    <w:link w:val="aff1"/>
    <w:semiHidden/>
    <w:rsid w:val="00332D48"/>
    <w:rPr>
      <w:rFonts w:ascii="Times New Roman" w:eastAsiaTheme="minorHAnsi" w:hAnsi="Times New Roman" w:cstheme="minorBidi"/>
      <w:sz w:val="24"/>
      <w:szCs w:val="22"/>
      <w:lang w:eastAsia="en-US"/>
    </w:rPr>
  </w:style>
  <w:style w:type="paragraph" w:styleId="26">
    <w:name w:val="Body Text 2"/>
    <w:basedOn w:val="a1"/>
    <w:link w:val="27"/>
    <w:semiHidden/>
    <w:unhideWhenUsed/>
    <w:rsid w:val="00332D48"/>
    <w:pPr>
      <w:widowControl w:val="0"/>
      <w:spacing w:after="120" w:line="480" w:lineRule="auto"/>
    </w:pPr>
    <w:rPr>
      <w:rFonts w:eastAsiaTheme="minorHAnsi" w:cstheme="minorBidi"/>
      <w:szCs w:val="22"/>
    </w:rPr>
  </w:style>
  <w:style w:type="character" w:customStyle="1" w:styleId="27">
    <w:name w:val="Основной текст 2 Знак"/>
    <w:basedOn w:val="a2"/>
    <w:link w:val="26"/>
    <w:semiHidden/>
    <w:rsid w:val="00332D48"/>
    <w:rPr>
      <w:rFonts w:ascii="Times New Roman" w:eastAsiaTheme="minorHAnsi" w:hAnsi="Times New Roman" w:cstheme="minorBidi"/>
      <w:sz w:val="24"/>
      <w:szCs w:val="22"/>
      <w:lang w:eastAsia="en-US"/>
    </w:rPr>
  </w:style>
  <w:style w:type="paragraph" w:styleId="aff3">
    <w:name w:val="Body Text Indent"/>
    <w:basedOn w:val="a1"/>
    <w:link w:val="aff4"/>
    <w:semiHidden/>
    <w:unhideWhenUsed/>
    <w:rsid w:val="00332D48"/>
    <w:pPr>
      <w:widowControl w:val="0"/>
      <w:spacing w:after="120"/>
      <w:ind w:left="283"/>
    </w:pPr>
    <w:rPr>
      <w:rFonts w:eastAsiaTheme="minorHAnsi" w:cstheme="minorBidi"/>
      <w:szCs w:val="22"/>
    </w:rPr>
  </w:style>
  <w:style w:type="character" w:customStyle="1" w:styleId="aff4">
    <w:name w:val="Основной текст с отступом Знак"/>
    <w:basedOn w:val="a2"/>
    <w:link w:val="aff3"/>
    <w:semiHidden/>
    <w:rsid w:val="00332D48"/>
    <w:rPr>
      <w:rFonts w:ascii="Times New Roman" w:eastAsiaTheme="minorHAnsi" w:hAnsi="Times New Roman" w:cstheme="minorBidi"/>
      <w:sz w:val="24"/>
      <w:szCs w:val="22"/>
      <w:lang w:eastAsia="en-US"/>
    </w:rPr>
  </w:style>
  <w:style w:type="numbering" w:styleId="111111">
    <w:name w:val="Outline List 2"/>
    <w:basedOn w:val="a4"/>
    <w:rsid w:val="00332D48"/>
    <w:pPr>
      <w:numPr>
        <w:numId w:val="4"/>
      </w:numPr>
    </w:pPr>
  </w:style>
  <w:style w:type="character" w:styleId="aff5">
    <w:name w:val="page number"/>
    <w:basedOn w:val="a2"/>
    <w:semiHidden/>
    <w:rsid w:val="00332D48"/>
  </w:style>
  <w:style w:type="numbering" w:customStyle="1" w:styleId="a0">
    <w:name w:val="Стиль нумерованный"/>
    <w:basedOn w:val="a4"/>
    <w:rsid w:val="00332D48"/>
    <w:pPr>
      <w:numPr>
        <w:numId w:val="5"/>
      </w:numPr>
    </w:pPr>
  </w:style>
  <w:style w:type="character" w:customStyle="1" w:styleId="a5">
    <w:name w:val="Абзац списка Знак"/>
    <w:basedOn w:val="a2"/>
    <w:link w:val="a"/>
    <w:uiPriority w:val="34"/>
    <w:locked/>
    <w:rsid w:val="00AA13EB"/>
    <w:rPr>
      <w:rFonts w:ascii="Times New Roman" w:hAnsi="Times New Roman"/>
      <w:sz w:val="24"/>
      <w:szCs w:val="28"/>
      <w:lang w:eastAsia="en-US"/>
    </w:rPr>
  </w:style>
  <w:style w:type="table" w:customStyle="1" w:styleId="61">
    <w:name w:val="Сетка таблицы6"/>
    <w:basedOn w:val="a3"/>
    <w:next w:val="a8"/>
    <w:uiPriority w:val="59"/>
    <w:rsid w:val="00497557"/>
    <w:pPr>
      <w:widowControl w:val="0"/>
      <w:autoSpaceDE w:val="0"/>
      <w:autoSpaceDN w:val="0"/>
      <w:adjustRightInd w:val="0"/>
      <w:spacing w:line="240" w:lineRule="auto"/>
      <w:ind w:firstLine="0"/>
      <w:jc w:val="left"/>
    </w:pPr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6">
    <w:name w:val="TOC Heading"/>
    <w:basedOn w:val="1"/>
    <w:next w:val="a1"/>
    <w:uiPriority w:val="39"/>
    <w:unhideWhenUsed/>
    <w:qFormat/>
    <w:rsid w:val="00725F6C"/>
    <w:pPr>
      <w:keepLines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aps w:val="0"/>
      <w:color w:val="365F91" w:themeColor="accent1" w:themeShade="BF"/>
      <w:kern w:val="0"/>
      <w:sz w:val="32"/>
      <w:lang w:eastAsia="ru-RU"/>
    </w:rPr>
  </w:style>
  <w:style w:type="paragraph" w:styleId="1f2">
    <w:name w:val="toc 1"/>
    <w:basedOn w:val="a1"/>
    <w:next w:val="a1"/>
    <w:autoRedefine/>
    <w:uiPriority w:val="39"/>
    <w:unhideWhenUsed/>
    <w:qFormat/>
    <w:rsid w:val="00725F6C"/>
    <w:pPr>
      <w:spacing w:after="100"/>
    </w:pPr>
  </w:style>
  <w:style w:type="paragraph" w:styleId="28">
    <w:name w:val="toc 2"/>
    <w:basedOn w:val="a1"/>
    <w:next w:val="a1"/>
    <w:autoRedefine/>
    <w:uiPriority w:val="39"/>
    <w:unhideWhenUsed/>
    <w:qFormat/>
    <w:rsid w:val="00725F6C"/>
    <w:pPr>
      <w:spacing w:after="100"/>
      <w:ind w:left="240"/>
    </w:pPr>
  </w:style>
  <w:style w:type="paragraph" w:styleId="36">
    <w:name w:val="toc 3"/>
    <w:basedOn w:val="a1"/>
    <w:next w:val="a1"/>
    <w:autoRedefine/>
    <w:uiPriority w:val="39"/>
    <w:unhideWhenUsed/>
    <w:qFormat/>
    <w:rsid w:val="00725F6C"/>
    <w:pPr>
      <w:spacing w:after="100"/>
      <w:ind w:left="480"/>
    </w:pPr>
  </w:style>
  <w:style w:type="character" w:styleId="aff7">
    <w:name w:val="Hyperlink"/>
    <w:basedOn w:val="a2"/>
    <w:uiPriority w:val="99"/>
    <w:unhideWhenUsed/>
    <w:qFormat/>
    <w:rsid w:val="00725F6C"/>
    <w:rPr>
      <w:color w:val="0000FF" w:themeColor="hyperlink"/>
      <w:u w:val="single"/>
    </w:rPr>
  </w:style>
  <w:style w:type="paragraph" w:customStyle="1" w:styleId="aff8">
    <w:name w:val="Формула"/>
    <w:basedOn w:val="a1"/>
    <w:next w:val="a1"/>
    <w:uiPriority w:val="99"/>
    <w:qFormat/>
    <w:rsid w:val="003063DB"/>
    <w:pPr>
      <w:widowControl w:val="0"/>
      <w:tabs>
        <w:tab w:val="left" w:pos="3214"/>
      </w:tabs>
      <w:spacing w:before="240" w:after="240" w:line="288" w:lineRule="auto"/>
      <w:ind w:firstLine="0"/>
      <w:jc w:val="center"/>
    </w:pPr>
    <w:rPr>
      <w:rFonts w:eastAsia="Times New Roman" w:cs="Arial"/>
      <w:szCs w:val="24"/>
      <w:lang w:eastAsia="ru-RU"/>
    </w:rPr>
  </w:style>
  <w:style w:type="paragraph" w:styleId="43">
    <w:name w:val="toc 4"/>
    <w:basedOn w:val="a1"/>
    <w:next w:val="a1"/>
    <w:autoRedefine/>
    <w:uiPriority w:val="39"/>
    <w:unhideWhenUsed/>
    <w:rsid w:val="0076264F"/>
    <w:pPr>
      <w:spacing w:after="100" w:line="259" w:lineRule="auto"/>
      <w:ind w:left="660" w:firstLine="0"/>
      <w:jc w:val="left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52">
    <w:name w:val="toc 5"/>
    <w:basedOn w:val="a1"/>
    <w:next w:val="a1"/>
    <w:autoRedefine/>
    <w:uiPriority w:val="39"/>
    <w:unhideWhenUsed/>
    <w:rsid w:val="0076264F"/>
    <w:pPr>
      <w:spacing w:after="100" w:line="259" w:lineRule="auto"/>
      <w:ind w:left="880" w:firstLine="0"/>
      <w:jc w:val="left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62">
    <w:name w:val="toc 6"/>
    <w:basedOn w:val="a1"/>
    <w:next w:val="a1"/>
    <w:autoRedefine/>
    <w:uiPriority w:val="39"/>
    <w:unhideWhenUsed/>
    <w:rsid w:val="0076264F"/>
    <w:pPr>
      <w:spacing w:after="100" w:line="259" w:lineRule="auto"/>
      <w:ind w:left="1100" w:firstLine="0"/>
      <w:jc w:val="left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71">
    <w:name w:val="toc 7"/>
    <w:basedOn w:val="a1"/>
    <w:next w:val="a1"/>
    <w:autoRedefine/>
    <w:uiPriority w:val="39"/>
    <w:unhideWhenUsed/>
    <w:rsid w:val="0076264F"/>
    <w:pPr>
      <w:spacing w:after="100" w:line="259" w:lineRule="auto"/>
      <w:ind w:left="1320" w:firstLine="0"/>
      <w:jc w:val="left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81">
    <w:name w:val="toc 8"/>
    <w:basedOn w:val="a1"/>
    <w:next w:val="a1"/>
    <w:autoRedefine/>
    <w:uiPriority w:val="39"/>
    <w:unhideWhenUsed/>
    <w:rsid w:val="0076264F"/>
    <w:pPr>
      <w:spacing w:after="100" w:line="259" w:lineRule="auto"/>
      <w:ind w:left="1540" w:firstLine="0"/>
      <w:jc w:val="left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paragraph" w:styleId="91">
    <w:name w:val="toc 9"/>
    <w:basedOn w:val="a1"/>
    <w:next w:val="a1"/>
    <w:autoRedefine/>
    <w:uiPriority w:val="39"/>
    <w:unhideWhenUsed/>
    <w:rsid w:val="0076264F"/>
    <w:pPr>
      <w:spacing w:after="100" w:line="259" w:lineRule="auto"/>
      <w:ind w:left="1760" w:firstLine="0"/>
      <w:jc w:val="left"/>
    </w:pPr>
    <w:rPr>
      <w:rFonts w:asciiTheme="minorHAnsi" w:eastAsiaTheme="minorEastAsia" w:hAnsiTheme="minorHAnsi" w:cstheme="minorBidi"/>
      <w:sz w:val="22"/>
      <w:szCs w:val="22"/>
      <w:lang w:eastAsia="ru-RU"/>
    </w:rPr>
  </w:style>
  <w:style w:type="character" w:customStyle="1" w:styleId="1f3">
    <w:name w:val="Неразрешенное упоминание1"/>
    <w:basedOn w:val="a2"/>
    <w:uiPriority w:val="99"/>
    <w:semiHidden/>
    <w:unhideWhenUsed/>
    <w:rsid w:val="0076264F"/>
    <w:rPr>
      <w:color w:val="808080"/>
      <w:shd w:val="clear" w:color="auto" w:fill="E6E6E6"/>
    </w:rPr>
  </w:style>
  <w:style w:type="paragraph" w:styleId="aff9">
    <w:name w:val="caption"/>
    <w:basedOn w:val="a1"/>
    <w:next w:val="a1"/>
    <w:uiPriority w:val="35"/>
    <w:unhideWhenUsed/>
    <w:qFormat/>
    <w:rsid w:val="00E17AFB"/>
    <w:pPr>
      <w:spacing w:after="200" w:line="240" w:lineRule="auto"/>
      <w:ind w:firstLine="567"/>
    </w:pPr>
    <w:rPr>
      <w:i/>
      <w:iCs/>
      <w:color w:val="44546A"/>
      <w:sz w:val="18"/>
      <w:szCs w:val="18"/>
    </w:rPr>
  </w:style>
  <w:style w:type="paragraph" w:customStyle="1" w:styleId="affa">
    <w:name w:val="Картинки"/>
    <w:basedOn w:val="a1"/>
    <w:qFormat/>
    <w:rsid w:val="00E17AFB"/>
    <w:pPr>
      <w:spacing w:line="276" w:lineRule="auto"/>
      <w:ind w:firstLine="0"/>
      <w:jc w:val="center"/>
    </w:pPr>
    <w:rPr>
      <w:noProof/>
      <w:sz w:val="28"/>
      <w:szCs w:val="2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413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21583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73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1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95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1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1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7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0745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648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62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9443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3437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39460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5675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551642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9818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2819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497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3438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1921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239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8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29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34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5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2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07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95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9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84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0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1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43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12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869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08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2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63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20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75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10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93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7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9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79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372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7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773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43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9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61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33456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47961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6023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034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4579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8554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9338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348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07761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040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8673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2109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57698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402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097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84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4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5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53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2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89862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832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18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0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20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25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72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17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0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37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9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67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88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45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4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71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90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6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89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90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2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92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25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7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29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34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8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59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2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14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83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74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68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269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0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118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1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9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05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20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04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76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46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50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02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86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89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1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95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2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08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7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27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13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6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028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0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237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9370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65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49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4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9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9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footer" Target="footer3.xml"/><Relationship Id="rId117" Type="http://schemas.openxmlformats.org/officeDocument/2006/relationships/image" Target="media/image103.png"/><Relationship Id="rId21" Type="http://schemas.openxmlformats.org/officeDocument/2006/relationships/image" Target="media/image11.png"/><Relationship Id="rId42" Type="http://schemas.openxmlformats.org/officeDocument/2006/relationships/oleObject" Target="embeddings/oleObject1.bin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5.png"/><Relationship Id="rId112" Type="http://schemas.openxmlformats.org/officeDocument/2006/relationships/image" Target="media/image98.jpeg"/><Relationship Id="rId16" Type="http://schemas.openxmlformats.org/officeDocument/2006/relationships/image" Target="media/image6.png"/><Relationship Id="rId107" Type="http://schemas.openxmlformats.org/officeDocument/2006/relationships/image" Target="media/image93.jpeg"/><Relationship Id="rId11" Type="http://schemas.openxmlformats.org/officeDocument/2006/relationships/image" Target="media/image4.jpe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8.png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90" Type="http://schemas.openxmlformats.org/officeDocument/2006/relationships/image" Target="media/image76.png"/><Relationship Id="rId95" Type="http://schemas.openxmlformats.org/officeDocument/2006/relationships/image" Target="media/image81.png"/><Relationship Id="rId19" Type="http://schemas.openxmlformats.org/officeDocument/2006/relationships/image" Target="media/image9.png"/><Relationship Id="rId14" Type="http://schemas.openxmlformats.org/officeDocument/2006/relationships/footer" Target="footer1.xml"/><Relationship Id="rId22" Type="http://schemas.openxmlformats.org/officeDocument/2006/relationships/image" Target="media/image12.png"/><Relationship Id="rId27" Type="http://schemas.openxmlformats.org/officeDocument/2006/relationships/image" Target="media/image15.tiff"/><Relationship Id="rId30" Type="http://schemas.openxmlformats.org/officeDocument/2006/relationships/image" Target="media/image18.png"/><Relationship Id="rId35" Type="http://schemas.openxmlformats.org/officeDocument/2006/relationships/image" Target="media/image23.jpe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56" Type="http://schemas.openxmlformats.org/officeDocument/2006/relationships/image" Target="media/image43.jpeg"/><Relationship Id="rId64" Type="http://schemas.openxmlformats.org/officeDocument/2006/relationships/image" Target="media/image51.png"/><Relationship Id="rId69" Type="http://schemas.openxmlformats.org/officeDocument/2006/relationships/image" Target="media/image56.gif"/><Relationship Id="rId77" Type="http://schemas.openxmlformats.org/officeDocument/2006/relationships/image" Target="media/image64.png"/><Relationship Id="rId100" Type="http://schemas.openxmlformats.org/officeDocument/2006/relationships/image" Target="media/image86.png"/><Relationship Id="rId105" Type="http://schemas.openxmlformats.org/officeDocument/2006/relationships/image" Target="media/image91.png"/><Relationship Id="rId113" Type="http://schemas.openxmlformats.org/officeDocument/2006/relationships/image" Target="media/image99.jpeg"/><Relationship Id="rId118" Type="http://schemas.openxmlformats.org/officeDocument/2006/relationships/image" Target="media/image104.png"/><Relationship Id="rId8" Type="http://schemas.openxmlformats.org/officeDocument/2006/relationships/image" Target="media/image1.png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93" Type="http://schemas.openxmlformats.org/officeDocument/2006/relationships/image" Target="media/image79.png"/><Relationship Id="rId98" Type="http://schemas.openxmlformats.org/officeDocument/2006/relationships/image" Target="media/image84.png"/><Relationship Id="rId12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image" Target="media/image89.png"/><Relationship Id="rId108" Type="http://schemas.openxmlformats.org/officeDocument/2006/relationships/image" Target="media/image94.jpeg"/><Relationship Id="rId116" Type="http://schemas.openxmlformats.org/officeDocument/2006/relationships/image" Target="media/image102.jpeg"/><Relationship Id="rId20" Type="http://schemas.openxmlformats.org/officeDocument/2006/relationships/image" Target="media/image10.png"/><Relationship Id="rId41" Type="http://schemas.openxmlformats.org/officeDocument/2006/relationships/image" Target="media/image29.wmf"/><Relationship Id="rId54" Type="http://schemas.openxmlformats.org/officeDocument/2006/relationships/image" Target="media/image41.jpe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2.jpeg"/><Relationship Id="rId83" Type="http://schemas.openxmlformats.org/officeDocument/2006/relationships/image" Target="media/image70.png"/><Relationship Id="rId88" Type="http://schemas.microsoft.com/office/2007/relationships/hdphoto" Target="media/hdphoto1.wdp"/><Relationship Id="rId91" Type="http://schemas.openxmlformats.org/officeDocument/2006/relationships/image" Target="media/image77.png"/><Relationship Id="rId96" Type="http://schemas.openxmlformats.org/officeDocument/2006/relationships/image" Target="media/image82.png"/><Relationship Id="rId111" Type="http://schemas.openxmlformats.org/officeDocument/2006/relationships/image" Target="media/image9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13.pn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image" Target="media/image92.png"/><Relationship Id="rId114" Type="http://schemas.openxmlformats.org/officeDocument/2006/relationships/image" Target="media/image100.png"/><Relationship Id="rId119" Type="http://schemas.openxmlformats.org/officeDocument/2006/relationships/footer" Target="footer4.xml"/><Relationship Id="rId10" Type="http://schemas.openxmlformats.org/officeDocument/2006/relationships/image" Target="media/image3.jpeg"/><Relationship Id="rId31" Type="http://schemas.openxmlformats.org/officeDocument/2006/relationships/image" Target="media/image19.png"/><Relationship Id="rId44" Type="http://schemas.openxmlformats.org/officeDocument/2006/relationships/image" Target="media/image31.jpe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jpeg"/><Relationship Id="rId86" Type="http://schemas.openxmlformats.org/officeDocument/2006/relationships/image" Target="media/image73.png"/><Relationship Id="rId94" Type="http://schemas.openxmlformats.org/officeDocument/2006/relationships/image" Target="media/image80.png"/><Relationship Id="rId99" Type="http://schemas.openxmlformats.org/officeDocument/2006/relationships/image" Target="media/image85.png"/><Relationship Id="rId101" Type="http://schemas.openxmlformats.org/officeDocument/2006/relationships/image" Target="media/image8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header" Target="header1.xml"/><Relationship Id="rId18" Type="http://schemas.openxmlformats.org/officeDocument/2006/relationships/image" Target="media/image8.png"/><Relationship Id="rId39" Type="http://schemas.openxmlformats.org/officeDocument/2006/relationships/image" Target="media/image27.png"/><Relationship Id="rId109" Type="http://schemas.openxmlformats.org/officeDocument/2006/relationships/image" Target="media/image95.jpeg"/><Relationship Id="rId34" Type="http://schemas.openxmlformats.org/officeDocument/2006/relationships/image" Target="media/image22.png"/><Relationship Id="rId50" Type="http://schemas.openxmlformats.org/officeDocument/2006/relationships/image" Target="media/image37.pn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image" Target="media/image83.png"/><Relationship Id="rId104" Type="http://schemas.openxmlformats.org/officeDocument/2006/relationships/image" Target="media/image90.png"/><Relationship Id="rId120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8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hyperlink" Target="mailto:oleg.v.baturin@gmail.com" TargetMode="External"/><Relationship Id="rId40" Type="http://schemas.openxmlformats.org/officeDocument/2006/relationships/image" Target="media/image28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6.jpeg"/><Relationship Id="rId115" Type="http://schemas.openxmlformats.org/officeDocument/2006/relationships/image" Target="media/image10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D9991C-1891-476C-AF0D-CA5A89FE0A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78</Pages>
  <Words>7116</Words>
  <Characters>40563</Characters>
  <Application>Microsoft Office Word</Application>
  <DocSecurity>0</DocSecurity>
  <Lines>338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WolfishLair</Company>
  <LinksUpToDate>false</LinksUpToDate>
  <CharactersWithSpaces>47584</CharactersWithSpaces>
  <SharedDoc>false</SharedDoc>
  <HLinks>
    <vt:vector size="348" baseType="variant">
      <vt:variant>
        <vt:i4>5111894</vt:i4>
      </vt:variant>
      <vt:variant>
        <vt:i4>444</vt:i4>
      </vt:variant>
      <vt:variant>
        <vt:i4>0</vt:i4>
      </vt:variant>
      <vt:variant>
        <vt:i4>5</vt:i4>
      </vt:variant>
      <vt:variant>
        <vt:lpwstr>http://www.johncrane.co.uk/home.asp?r=ru&amp;l=en</vt:lpwstr>
      </vt:variant>
      <vt:variant>
        <vt:lpwstr/>
      </vt:variant>
      <vt:variant>
        <vt:i4>1507382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_Toc359347812</vt:lpwstr>
      </vt:variant>
      <vt:variant>
        <vt:i4>1507382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_Toc359347811</vt:lpwstr>
      </vt:variant>
      <vt:variant>
        <vt:i4>1507382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_Toc359347810</vt:lpwstr>
      </vt:variant>
      <vt:variant>
        <vt:i4>1441846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_Toc359347809</vt:lpwstr>
      </vt:variant>
      <vt:variant>
        <vt:i4>1441846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_Toc359347808</vt:lpwstr>
      </vt:variant>
      <vt:variant>
        <vt:i4>1441846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_Toc359347807</vt:lpwstr>
      </vt:variant>
      <vt:variant>
        <vt:i4>1441846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_Toc359347806</vt:lpwstr>
      </vt:variant>
      <vt:variant>
        <vt:i4>1441846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_Toc359347805</vt:lpwstr>
      </vt:variant>
      <vt:variant>
        <vt:i4>1441846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_Toc359347804</vt:lpwstr>
      </vt:variant>
      <vt:variant>
        <vt:i4>1441846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_Toc359347803</vt:lpwstr>
      </vt:variant>
      <vt:variant>
        <vt:i4>1441846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_Toc359347802</vt:lpwstr>
      </vt:variant>
      <vt:variant>
        <vt:i4>1441846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_Toc359347801</vt:lpwstr>
      </vt:variant>
      <vt:variant>
        <vt:i4>1441846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_Toc359347800</vt:lpwstr>
      </vt:variant>
      <vt:variant>
        <vt:i4>2031673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_Toc359347799</vt:lpwstr>
      </vt:variant>
      <vt:variant>
        <vt:i4>2031673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_Toc359347798</vt:lpwstr>
      </vt:variant>
      <vt:variant>
        <vt:i4>2031673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_Toc359347797</vt:lpwstr>
      </vt:variant>
      <vt:variant>
        <vt:i4>2031673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_Toc359347796</vt:lpwstr>
      </vt:variant>
      <vt:variant>
        <vt:i4>2031673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_Toc359347795</vt:lpwstr>
      </vt:variant>
      <vt:variant>
        <vt:i4>2031673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_Toc359347794</vt:lpwstr>
      </vt:variant>
      <vt:variant>
        <vt:i4>2031673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_Toc359347793</vt:lpwstr>
      </vt:variant>
      <vt:variant>
        <vt:i4>2031673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_Toc359347792</vt:lpwstr>
      </vt:variant>
      <vt:variant>
        <vt:i4>2031673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_Toc359347791</vt:lpwstr>
      </vt:variant>
      <vt:variant>
        <vt:i4>2031673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_Toc359347790</vt:lpwstr>
      </vt:variant>
      <vt:variant>
        <vt:i4>1966137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_Toc359347789</vt:lpwstr>
      </vt:variant>
      <vt:variant>
        <vt:i4>1966137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_Toc359347788</vt:lpwstr>
      </vt:variant>
      <vt:variant>
        <vt:i4>1966137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_Toc359347787</vt:lpwstr>
      </vt:variant>
      <vt:variant>
        <vt:i4>1966137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_Toc359347786</vt:lpwstr>
      </vt:variant>
      <vt:variant>
        <vt:i4>1966137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_Toc359347785</vt:lpwstr>
      </vt:variant>
      <vt:variant>
        <vt:i4>1966137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_Toc359347784</vt:lpwstr>
      </vt:variant>
      <vt:variant>
        <vt:i4>1966137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_Toc359347783</vt:lpwstr>
      </vt:variant>
      <vt:variant>
        <vt:i4>1966137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_Toc359347782</vt:lpwstr>
      </vt:variant>
      <vt:variant>
        <vt:i4>1966137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_Toc359347781</vt:lpwstr>
      </vt:variant>
      <vt:variant>
        <vt:i4>1966137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_Toc359347780</vt:lpwstr>
      </vt:variant>
      <vt:variant>
        <vt:i4>1114169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_Toc359347779</vt:lpwstr>
      </vt:variant>
      <vt:variant>
        <vt:i4>1114169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_Toc359347778</vt:lpwstr>
      </vt:variant>
      <vt:variant>
        <vt:i4>1114169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_Toc359347777</vt:lpwstr>
      </vt:variant>
      <vt:variant>
        <vt:i4>1114169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_Toc359347776</vt:lpwstr>
      </vt:variant>
      <vt:variant>
        <vt:i4>1114169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_Toc359347775</vt:lpwstr>
      </vt:variant>
      <vt:variant>
        <vt:i4>1114169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_Toc359347774</vt:lpwstr>
      </vt:variant>
      <vt:variant>
        <vt:i4>1114169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_Toc359347773</vt:lpwstr>
      </vt:variant>
      <vt:variant>
        <vt:i4>1114169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_Toc359347772</vt:lpwstr>
      </vt:variant>
      <vt:variant>
        <vt:i4>1114169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_Toc359347771</vt:lpwstr>
      </vt:variant>
      <vt:variant>
        <vt:i4>1114169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_Toc359347770</vt:lpwstr>
      </vt:variant>
      <vt:variant>
        <vt:i4>1048633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_Toc359347769</vt:lpwstr>
      </vt:variant>
      <vt:variant>
        <vt:i4>1048633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_Toc359347768</vt:lpwstr>
      </vt:variant>
      <vt:variant>
        <vt:i4>1048633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_Toc359347767</vt:lpwstr>
      </vt:variant>
      <vt:variant>
        <vt:i4>1048633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_Toc359347766</vt:lpwstr>
      </vt:variant>
      <vt:variant>
        <vt:i4>1048633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_Toc359347765</vt:lpwstr>
      </vt:variant>
      <vt:variant>
        <vt:i4>1048633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_Toc359347764</vt:lpwstr>
      </vt:variant>
      <vt:variant>
        <vt:i4>1048633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_Toc359347763</vt:lpwstr>
      </vt:variant>
      <vt:variant>
        <vt:i4>1048633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_Toc359347762</vt:lpwstr>
      </vt:variant>
      <vt:variant>
        <vt:i4>1048633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_Toc359347761</vt:lpwstr>
      </vt:variant>
      <vt:variant>
        <vt:i4>1048633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_Toc359347760</vt:lpwstr>
      </vt:variant>
      <vt:variant>
        <vt:i4>1245241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_Toc359347759</vt:lpwstr>
      </vt:variant>
      <vt:variant>
        <vt:i4>1245241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_Toc359347758</vt:lpwstr>
      </vt:variant>
      <vt:variant>
        <vt:i4>70976530</vt:i4>
      </vt:variant>
      <vt:variant>
        <vt:i4>399304</vt:i4>
      </vt:variant>
      <vt:variant>
        <vt:i4>1291</vt:i4>
      </vt:variant>
      <vt:variant>
        <vt:i4>1</vt:i4>
      </vt:variant>
      <vt:variant>
        <vt:lpwstr>Глава1/Рисунки/График1.JPG</vt:lpwstr>
      </vt:variant>
      <vt:variant>
        <vt:lpwstr/>
      </vt:variant>
      <vt:variant>
        <vt:i4>1310797</vt:i4>
      </vt:variant>
      <vt:variant>
        <vt:i4>420472</vt:i4>
      </vt:variant>
      <vt:variant>
        <vt:i4>1320</vt:i4>
      </vt:variant>
      <vt:variant>
        <vt:i4>1</vt:i4>
      </vt:variant>
      <vt:variant>
        <vt:lpwstr>C:\bond_distr\flanz\file001.jpg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Олег Батурин</cp:lastModifiedBy>
  <cp:revision>14</cp:revision>
  <cp:lastPrinted>2018-01-31T13:14:00Z</cp:lastPrinted>
  <dcterms:created xsi:type="dcterms:W3CDTF">2019-09-04T05:25:00Z</dcterms:created>
  <dcterms:modified xsi:type="dcterms:W3CDTF">2020-09-02T07:19:00Z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