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01" w:rsidRPr="008A7F01" w:rsidRDefault="008A7F01" w:rsidP="008A7F01">
      <w:pPr>
        <w:widowControl w:val="0"/>
        <w:tabs>
          <w:tab w:val="left" w:pos="386"/>
        </w:tabs>
        <w:spacing w:before="2" w:after="0" w:line="274" w:lineRule="exact"/>
        <w:ind w:right="-2"/>
        <w:jc w:val="both"/>
        <w:outlineLvl w:val="4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Read and analyze the following conversation between two business partners. Answer</w:t>
      </w:r>
      <w:r w:rsidRPr="008A7F0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the</w:t>
      </w:r>
      <w:r w:rsidRPr="008A7F0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questions</w:t>
      </w:r>
      <w:r w:rsidRPr="008A7F0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below</w:t>
      </w:r>
      <w:r w:rsidRPr="008A7F0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the</w:t>
      </w:r>
      <w:r w:rsidRPr="008A7F0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conversation</w:t>
      </w:r>
      <w:r w:rsidRPr="008A7F0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9C17AD">
        <w:rPr>
          <w:rFonts w:ascii="Times New Roman" w:eastAsia="Times New Roman" w:hAnsi="Times New Roman"/>
          <w:b/>
          <w:sz w:val="24"/>
          <w:szCs w:val="24"/>
        </w:rPr>
        <w:t>(</w:t>
      </w:r>
      <w:r>
        <w:rPr>
          <w:rFonts w:ascii="Times New Roman" w:eastAsia="Times New Roman" w:hAnsi="Times New Roman"/>
          <w:b/>
          <w:sz w:val="24"/>
          <w:szCs w:val="24"/>
        </w:rPr>
        <w:t>Прочитайте</w:t>
      </w:r>
      <w:r w:rsidRPr="009C17A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и</w:t>
      </w:r>
      <w:r w:rsidRPr="009C17A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проанализируйте</w:t>
      </w:r>
      <w:r w:rsidRPr="009C17A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следующий</w:t>
      </w:r>
      <w:r w:rsidRPr="009C17A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диалог</w:t>
      </w:r>
      <w:r w:rsidRPr="009C17A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двух</w:t>
      </w:r>
      <w:r w:rsidRPr="009C17A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партнеров</w:t>
      </w:r>
      <w:r w:rsidRPr="009C17A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по</w:t>
      </w:r>
      <w:r w:rsidRPr="009C17A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бизнесу</w:t>
      </w:r>
      <w:r w:rsidRPr="009C17AD">
        <w:rPr>
          <w:rFonts w:ascii="Times New Roman" w:eastAsia="Times New Roman" w:hAnsi="Times New Roman"/>
          <w:b/>
          <w:sz w:val="24"/>
          <w:szCs w:val="24"/>
        </w:rPr>
        <w:t>. Ответьте</w:t>
      </w:r>
      <w:r w:rsidRPr="008A7F0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9C17AD">
        <w:rPr>
          <w:rFonts w:ascii="Times New Roman" w:eastAsia="Times New Roman" w:hAnsi="Times New Roman"/>
          <w:b/>
          <w:sz w:val="24"/>
          <w:szCs w:val="24"/>
        </w:rPr>
        <w:t>на</w:t>
      </w:r>
      <w:r w:rsidRPr="008A7F01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r w:rsidRPr="009C17AD">
        <w:rPr>
          <w:rFonts w:ascii="Times New Roman" w:eastAsia="Times New Roman" w:hAnsi="Times New Roman"/>
          <w:b/>
          <w:sz w:val="24"/>
          <w:szCs w:val="24"/>
        </w:rPr>
        <w:t>вопросы</w:t>
      </w:r>
      <w:r w:rsidRPr="008A7F01">
        <w:rPr>
          <w:rFonts w:ascii="Times New Roman" w:eastAsia="Times New Roman" w:hAnsi="Times New Roman"/>
          <w:b/>
          <w:sz w:val="24"/>
          <w:szCs w:val="24"/>
          <w:lang w:val="en-US"/>
        </w:rPr>
        <w:t>.)</w:t>
      </w:r>
    </w:p>
    <w:p w:rsidR="008A7F01" w:rsidRPr="008A7F01" w:rsidRDefault="008A7F01" w:rsidP="008A7F01">
      <w:pPr>
        <w:widowControl w:val="0"/>
        <w:tabs>
          <w:tab w:val="left" w:pos="386"/>
        </w:tabs>
        <w:spacing w:before="2" w:after="0" w:line="274" w:lineRule="exact"/>
        <w:ind w:right="-2"/>
        <w:jc w:val="both"/>
        <w:outlineLvl w:val="4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8A7F01" w:rsidRPr="002633EC" w:rsidRDefault="008A7F01" w:rsidP="008A7F01">
      <w:pPr>
        <w:pStyle w:val="Heading2"/>
        <w:spacing w:line="360" w:lineRule="auto"/>
        <w:rPr>
          <w:sz w:val="24"/>
          <w:szCs w:val="24"/>
          <w:lang w:val="en-US"/>
        </w:rPr>
      </w:pPr>
      <w:r w:rsidRPr="002633EC">
        <w:rPr>
          <w:w w:val="115"/>
          <w:sz w:val="24"/>
          <w:szCs w:val="24"/>
          <w:lang w:val="en-US"/>
        </w:rPr>
        <w:t>CULTURAL CONFLICTS</w:t>
      </w:r>
    </w:p>
    <w:p w:rsidR="008A7F01" w:rsidRPr="009C17AD" w:rsidRDefault="008A7F01" w:rsidP="008A7F01">
      <w:pPr>
        <w:spacing w:after="0" w:line="240" w:lineRule="auto"/>
        <w:jc w:val="center"/>
        <w:rPr>
          <w:rFonts w:ascii="Times New Roman" w:hAnsi="Times New Roman"/>
          <w:i/>
          <w:w w:val="115"/>
          <w:lang w:val="en-US"/>
        </w:rPr>
      </w:pPr>
      <w:proofErr w:type="gramStart"/>
      <w:r w:rsidRPr="009C17AD">
        <w:rPr>
          <w:rFonts w:ascii="Times New Roman" w:hAnsi="Times New Roman"/>
          <w:i/>
          <w:w w:val="115"/>
          <w:lang w:val="en-US"/>
        </w:rPr>
        <w:t>Big  World</w:t>
      </w:r>
      <w:proofErr w:type="gramEnd"/>
      <w:r w:rsidRPr="009C17AD">
        <w:rPr>
          <w:rFonts w:ascii="Times New Roman" w:hAnsi="Times New Roman"/>
          <w:i/>
          <w:w w:val="115"/>
          <w:lang w:val="en-US"/>
        </w:rPr>
        <w:t xml:space="preserve"> Media </w:t>
      </w:r>
    </w:p>
    <w:p w:rsidR="008A7F01" w:rsidRPr="009C17AD" w:rsidRDefault="008A7F01" w:rsidP="008A7F01">
      <w:pPr>
        <w:spacing w:after="0" w:line="240" w:lineRule="auto"/>
        <w:jc w:val="center"/>
        <w:rPr>
          <w:rFonts w:ascii="Times New Roman" w:hAnsi="Times New Roman"/>
          <w:i/>
          <w:lang w:val="en-US"/>
        </w:rPr>
      </w:pPr>
      <w:r w:rsidRPr="009C17AD">
        <w:rPr>
          <w:rFonts w:ascii="Times New Roman" w:hAnsi="Times New Roman"/>
          <w:i/>
          <w:w w:val="115"/>
          <w:lang w:val="en-US"/>
        </w:rPr>
        <w:t>Cultural Learning for Global</w:t>
      </w:r>
      <w:r w:rsidRPr="009C17AD">
        <w:rPr>
          <w:rFonts w:ascii="Times New Roman" w:hAnsi="Times New Roman"/>
          <w:i/>
          <w:spacing w:val="53"/>
          <w:w w:val="115"/>
          <w:lang w:val="en-US"/>
        </w:rPr>
        <w:t xml:space="preserve"> </w:t>
      </w:r>
      <w:r w:rsidRPr="009C17AD">
        <w:rPr>
          <w:rFonts w:ascii="Times New Roman" w:hAnsi="Times New Roman"/>
          <w:i/>
          <w:w w:val="115"/>
          <w:lang w:val="en-US"/>
        </w:rPr>
        <w:t>Business</w:t>
      </w:r>
    </w:p>
    <w:p w:rsidR="008A7F01" w:rsidRPr="002633EC" w:rsidRDefault="008A7F01" w:rsidP="008A7F01">
      <w:pPr>
        <w:pStyle w:val="BodyText"/>
        <w:spacing w:after="0"/>
        <w:jc w:val="both"/>
        <w:rPr>
          <w:b/>
          <w:sz w:val="24"/>
          <w:szCs w:val="24"/>
          <w:lang w:val="en-US"/>
        </w:rPr>
      </w:pP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Location: restaurant in the Middle East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We join Brian Nelson, a manager for a new Middle East-US joint venture. He’s visiting with facilities manager Ahmed Mohammed, an expatriate from a neighboring country.</w:t>
      </w:r>
    </w:p>
    <w:p w:rsidR="008A7F01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</w:p>
    <w:p w:rsidR="008A7F01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 xml:space="preserve">BRIAN: Whew, it’s out there. I mean, Texas is hot, but not that hot. 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AHMED: Yes. May I offer you something to drink?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BRIAN:</w:t>
      </w:r>
      <w:r>
        <w:rPr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>Sure, that would be great. Why don’t you choose something? I must say, Ahmed, I’m very pleased. The facilities are in great shape, I really didn’t see any major problems.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AHMED: Thank you.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BRIAN: And operations seem pretty solid, too. But I was thinking we could benefit from a few small changes</w:t>
      </w:r>
      <w:r w:rsidRPr="002633EC">
        <w:rPr>
          <w:spacing w:val="9"/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>there.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AHMED:</w:t>
      </w:r>
      <w:r w:rsidRPr="002633EC">
        <w:rPr>
          <w:spacing w:val="-9"/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>Changes?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BRIAN: Ahmed, I’m a little concerned about the amount of time that some people spend on break. Well, take for example the prayer room. I’ve tried to become more familiar with Islam, and I know that you pray five times a day. I respect that. But it seems like some of the staff stay in there a long time. I’m worried that if personnel spend too muc</w:t>
      </w:r>
      <w:r>
        <w:rPr>
          <w:sz w:val="24"/>
          <w:szCs w:val="24"/>
          <w:lang w:val="en-US"/>
        </w:rPr>
        <w:t>h time on break, our productiv</w:t>
      </w:r>
      <w:r w:rsidRPr="002633EC">
        <w:rPr>
          <w:sz w:val="24"/>
          <w:szCs w:val="24"/>
          <w:lang w:val="en-US"/>
        </w:rPr>
        <w:t>ity might suffer.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AHMED:</w:t>
      </w:r>
      <w:r>
        <w:rPr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 xml:space="preserve">(thinking to himself) </w:t>
      </w:r>
      <w:proofErr w:type="gramStart"/>
      <w:r w:rsidRPr="002633EC">
        <w:rPr>
          <w:sz w:val="24"/>
          <w:szCs w:val="24"/>
          <w:lang w:val="en-US"/>
        </w:rPr>
        <w:t>What</w:t>
      </w:r>
      <w:proofErr w:type="gramEnd"/>
      <w:r w:rsidRPr="002633EC">
        <w:rPr>
          <w:sz w:val="24"/>
          <w:szCs w:val="24"/>
          <w:lang w:val="en-US"/>
        </w:rPr>
        <w:t xml:space="preserve"> is he trying to say?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 xml:space="preserve">BRIAN: Well, another issue to address is the calendar here. I know that your week is different from </w:t>
      </w:r>
      <w:proofErr w:type="gramStart"/>
      <w:r w:rsidRPr="002633EC">
        <w:rPr>
          <w:sz w:val="24"/>
          <w:szCs w:val="24"/>
          <w:lang w:val="en-US"/>
        </w:rPr>
        <w:t>ours,</w:t>
      </w:r>
      <w:proofErr w:type="gramEnd"/>
      <w:r w:rsidRPr="002633EC">
        <w:rPr>
          <w:sz w:val="24"/>
          <w:szCs w:val="24"/>
          <w:lang w:val="en-US"/>
        </w:rPr>
        <w:t xml:space="preserve"> your holy day is Friday. But that’s an important work day in America. Since we’re working together now, we should probably find a way to have some staff here on Fridays.</w:t>
      </w:r>
    </w:p>
    <w:p w:rsidR="008A7F01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AHMED:</w:t>
      </w:r>
      <w:r>
        <w:rPr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>(thinking to himself)</w:t>
      </w:r>
      <w:r>
        <w:rPr>
          <w:sz w:val="24"/>
          <w:szCs w:val="24"/>
          <w:lang w:val="en-US"/>
        </w:rPr>
        <w:t xml:space="preserve"> </w:t>
      </w:r>
      <w:proofErr w:type="gramStart"/>
      <w:r w:rsidRPr="002633EC">
        <w:rPr>
          <w:sz w:val="24"/>
          <w:szCs w:val="24"/>
          <w:lang w:val="en-US"/>
        </w:rPr>
        <w:t>This</w:t>
      </w:r>
      <w:proofErr w:type="gramEnd"/>
      <w:r w:rsidRPr="002633EC">
        <w:rPr>
          <w:sz w:val="24"/>
          <w:szCs w:val="24"/>
          <w:lang w:val="en-US"/>
        </w:rPr>
        <w:t xml:space="preserve"> is outrageous. What does he </w:t>
      </w:r>
      <w:proofErr w:type="gramStart"/>
      <w:r w:rsidRPr="002633EC">
        <w:rPr>
          <w:sz w:val="24"/>
          <w:szCs w:val="24"/>
          <w:lang w:val="en-US"/>
        </w:rPr>
        <w:t>think,</w:t>
      </w:r>
      <w:proofErr w:type="gramEnd"/>
      <w:r w:rsidRPr="002633EC">
        <w:rPr>
          <w:sz w:val="24"/>
          <w:szCs w:val="24"/>
          <w:lang w:val="en-US"/>
        </w:rPr>
        <w:t xml:space="preserve"> that we will give up our religion so we can work more? 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BRIAN: Any ideas, suggestions?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BRIAN:</w:t>
      </w:r>
      <w:r>
        <w:rPr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>(thinking to himself)</w:t>
      </w:r>
      <w:r>
        <w:rPr>
          <w:sz w:val="24"/>
          <w:szCs w:val="24"/>
          <w:lang w:val="en-US"/>
        </w:rPr>
        <w:t xml:space="preserve"> </w:t>
      </w:r>
      <w:proofErr w:type="gramStart"/>
      <w:r w:rsidRPr="002633EC">
        <w:rPr>
          <w:sz w:val="24"/>
          <w:szCs w:val="24"/>
          <w:lang w:val="en-US"/>
        </w:rPr>
        <w:t>Why</w:t>
      </w:r>
      <w:proofErr w:type="gramEnd"/>
      <w:r w:rsidRPr="002633EC">
        <w:rPr>
          <w:sz w:val="24"/>
          <w:szCs w:val="24"/>
          <w:lang w:val="en-US"/>
        </w:rPr>
        <w:t xml:space="preserve"> isn’t he saying anything?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 xml:space="preserve">BRIAN: </w:t>
      </w:r>
      <w:r w:rsidRPr="002633EC">
        <w:rPr>
          <w:spacing w:val="-5"/>
          <w:sz w:val="24"/>
          <w:szCs w:val="24"/>
          <w:lang w:val="en-US"/>
        </w:rPr>
        <w:t xml:space="preserve">Well, </w:t>
      </w:r>
      <w:r w:rsidRPr="002633EC">
        <w:rPr>
          <w:sz w:val="24"/>
          <w:szCs w:val="24"/>
          <w:lang w:val="en-US"/>
        </w:rPr>
        <w:t xml:space="preserve">why don’t you think it </w:t>
      </w:r>
      <w:proofErr w:type="gramStart"/>
      <w:r w:rsidRPr="002633EC">
        <w:rPr>
          <w:spacing w:val="-4"/>
          <w:sz w:val="24"/>
          <w:szCs w:val="24"/>
          <w:lang w:val="en-US"/>
        </w:rPr>
        <w:t>over.</w:t>
      </w:r>
      <w:proofErr w:type="gramEnd"/>
      <w:r w:rsidRPr="002633EC">
        <w:rPr>
          <w:spacing w:val="-4"/>
          <w:sz w:val="24"/>
          <w:szCs w:val="24"/>
          <w:lang w:val="en-US"/>
        </w:rPr>
        <w:t xml:space="preserve"> Or, </w:t>
      </w:r>
      <w:r w:rsidRPr="002633EC">
        <w:rPr>
          <w:sz w:val="24"/>
          <w:szCs w:val="24"/>
          <w:lang w:val="en-US"/>
        </w:rPr>
        <w:t xml:space="preserve">you come over to my house this weekend, bring your wife. </w:t>
      </w:r>
      <w:r w:rsidRPr="002633EC">
        <w:rPr>
          <w:spacing w:val="-10"/>
          <w:sz w:val="24"/>
          <w:szCs w:val="24"/>
          <w:lang w:val="en-US"/>
        </w:rPr>
        <w:t xml:space="preserve">We </w:t>
      </w:r>
      <w:r w:rsidRPr="002633EC">
        <w:rPr>
          <w:sz w:val="24"/>
          <w:szCs w:val="24"/>
          <w:lang w:val="en-US"/>
        </w:rPr>
        <w:t>could have dinner – maybe drinks - and do some</w:t>
      </w:r>
      <w:r w:rsidRPr="002633EC">
        <w:rPr>
          <w:spacing w:val="55"/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>brainstorming.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AHMED:</w:t>
      </w:r>
      <w:r>
        <w:rPr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>(thinking to</w:t>
      </w:r>
      <w:r w:rsidRPr="002633EC">
        <w:rPr>
          <w:spacing w:val="-7"/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>himself)</w:t>
      </w:r>
      <w:r>
        <w:rPr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 xml:space="preserve">He is suggesting drinks? Most Muslims don’t drink! I want to tell him this isn’t </w:t>
      </w:r>
      <w:r w:rsidRPr="002633EC">
        <w:rPr>
          <w:spacing w:val="-4"/>
          <w:sz w:val="24"/>
          <w:szCs w:val="24"/>
          <w:lang w:val="en-US"/>
        </w:rPr>
        <w:t xml:space="preserve">Texas, </w:t>
      </w:r>
      <w:r w:rsidRPr="002633EC">
        <w:rPr>
          <w:sz w:val="24"/>
          <w:szCs w:val="24"/>
          <w:lang w:val="en-US"/>
        </w:rPr>
        <w:t>but I can’t insult my</w:t>
      </w:r>
      <w:r w:rsidRPr="002633EC">
        <w:rPr>
          <w:spacing w:val="14"/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>boss.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BRIAN:</w:t>
      </w:r>
      <w:r>
        <w:rPr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>(thinking to himself)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Why is he not saying anything? This makes me very uncomfortable.</w:t>
      </w:r>
    </w:p>
    <w:p w:rsidR="008A7F01" w:rsidRPr="002633EC" w:rsidRDefault="008A7F01" w:rsidP="008A7F01">
      <w:pPr>
        <w:pStyle w:val="BodyText"/>
        <w:spacing w:after="0"/>
        <w:jc w:val="both"/>
        <w:rPr>
          <w:sz w:val="24"/>
          <w:szCs w:val="24"/>
          <w:lang w:val="en-US"/>
        </w:rPr>
      </w:pPr>
      <w:r w:rsidRPr="002633EC">
        <w:rPr>
          <w:sz w:val="24"/>
          <w:szCs w:val="24"/>
          <w:lang w:val="en-US"/>
        </w:rPr>
        <w:t>AHMED:</w:t>
      </w:r>
      <w:r>
        <w:rPr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>(thinking to himself)</w:t>
      </w:r>
      <w:r>
        <w:rPr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>He is my superior, so I cannot offend him by telling him things he won’t</w:t>
      </w:r>
      <w:r w:rsidRPr="002633EC">
        <w:rPr>
          <w:spacing w:val="54"/>
          <w:sz w:val="24"/>
          <w:szCs w:val="24"/>
          <w:lang w:val="en-US"/>
        </w:rPr>
        <w:t xml:space="preserve"> </w:t>
      </w:r>
      <w:r w:rsidRPr="002633EC">
        <w:rPr>
          <w:sz w:val="24"/>
          <w:szCs w:val="24"/>
          <w:lang w:val="en-US"/>
        </w:rPr>
        <w:t>like.</w:t>
      </w:r>
    </w:p>
    <w:p w:rsidR="00D91A4B" w:rsidRDefault="00D91A4B">
      <w:pPr>
        <w:rPr>
          <w:lang w:val="en-US"/>
        </w:rPr>
      </w:pPr>
    </w:p>
    <w:p w:rsidR="005A6612" w:rsidRPr="002633EC" w:rsidRDefault="005A6612" w:rsidP="005A6612">
      <w:pPr>
        <w:widowControl w:val="0"/>
        <w:tabs>
          <w:tab w:val="left" w:pos="386"/>
        </w:tabs>
        <w:spacing w:after="0" w:line="240" w:lineRule="auto"/>
        <w:jc w:val="both"/>
        <w:outlineLvl w:val="4"/>
        <w:rPr>
          <w:rFonts w:ascii="Times New Roman" w:eastAsia="Times New Roman" w:hAnsi="Times New Roman"/>
          <w:sz w:val="24"/>
          <w:szCs w:val="24"/>
          <w:lang w:val="en-US"/>
        </w:rPr>
      </w:pPr>
      <w:r w:rsidRPr="002633EC">
        <w:rPr>
          <w:rFonts w:ascii="Times New Roman" w:eastAsia="Times New Roman" w:hAnsi="Times New Roman"/>
          <w:sz w:val="24"/>
          <w:szCs w:val="24"/>
          <w:lang w:val="en-US"/>
        </w:rPr>
        <w:t>Questions for consideration:</w:t>
      </w:r>
    </w:p>
    <w:p w:rsidR="005A6612" w:rsidRPr="002633EC" w:rsidRDefault="005A6612" w:rsidP="005A6612">
      <w:pPr>
        <w:pStyle w:val="ListParagraph"/>
        <w:widowControl w:val="0"/>
        <w:numPr>
          <w:ilvl w:val="0"/>
          <w:numId w:val="1"/>
        </w:numPr>
        <w:tabs>
          <w:tab w:val="left" w:pos="390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33EC">
        <w:rPr>
          <w:rFonts w:ascii="Times New Roman" w:hAnsi="Times New Roman" w:cs="Times New Roman"/>
          <w:sz w:val="24"/>
          <w:szCs w:val="24"/>
          <w:lang w:val="en-US"/>
        </w:rPr>
        <w:t>Brian was not culturally prepared to work with Ahmed and his</w:t>
      </w:r>
      <w:r w:rsidRPr="002633EC">
        <w:rPr>
          <w:rFonts w:ascii="Times New Roman" w:hAnsi="Times New Roman" w:cs="Times New Roman"/>
          <w:spacing w:val="31"/>
          <w:sz w:val="24"/>
          <w:szCs w:val="24"/>
          <w:lang w:val="en-US"/>
        </w:rPr>
        <w:t xml:space="preserve"> </w:t>
      </w:r>
      <w:r w:rsidRPr="002633EC">
        <w:rPr>
          <w:rFonts w:ascii="Times New Roman" w:hAnsi="Times New Roman" w:cs="Times New Roman"/>
          <w:sz w:val="24"/>
          <w:szCs w:val="24"/>
          <w:lang w:val="en-US"/>
        </w:rPr>
        <w:t>culture.</w:t>
      </w:r>
    </w:p>
    <w:p w:rsidR="005A6612" w:rsidRPr="002633EC" w:rsidRDefault="005A6612" w:rsidP="005A6612">
      <w:pPr>
        <w:pStyle w:val="ListParagraph"/>
        <w:widowControl w:val="0"/>
        <w:numPr>
          <w:ilvl w:val="0"/>
          <w:numId w:val="1"/>
        </w:numPr>
        <w:tabs>
          <w:tab w:val="left" w:pos="390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33EC">
        <w:rPr>
          <w:rFonts w:ascii="Times New Roman" w:hAnsi="Times New Roman" w:cs="Times New Roman"/>
          <w:sz w:val="24"/>
          <w:szCs w:val="24"/>
          <w:lang w:val="en-US"/>
        </w:rPr>
        <w:t>What errors did he</w:t>
      </w:r>
      <w:r w:rsidRPr="002633EC">
        <w:rPr>
          <w:rFonts w:ascii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Pr="002633EC">
        <w:rPr>
          <w:rFonts w:ascii="Times New Roman" w:hAnsi="Times New Roman" w:cs="Times New Roman"/>
          <w:sz w:val="24"/>
          <w:szCs w:val="24"/>
          <w:lang w:val="en-US"/>
        </w:rPr>
        <w:t>make?</w:t>
      </w:r>
    </w:p>
    <w:p w:rsidR="005A6612" w:rsidRPr="002633EC" w:rsidRDefault="005A6612" w:rsidP="005A6612">
      <w:pPr>
        <w:pStyle w:val="ListParagraph"/>
        <w:widowControl w:val="0"/>
        <w:numPr>
          <w:ilvl w:val="0"/>
          <w:numId w:val="1"/>
        </w:numPr>
        <w:tabs>
          <w:tab w:val="left" w:pos="390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33EC">
        <w:rPr>
          <w:rFonts w:ascii="Times New Roman" w:hAnsi="Times New Roman" w:cs="Times New Roman"/>
          <w:sz w:val="24"/>
          <w:szCs w:val="24"/>
          <w:lang w:val="en-US"/>
        </w:rPr>
        <w:t>What could Brian have done to be better</w:t>
      </w:r>
      <w:r w:rsidRPr="002633EC">
        <w:rPr>
          <w:rFonts w:ascii="Times New Roman" w:hAnsi="Times New Roman" w:cs="Times New Roman"/>
          <w:spacing w:val="36"/>
          <w:sz w:val="24"/>
          <w:szCs w:val="24"/>
          <w:lang w:val="en-US"/>
        </w:rPr>
        <w:t xml:space="preserve"> </w:t>
      </w:r>
      <w:r w:rsidRPr="002633EC">
        <w:rPr>
          <w:rFonts w:ascii="Times New Roman" w:hAnsi="Times New Roman" w:cs="Times New Roman"/>
          <w:sz w:val="24"/>
          <w:szCs w:val="24"/>
          <w:lang w:val="en-US"/>
        </w:rPr>
        <w:t>prepared?</w:t>
      </w:r>
    </w:p>
    <w:p w:rsidR="005A6612" w:rsidRPr="002633EC" w:rsidRDefault="005A6612" w:rsidP="005A6612">
      <w:pPr>
        <w:pStyle w:val="ListParagraph"/>
        <w:widowControl w:val="0"/>
        <w:numPr>
          <w:ilvl w:val="0"/>
          <w:numId w:val="1"/>
        </w:numPr>
        <w:tabs>
          <w:tab w:val="left" w:pos="390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33EC">
        <w:rPr>
          <w:rFonts w:ascii="Times New Roman" w:hAnsi="Times New Roman" w:cs="Times New Roman"/>
          <w:sz w:val="24"/>
          <w:szCs w:val="24"/>
          <w:lang w:val="en-US"/>
        </w:rPr>
        <w:t xml:space="preserve">Describe a situation in which you encountered a cultural misunderstanding or conflict. </w:t>
      </w:r>
      <w:r w:rsidRPr="002633EC">
        <w:rPr>
          <w:rFonts w:ascii="Times New Roman" w:hAnsi="Times New Roman" w:cs="Times New Roman"/>
          <w:sz w:val="24"/>
          <w:szCs w:val="24"/>
        </w:rPr>
        <w:t>What lessons did you learn from the</w:t>
      </w:r>
      <w:r w:rsidRPr="002633E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2633EC">
        <w:rPr>
          <w:rFonts w:ascii="Times New Roman" w:hAnsi="Times New Roman" w:cs="Times New Roman"/>
          <w:sz w:val="24"/>
          <w:szCs w:val="24"/>
        </w:rPr>
        <w:t>situation?</w:t>
      </w:r>
    </w:p>
    <w:p w:rsidR="005A6612" w:rsidRPr="005A6612" w:rsidRDefault="005A6612" w:rsidP="005A6612">
      <w:pPr>
        <w:pStyle w:val="ListParagraph"/>
        <w:widowControl w:val="0"/>
        <w:numPr>
          <w:ilvl w:val="0"/>
          <w:numId w:val="1"/>
        </w:numPr>
        <w:tabs>
          <w:tab w:val="left" w:pos="390"/>
        </w:tabs>
        <w:autoSpaceDE w:val="0"/>
        <w:autoSpaceDN w:val="0"/>
        <w:spacing w:after="0" w:line="240" w:lineRule="auto"/>
        <w:ind w:left="0" w:firstLine="142"/>
        <w:contextualSpacing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33EC">
        <w:rPr>
          <w:rFonts w:ascii="Times New Roman" w:hAnsi="Times New Roman" w:cs="Times New Roman"/>
          <w:sz w:val="24"/>
          <w:szCs w:val="24"/>
          <w:lang w:val="en-US"/>
        </w:rPr>
        <w:t>If you received an assignment to work with another culture, how would you prepare</w:t>
      </w:r>
      <w:r w:rsidRPr="002633EC">
        <w:rPr>
          <w:rFonts w:ascii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2633EC">
        <w:rPr>
          <w:rFonts w:ascii="Times New Roman" w:hAnsi="Times New Roman" w:cs="Times New Roman"/>
          <w:sz w:val="24"/>
          <w:szCs w:val="24"/>
          <w:lang w:val="en-US"/>
        </w:rPr>
        <w:t>yourself?</w:t>
      </w:r>
      <w:bookmarkStart w:id="0" w:name="_GoBack"/>
      <w:bookmarkEnd w:id="0"/>
    </w:p>
    <w:sectPr w:rsidR="005A6612" w:rsidRPr="005A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5581D"/>
    <w:multiLevelType w:val="hybridMultilevel"/>
    <w:tmpl w:val="92EE51BA"/>
    <w:lvl w:ilvl="0" w:tplc="C15EA754">
      <w:start w:val="1"/>
      <w:numFmt w:val="decimal"/>
      <w:lvlText w:val="%1."/>
      <w:lvlJc w:val="left"/>
      <w:pPr>
        <w:ind w:left="390" w:hanging="203"/>
      </w:pPr>
      <w:rPr>
        <w:rFonts w:ascii="Times New Roman" w:eastAsia="Calibri" w:hAnsi="Times New Roman" w:cs="Times New Roman"/>
        <w:w w:val="99"/>
        <w:lang w:val="en-US" w:eastAsia="en-US" w:bidi="en-US"/>
      </w:rPr>
    </w:lvl>
    <w:lvl w:ilvl="1" w:tplc="FD121DE0">
      <w:numFmt w:val="bullet"/>
      <w:lvlText w:val="•"/>
      <w:lvlJc w:val="left"/>
      <w:pPr>
        <w:ind w:left="1322" w:hanging="203"/>
      </w:pPr>
      <w:rPr>
        <w:rFonts w:hint="default"/>
        <w:lang w:val="en-US" w:eastAsia="en-US" w:bidi="en-US"/>
      </w:rPr>
    </w:lvl>
    <w:lvl w:ilvl="2" w:tplc="5CDAA92C">
      <w:numFmt w:val="bullet"/>
      <w:lvlText w:val="•"/>
      <w:lvlJc w:val="left"/>
      <w:pPr>
        <w:ind w:left="2244" w:hanging="203"/>
      </w:pPr>
      <w:rPr>
        <w:rFonts w:hint="default"/>
        <w:lang w:val="en-US" w:eastAsia="en-US" w:bidi="en-US"/>
      </w:rPr>
    </w:lvl>
    <w:lvl w:ilvl="3" w:tplc="AB7C2966">
      <w:numFmt w:val="bullet"/>
      <w:lvlText w:val="•"/>
      <w:lvlJc w:val="left"/>
      <w:pPr>
        <w:ind w:left="3166" w:hanging="203"/>
      </w:pPr>
      <w:rPr>
        <w:rFonts w:hint="default"/>
        <w:lang w:val="en-US" w:eastAsia="en-US" w:bidi="en-US"/>
      </w:rPr>
    </w:lvl>
    <w:lvl w:ilvl="4" w:tplc="94308B5E">
      <w:numFmt w:val="bullet"/>
      <w:lvlText w:val="•"/>
      <w:lvlJc w:val="left"/>
      <w:pPr>
        <w:ind w:left="4088" w:hanging="203"/>
      </w:pPr>
      <w:rPr>
        <w:rFonts w:hint="default"/>
        <w:lang w:val="en-US" w:eastAsia="en-US" w:bidi="en-US"/>
      </w:rPr>
    </w:lvl>
    <w:lvl w:ilvl="5" w:tplc="413AD2D4">
      <w:numFmt w:val="bullet"/>
      <w:lvlText w:val="•"/>
      <w:lvlJc w:val="left"/>
      <w:pPr>
        <w:ind w:left="5010" w:hanging="203"/>
      </w:pPr>
      <w:rPr>
        <w:rFonts w:hint="default"/>
        <w:lang w:val="en-US" w:eastAsia="en-US" w:bidi="en-US"/>
      </w:rPr>
    </w:lvl>
    <w:lvl w:ilvl="6" w:tplc="856AA0E2">
      <w:numFmt w:val="bullet"/>
      <w:lvlText w:val="•"/>
      <w:lvlJc w:val="left"/>
      <w:pPr>
        <w:ind w:left="5932" w:hanging="203"/>
      </w:pPr>
      <w:rPr>
        <w:rFonts w:hint="default"/>
        <w:lang w:val="en-US" w:eastAsia="en-US" w:bidi="en-US"/>
      </w:rPr>
    </w:lvl>
    <w:lvl w:ilvl="7" w:tplc="A1BE9436">
      <w:numFmt w:val="bullet"/>
      <w:lvlText w:val="•"/>
      <w:lvlJc w:val="left"/>
      <w:pPr>
        <w:ind w:left="6854" w:hanging="203"/>
      </w:pPr>
      <w:rPr>
        <w:rFonts w:hint="default"/>
        <w:lang w:val="en-US" w:eastAsia="en-US" w:bidi="en-US"/>
      </w:rPr>
    </w:lvl>
    <w:lvl w:ilvl="8" w:tplc="523C525A">
      <w:numFmt w:val="bullet"/>
      <w:lvlText w:val="•"/>
      <w:lvlJc w:val="left"/>
      <w:pPr>
        <w:ind w:left="7776" w:hanging="203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F01"/>
    <w:rsid w:val="005A6612"/>
    <w:rsid w:val="008A7F01"/>
    <w:rsid w:val="00D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F0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7F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A7F0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8A7F0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8A7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1"/>
    <w:qFormat/>
    <w:rsid w:val="005A6612"/>
    <w:pPr>
      <w:ind w:left="720"/>
      <w:contextualSpacing/>
    </w:pPr>
    <w:rPr>
      <w:rFonts w:cs="SimSun"/>
    </w:rPr>
  </w:style>
  <w:style w:type="character" w:customStyle="1" w:styleId="ListParagraphChar">
    <w:name w:val="List Paragraph Char"/>
    <w:link w:val="ListParagraph"/>
    <w:uiPriority w:val="1"/>
    <w:rsid w:val="005A6612"/>
    <w:rPr>
      <w:rFonts w:ascii="Calibri" w:eastAsia="Calibri" w:hAnsi="Calibri" w:cs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F0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7F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A7F01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8A7F0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8A7F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1"/>
    <w:qFormat/>
    <w:rsid w:val="005A6612"/>
    <w:pPr>
      <w:ind w:left="720"/>
      <w:contextualSpacing/>
    </w:pPr>
    <w:rPr>
      <w:rFonts w:cs="SimSun"/>
    </w:rPr>
  </w:style>
  <w:style w:type="character" w:customStyle="1" w:styleId="ListParagraphChar">
    <w:name w:val="List Paragraph Char"/>
    <w:link w:val="ListParagraph"/>
    <w:uiPriority w:val="1"/>
    <w:rsid w:val="005A6612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2021-05-10T16:54:00Z</dcterms:created>
  <dcterms:modified xsi:type="dcterms:W3CDTF">2021-05-10T16:56:00Z</dcterms:modified>
</cp:coreProperties>
</file>